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17" w:rsidRDefault="00F01C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margin-left:226.95pt;margin-top:-7pt;width:237.7pt;height:32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724D25" w:rsidRPr="00687A70" w:rsidRDefault="00724D25" w:rsidP="00724D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  <w:r w:rsidR="008E1360"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Администрация города</w:t>
                  </w:r>
                  <w:r w:rsidRPr="00687A70">
                    <w:rPr>
                      <w:sz w:val="24"/>
                      <w:szCs w:val="24"/>
                    </w:rPr>
                    <w:t xml:space="preserve"> </w:t>
                  </w: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Сочи</w:t>
                  </w:r>
                </w:p>
              </w:txbxContent>
            </v:textbox>
          </v:rect>
        </w:pict>
      </w:r>
    </w:p>
    <w:p w:rsidR="00E40330" w:rsidRDefault="00F01C36" w:rsidP="00F55217">
      <w:pPr>
        <w:tabs>
          <w:tab w:val="left" w:pos="30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346.1pt;margin-top:.45pt;width:.05pt;height:29.05pt;z-index:251692032" o:connectortype="straight">
            <v:stroke endarrow="block"/>
          </v:shape>
        </w:pict>
      </w:r>
      <w:r w:rsidR="00F55217">
        <w:rPr>
          <w:rFonts w:ascii="Times New Roman" w:hAnsi="Times New Roman" w:cs="Times New Roman"/>
        </w:rPr>
        <w:tab/>
      </w:r>
    </w:p>
    <w:p w:rsidR="00F55217" w:rsidRDefault="00F01C36" w:rsidP="00F55217">
      <w:pPr>
        <w:tabs>
          <w:tab w:val="left" w:pos="3097"/>
        </w:tabs>
        <w:rPr>
          <w:rFonts w:ascii="Times New Roman" w:hAnsi="Times New Roman" w:cs="Times New Roman"/>
        </w:rPr>
      </w:pPr>
      <w:r w:rsidRPr="00F01C36">
        <w:rPr>
          <w:rFonts w:ascii="Times New Roman" w:hAnsi="Times New Roman" w:cs="Times New Roman"/>
          <w:noProof/>
          <w:sz w:val="16"/>
          <w:szCs w:val="16"/>
          <w:lang w:eastAsia="ru-RU"/>
        </w:rPr>
        <w:pict>
          <v:rect id="_x0000_s1027" style="position:absolute;margin-left:226.95pt;margin-top:4.95pt;width:237.7pt;height:47pt;flip:y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:rsidR="00724D25" w:rsidRPr="00687A70" w:rsidRDefault="00724D25" w:rsidP="00724D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по образованию и науке администрации города Сочи</w:t>
                  </w:r>
                </w:p>
              </w:txbxContent>
            </v:textbox>
          </v:rect>
        </w:pict>
      </w:r>
      <w:r w:rsidR="00F55217">
        <w:rPr>
          <w:rFonts w:ascii="Times New Roman" w:hAnsi="Times New Roman" w:cs="Times New Roman"/>
        </w:rPr>
        <w:t xml:space="preserve">                                            </w:t>
      </w:r>
    </w:p>
    <w:p w:rsidR="00F55217" w:rsidRDefault="00F01C36" w:rsidP="00F55217">
      <w:pPr>
        <w:tabs>
          <w:tab w:val="left" w:pos="30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1" style="position:absolute;margin-left:627.75pt;margin-top:5.5pt;width:140.15pt;height:38.7pt;z-index:25166336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24D25" w:rsidRPr="00687A70" w:rsidRDefault="008E1360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собрание </w:t>
                  </w:r>
                  <w:r w:rsid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трудового коллектива</w:t>
                  </w:r>
                </w:p>
              </w:txbxContent>
            </v:textbox>
          </v:rect>
        </w:pict>
      </w:r>
      <w:r w:rsidR="00F55217">
        <w:rPr>
          <w:rFonts w:ascii="Times New Roman" w:hAnsi="Times New Roman" w:cs="Times New Roman"/>
        </w:rPr>
        <w:tab/>
      </w:r>
    </w:p>
    <w:p w:rsidR="00F55217" w:rsidRDefault="00E41E65" w:rsidP="00F55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0" type="#_x0000_t32" style="position:absolute;margin-left:562.65pt;margin-top:.4pt;width:65.1pt;height:35.7pt;flip:y;z-index:251691008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346.1pt;margin-top:8.1pt;width:0;height:16.8pt;z-index:251675648" o:connectortype="straight">
            <v:stroke endarrow="block"/>
          </v:shape>
        </w:pict>
      </w:r>
    </w:p>
    <w:p w:rsidR="00F55217" w:rsidRDefault="00E41E65" w:rsidP="00F55217">
      <w:pPr>
        <w:tabs>
          <w:tab w:val="left" w:pos="5597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0" style="position:absolute;left:0;text-align:left;margin-left:475.1pt;margin-top:11.55pt;width:135.15pt;height:73.2pt;z-index:251662336" fillcolor="#4bacc6 [3208]" strokecolor="#f2f2f2 [3041]" strokeweight="3pt">
            <v:shadow on="t" type="perspective" color="#205867 [1608]" opacity=".5" offset="1pt" offset2="-1pt"/>
            <v:textbox>
              <w:txbxContent>
                <w:p w:rsidR="00724D25" w:rsidRPr="00687A70" w:rsidRDefault="00724D25" w:rsidP="00724D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Органы самоуправления</w:t>
                  </w:r>
                  <w:r w:rsidR="00E41E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(общественного управления)</w:t>
                  </w:r>
                </w:p>
              </w:txbxContent>
            </v:textbox>
          </v:rect>
        </w:pict>
      </w:r>
      <w:r w:rsidR="007A31BC">
        <w:rPr>
          <w:rFonts w:ascii="Times New Roman" w:hAnsi="Times New Roman" w:cs="Times New Roman"/>
          <w:noProof/>
          <w:lang w:eastAsia="ru-RU"/>
        </w:rPr>
        <w:pict>
          <v:shape id="_x0000_s1044" type="#_x0000_t32" style="position:absolute;left:0;text-align:left;margin-left:428.2pt;margin-top:21.1pt;width:46.9pt;height:17.2pt;z-index:251676672" o:connectortype="straight">
            <v:stroke endarrow="block"/>
          </v:shape>
        </w:pict>
      </w:r>
      <w:r w:rsidR="007A31BC">
        <w:rPr>
          <w:rFonts w:ascii="Times New Roman" w:hAnsi="Times New Roman" w:cs="Times New Roman"/>
          <w:noProof/>
          <w:lang w:eastAsia="ru-RU"/>
        </w:rPr>
        <w:pict>
          <v:rect id="_x0000_s1028" style="position:absolute;left:0;text-align:left;margin-left:252.8pt;margin-top:.35pt;width:175.4pt;height:27.15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724D25" w:rsidRPr="007A31BC" w:rsidRDefault="00724D25" w:rsidP="00724D2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31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МДОУ детский сад № </w:t>
                  </w:r>
                  <w:r w:rsidR="00687A70" w:rsidRPr="007A31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</w:t>
                  </w:r>
                </w:p>
              </w:txbxContent>
            </v:textbox>
          </v:rect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45" type="#_x0000_t32" style="position:absolute;left:0;text-align:left;margin-left:211.35pt;margin-top:15.9pt;width:41.45pt;height:22.4pt;flip:x;z-index:251677696" o:connectortype="straight">
            <v:stroke endarrow="block"/>
          </v:shape>
        </w:pict>
      </w:r>
      <w:r w:rsidR="00F55217">
        <w:rPr>
          <w:rFonts w:ascii="Times New Roman" w:hAnsi="Times New Roman" w:cs="Times New Roman"/>
        </w:rPr>
        <w:tab/>
      </w:r>
    </w:p>
    <w:p w:rsidR="00F55217" w:rsidRDefault="00F01C36" w:rsidP="00F55217">
      <w:pPr>
        <w:tabs>
          <w:tab w:val="left" w:pos="70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9" style="position:absolute;margin-left:72.55pt;margin-top:10.65pt;width:154.4pt;height:49.5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724D25" w:rsidRPr="00687A70" w:rsidRDefault="00687A70" w:rsidP="00724D2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МДОУ № 79</w:t>
                  </w:r>
                  <w:r w:rsidR="00724D25"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Собатенко</w:t>
                  </w:r>
                  <w:proofErr w:type="spellEnd"/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Т.Н</w:t>
                  </w:r>
                  <w:r w:rsidR="00724D25"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24D25" w:rsidRPr="00687A70" w:rsidRDefault="00724D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9" type="#_x0000_t32" style="position:absolute;margin-left:614.6pt;margin-top:17.6pt;width:18.15pt;height:5.95pt;flip: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632.75pt;margin-top:2.95pt;width:135.15pt;height:27.15pt;z-index:25166438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E1360" w:rsidRPr="00687A70" w:rsidRDefault="008E1360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учреждения</w:t>
                  </w:r>
                </w:p>
              </w:txbxContent>
            </v:textbox>
          </v:rect>
        </w:pict>
      </w:r>
      <w:r w:rsidR="00F55217">
        <w:rPr>
          <w:rFonts w:ascii="Times New Roman" w:hAnsi="Times New Roman" w:cs="Times New Roman"/>
        </w:rPr>
        <w:tab/>
      </w:r>
    </w:p>
    <w:p w:rsidR="00F55217" w:rsidRPr="00F55217" w:rsidRDefault="00836F96" w:rsidP="00F55217">
      <w:pPr>
        <w:tabs>
          <w:tab w:val="left" w:pos="70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69" type="#_x0000_t32" style="position:absolute;margin-left:357.45pt;margin-top:141.85pt;width:26pt;height:0;z-index:251698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4" type="#_x0000_t32" style="position:absolute;margin-left:356.2pt;margin-top:178.95pt;width:33pt;height:20.6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41" style="position:absolute;margin-left:383.45pt;margin-top:57.45pt;width:104.65pt;height:105.1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C32E9" w:rsidRDefault="00836F96" w:rsidP="008C32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Педагоги:</w:t>
                  </w:r>
                </w:p>
                <w:p w:rsidR="00836F96" w:rsidRPr="00687A70" w:rsidRDefault="007A31BC" w:rsidP="008C32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836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узыкальные руководители, инструктор по физ</w:t>
                  </w:r>
                  <w:proofErr w:type="gramStart"/>
                  <w:r w:rsidR="00836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="00836F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ультуре, тьюторы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8" style="position:absolute;margin-left:346.1pt;margin-top:199.55pt;width:126.3pt;height:72.4pt;z-index:2516971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36F96" w:rsidRDefault="00836F96" w:rsidP="00836F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836F96" w:rsidRDefault="00836F96" w:rsidP="00836F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педагоги-психологи</w:t>
                  </w:r>
                </w:p>
                <w:p w:rsidR="00836F96" w:rsidRDefault="00836F96" w:rsidP="00836F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учитель-логопед</w:t>
                  </w:r>
                </w:p>
                <w:p w:rsidR="00836F96" w:rsidRPr="00687A70" w:rsidRDefault="00836F96" w:rsidP="00836F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учитель-дефектолог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7" type="#_x0000_t32" style="position:absolute;margin-left:543.6pt;margin-top:38pt;width:89.15pt;height:181.8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57" type="#_x0000_t32" style="position:absolute;margin-left:569.6pt;margin-top:42.3pt;width:84.1pt;height:60.4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66" type="#_x0000_t32" style="position:absolute;margin-left:552.5pt;margin-top:38pt;width:80.25pt;height:132.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5" style="position:absolute;margin-left:632.75pt;margin-top:219.85pt;width:135.15pt;height:27.15pt;z-index:251694080" fillcolor="#00b0f0" strokecolor="#4bacc6 [3208]" strokeweight="1pt">
            <v:fill color2="#4bacc6 [3208]"/>
            <v:shadow on="t" type="perspective" color="#205867 [1608]" offset="1pt" offset2="-3pt"/>
            <v:textbox>
              <w:txbxContent>
                <w:p w:rsidR="00836F96" w:rsidRPr="00687A70" w:rsidRDefault="00836F96" w:rsidP="00836F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Профсоюзный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64" style="position:absolute;margin-left:632.75pt;margin-top:102.7pt;width:135.15pt;height:27.15pt;z-index:251693056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36F96" w:rsidRPr="00687A70" w:rsidRDefault="00836F96" w:rsidP="00836F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Инновационный</w:t>
                  </w: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margin-left:632.75pt;margin-top:162.6pt;width:135.15pt;height:27.15pt;z-index:25166643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E1360" w:rsidRPr="00687A70" w:rsidRDefault="008E1360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ect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53" type="#_x0000_t32" style="position:absolute;margin-left:1.15pt;margin-top:15.75pt;width:68.9pt;height:42.85pt;flip:x;z-index:251685888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50" type="#_x0000_t32" style="position:absolute;margin-left:226.95pt;margin-top:18.95pt;width:59.7pt;height:35.45pt;z-index:251682816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48" type="#_x0000_t32" style="position:absolute;margin-left:16.8pt;margin-top:176.15pt;width:47.7pt;height:20.6pt;flip:x;z-index:251680768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11.85pt;margin-top:178.95pt;width:53.3pt;height:20.6pt;z-index:251678720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47" type="#_x0000_t32" style="position:absolute;margin-left:72.55pt;margin-top:178.95pt;width:33.95pt;height:20.6pt;flip:x;z-index:251679744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51" type="#_x0000_t32" style="position:absolute;margin-left:-14.2pt;margin-top:178pt;width:15.35pt;height:21.55pt;flip:x;z-index:251683840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52" type="#_x0000_t32" style="position:absolute;margin-left:251.25pt;margin-top:178pt;width:11.3pt;height:21.55pt;flip:x;z-index:251684864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49" type="#_x0000_t32" style="position:absolute;margin-left:141.95pt;margin-top:42.3pt;width:0;height:12.1pt;z-index:251681792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rect id="_x0000_s1040" style="position:absolute;margin-left:166.2pt;margin-top:199.55pt;width:157.9pt;height:53.45pt;z-index:2516725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4D25" w:rsidRPr="00687A70" w:rsidRDefault="00724D25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Воспитатели</w:t>
                  </w:r>
                  <w:r w:rsidR="008C32E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общеобразовательных групп и ГКН</w:t>
                  </w:r>
                </w:p>
              </w:txbxContent>
            </v:textbox>
          </v:rect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rect id="_x0000_s1038" style="position:absolute;margin-left:50pt;margin-top:199.55pt;width:104.95pt;height:51.55pt;z-index:2516705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4D25" w:rsidRPr="00687A70" w:rsidRDefault="008C32E9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Младший обслуживающий персонал</w:t>
                  </w:r>
                </w:p>
              </w:txbxContent>
            </v:textbox>
          </v:rect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rect id="_x0000_s1039" style="position:absolute;margin-left:-45.45pt;margin-top:199.55pt;width:83.3pt;height:47.45pt;z-index:2516715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724D25" w:rsidRPr="00687A70" w:rsidRDefault="00724D25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Сотрудники пищеблока</w:t>
                  </w:r>
                </w:p>
              </w:txbxContent>
            </v:textbox>
          </v:rect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rect id="_x0000_s1037" style="position:absolute;margin-left:221.9pt;margin-top:58.6pt;width:134.3pt;height:119.4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724D25" w:rsidRPr="00687A70" w:rsidRDefault="00687A70" w:rsidP="008C32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Методическая служба:</w:t>
                  </w:r>
                  <w:r w:rsidR="00724D25"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724D25"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воспитатель</w:t>
                  </w:r>
                  <w:proofErr w:type="gramStart"/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</w:t>
                  </w:r>
                  <w:proofErr w:type="gramEnd"/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Е.А.</w:t>
                  </w:r>
                </w:p>
                <w:p w:rsidR="00687A70" w:rsidRPr="00687A70" w:rsidRDefault="00687A70" w:rsidP="008C32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заместитель заведующего по инновационной работе Тыртышная А.В.</w:t>
                  </w:r>
                </w:p>
              </w:txbxContent>
            </v:textbox>
          </v:rect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rect id="_x0000_s1036" style="position:absolute;margin-left:65.15pt;margin-top:58.6pt;width:146.2pt;height:119.4pt;z-index:25166848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724D25" w:rsidRPr="00687A70" w:rsidRDefault="00687A70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административно-хозяйственного обеспечения – заместитель заведующего по АХЧ Новоселова Е.М.</w:t>
                  </w:r>
                </w:p>
              </w:txbxContent>
            </v:textbox>
          </v:rect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rect id="_x0000_s1035" style="position:absolute;margin-left:-33.1pt;margin-top:58.6pt;width:87.45pt;height:117.55pt;z-index:251667456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724D25" w:rsidRPr="00687A70" w:rsidRDefault="00687A70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Медицинская служба – </w:t>
                  </w:r>
                  <w:r w:rsidR="00724D25"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 сестра</w:t>
                  </w: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диетическая Ибрагимова А.Я.</w:t>
                  </w:r>
                </w:p>
              </w:txbxContent>
            </v:textbox>
          </v:rect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shape id="_x0000_s1058" type="#_x0000_t32" style="position:absolute;margin-left:596.6pt;margin-top:38pt;width:36.15pt;height:16.4pt;z-index:251688960" o:connectortype="straight">
            <v:stroke endarrow="block"/>
          </v:shape>
        </w:pict>
      </w:r>
      <w:r w:rsidR="00F01C36">
        <w:rPr>
          <w:rFonts w:ascii="Times New Roman" w:hAnsi="Times New Roman" w:cs="Times New Roman"/>
          <w:noProof/>
          <w:lang w:eastAsia="ru-RU"/>
        </w:rPr>
        <w:pict>
          <v:rect id="_x0000_s1033" style="position:absolute;margin-left:632.75pt;margin-top:41.9pt;width:135.15pt;height:27.15pt;z-index:25166540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E1360" w:rsidRPr="00687A70" w:rsidRDefault="008E1360" w:rsidP="008E13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xbxContent>
            </v:textbox>
          </v:rect>
        </w:pict>
      </w:r>
      <w:r w:rsidR="00F55217">
        <w:rPr>
          <w:rFonts w:ascii="Times New Roman" w:hAnsi="Times New Roman" w:cs="Times New Roman"/>
        </w:rPr>
        <w:t xml:space="preserve">                                                     </w:t>
      </w:r>
    </w:p>
    <w:sectPr w:rsidR="00F55217" w:rsidRPr="00F55217" w:rsidSect="00687A70">
      <w:headerReference w:type="default" r:id="rId6"/>
      <w:pgSz w:w="16838" w:h="11906" w:orient="landscape"/>
      <w:pgMar w:top="1701" w:right="198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AF" w:rsidRDefault="00033DAF" w:rsidP="009075CB">
      <w:pPr>
        <w:spacing w:after="0" w:line="240" w:lineRule="auto"/>
      </w:pPr>
      <w:r>
        <w:separator/>
      </w:r>
    </w:p>
  </w:endnote>
  <w:endnote w:type="continuationSeparator" w:id="0">
    <w:p w:rsidR="00033DAF" w:rsidRDefault="00033DAF" w:rsidP="0090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AF" w:rsidRDefault="00033DAF" w:rsidP="009075CB">
      <w:pPr>
        <w:spacing w:after="0" w:line="240" w:lineRule="auto"/>
      </w:pPr>
      <w:r>
        <w:separator/>
      </w:r>
    </w:p>
  </w:footnote>
  <w:footnote w:type="continuationSeparator" w:id="0">
    <w:p w:rsidR="00033DAF" w:rsidRDefault="00033DAF" w:rsidP="0090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70" w:rsidRDefault="009075CB" w:rsidP="00687A70">
    <w:pPr>
      <w:pStyle w:val="a7"/>
      <w:jc w:val="center"/>
      <w:rPr>
        <w:color w:val="0F243E" w:themeColor="text2" w:themeShade="80"/>
      </w:rPr>
    </w:pPr>
    <w:r w:rsidRPr="009075CB">
      <w:rPr>
        <w:color w:val="0F243E" w:themeColor="text2" w:themeShade="80"/>
      </w:rPr>
      <w:t xml:space="preserve">Структура </w:t>
    </w:r>
    <w:r w:rsidR="00687A70">
      <w:rPr>
        <w:color w:val="0F243E" w:themeColor="text2" w:themeShade="80"/>
      </w:rPr>
      <w:t>и органы управления</w:t>
    </w:r>
  </w:p>
  <w:p w:rsidR="009075CB" w:rsidRPr="009075CB" w:rsidRDefault="009075CB" w:rsidP="00687A70">
    <w:pPr>
      <w:pStyle w:val="a7"/>
      <w:jc w:val="center"/>
      <w:rPr>
        <w:color w:val="0F243E" w:themeColor="text2" w:themeShade="80"/>
      </w:rPr>
    </w:pPr>
    <w:r w:rsidRPr="009075CB">
      <w:rPr>
        <w:color w:val="0F243E" w:themeColor="text2" w:themeShade="80"/>
      </w:rPr>
      <w:t xml:space="preserve">МДОУ </w:t>
    </w:r>
    <w:r w:rsidR="00687A70">
      <w:rPr>
        <w:color w:val="0F243E" w:themeColor="text2" w:themeShade="80"/>
      </w:rPr>
      <w:t xml:space="preserve">детский сад </w:t>
    </w:r>
    <w:r w:rsidRPr="009075CB">
      <w:rPr>
        <w:color w:val="0F243E" w:themeColor="text2" w:themeShade="80"/>
      </w:rPr>
      <w:t xml:space="preserve">№ </w:t>
    </w:r>
    <w:r w:rsidR="00687A70">
      <w:rPr>
        <w:color w:val="0F243E" w:themeColor="text2" w:themeShade="80"/>
      </w:rPr>
      <w:t>79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217"/>
    <w:rsid w:val="00017D8F"/>
    <w:rsid w:val="00026FB8"/>
    <w:rsid w:val="00033DAF"/>
    <w:rsid w:val="00230BC0"/>
    <w:rsid w:val="00370F79"/>
    <w:rsid w:val="004A1253"/>
    <w:rsid w:val="00687A70"/>
    <w:rsid w:val="00724D25"/>
    <w:rsid w:val="007A31BC"/>
    <w:rsid w:val="00836F96"/>
    <w:rsid w:val="008C32E9"/>
    <w:rsid w:val="008E1360"/>
    <w:rsid w:val="009075CB"/>
    <w:rsid w:val="00CC0E66"/>
    <w:rsid w:val="00CF770A"/>
    <w:rsid w:val="00E40330"/>
    <w:rsid w:val="00E41E65"/>
    <w:rsid w:val="00E4627C"/>
    <w:rsid w:val="00F01C36"/>
    <w:rsid w:val="00F5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/>
    </o:shapedefaults>
    <o:shapelayout v:ext="edit">
      <o:idmap v:ext="edit" data="1"/>
      <o:rules v:ext="edit">
        <o:r id="V:Rule18" type="connector" idref="#_x0000_s1060"/>
        <o:r id="V:Rule19" type="connector" idref="#_x0000_s1048"/>
        <o:r id="V:Rule20" type="connector" idref="#_x0000_s1045"/>
        <o:r id="V:Rule21" type="connector" idref="#_x0000_s1049"/>
        <o:r id="V:Rule22" type="connector" idref="#_x0000_s1054"/>
        <o:r id="V:Rule23" type="connector" idref="#_x0000_s1053"/>
        <o:r id="V:Rule24" type="connector" idref="#_x0000_s1057"/>
        <o:r id="V:Rule25" type="connector" idref="#_x0000_s1058"/>
        <o:r id="V:Rule26" type="connector" idref="#_x0000_s1047"/>
        <o:r id="V:Rule27" type="connector" idref="#_x0000_s1044"/>
        <o:r id="V:Rule28" type="connector" idref="#_x0000_s1050"/>
        <o:r id="V:Rule29" type="connector" idref="#_x0000_s1043"/>
        <o:r id="V:Rule30" type="connector" idref="#_x0000_s1059"/>
        <o:r id="V:Rule31" type="connector" idref="#_x0000_s1051"/>
        <o:r id="V:Rule32" type="connector" idref="#_x0000_s1052"/>
        <o:r id="V:Rule33" type="connector" idref="#_x0000_s1046"/>
        <o:r id="V:Rule34" type="connector" idref="#_x0000_s1062"/>
        <o:r id="V:Rule35" type="connector" idref="#_x0000_s1066"/>
        <o:r id="V:Rule36" type="connector" idref="#_x0000_s1067"/>
        <o:r id="V:Rule37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75CB"/>
  </w:style>
  <w:style w:type="paragraph" w:styleId="a5">
    <w:name w:val="footer"/>
    <w:basedOn w:val="a"/>
    <w:link w:val="a6"/>
    <w:uiPriority w:val="99"/>
    <w:semiHidden/>
    <w:unhideWhenUsed/>
    <w:rsid w:val="0090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75CB"/>
  </w:style>
  <w:style w:type="paragraph" w:styleId="a7">
    <w:name w:val="Title"/>
    <w:basedOn w:val="a"/>
    <w:next w:val="a"/>
    <w:link w:val="a8"/>
    <w:uiPriority w:val="10"/>
    <w:qFormat/>
    <w:rsid w:val="009075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07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Lenovo</cp:lastModifiedBy>
  <cp:revision>8</cp:revision>
  <cp:lastPrinted>2023-10-03T10:32:00Z</cp:lastPrinted>
  <dcterms:created xsi:type="dcterms:W3CDTF">2018-08-20T10:26:00Z</dcterms:created>
  <dcterms:modified xsi:type="dcterms:W3CDTF">2023-10-03T10:35:00Z</dcterms:modified>
</cp:coreProperties>
</file>