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595" w:rsidRPr="00BA3657" w:rsidRDefault="00693595" w:rsidP="00BD2D19">
      <w:pPr>
        <w:jc w:val="center"/>
        <w:rPr>
          <w:b/>
          <w:sz w:val="28"/>
          <w:szCs w:val="28"/>
        </w:rPr>
      </w:pPr>
      <w:bookmarkStart w:id="0" w:name="_GoBack"/>
      <w:r w:rsidRPr="00BA3657">
        <w:rPr>
          <w:b/>
          <w:sz w:val="28"/>
          <w:szCs w:val="28"/>
        </w:rPr>
        <w:t>ДОГОВОР</w:t>
      </w:r>
    </w:p>
    <w:p w:rsidR="00693595" w:rsidRDefault="00693595" w:rsidP="00BD2D19">
      <w:pPr>
        <w:jc w:val="center"/>
        <w:rPr>
          <w:b/>
          <w:bCs/>
          <w:sz w:val="28"/>
          <w:szCs w:val="28"/>
        </w:rPr>
      </w:pPr>
      <w:r w:rsidRPr="00BA3657">
        <w:rPr>
          <w:b/>
          <w:bCs/>
          <w:sz w:val="28"/>
          <w:szCs w:val="28"/>
        </w:rPr>
        <w:t xml:space="preserve">об образовании по образовательным программам </w:t>
      </w:r>
    </w:p>
    <w:p w:rsidR="00693595" w:rsidRPr="00BA3657" w:rsidRDefault="00693595" w:rsidP="00BD2D19">
      <w:pPr>
        <w:jc w:val="center"/>
        <w:rPr>
          <w:b/>
          <w:sz w:val="16"/>
          <w:szCs w:val="16"/>
        </w:rPr>
      </w:pPr>
      <w:r w:rsidRPr="00BA3657">
        <w:rPr>
          <w:b/>
          <w:bCs/>
          <w:sz w:val="28"/>
          <w:szCs w:val="28"/>
        </w:rPr>
        <w:t>дошкольного образования</w:t>
      </w:r>
    </w:p>
    <w:p w:rsidR="00693595" w:rsidRDefault="00693595" w:rsidP="00BD2D19">
      <w:pPr>
        <w:jc w:val="center"/>
      </w:pPr>
      <w:r w:rsidRPr="009406E6">
        <w:t xml:space="preserve">г. Сочи                                                                                             </w:t>
      </w:r>
      <w:proofErr w:type="gramStart"/>
      <w:r w:rsidRPr="009406E6">
        <w:t xml:space="preserve">   «</w:t>
      </w:r>
      <w:proofErr w:type="gramEnd"/>
      <w:r w:rsidRPr="009406E6">
        <w:t>___»______________20___ г.</w:t>
      </w:r>
    </w:p>
    <w:p w:rsidR="00693595" w:rsidRPr="009406E6" w:rsidRDefault="00693595" w:rsidP="00BD2D19">
      <w:pPr>
        <w:jc w:val="center"/>
      </w:pPr>
    </w:p>
    <w:p w:rsidR="00693595" w:rsidRDefault="00693595" w:rsidP="00BD2D19">
      <w:pPr>
        <w:widowControl w:val="0"/>
        <w:autoSpaceDE w:val="0"/>
        <w:autoSpaceDN w:val="0"/>
        <w:adjustRightInd w:val="0"/>
        <w:jc w:val="both"/>
        <w:rPr>
          <w:bCs/>
        </w:rPr>
      </w:pPr>
      <w:r w:rsidRPr="00A173A1">
        <w:rPr>
          <w:u w:val="single"/>
        </w:rPr>
        <w:t>Муниципальное дошкольное образовательное бюдже</w:t>
      </w:r>
      <w:r>
        <w:rPr>
          <w:u w:val="single"/>
        </w:rPr>
        <w:t>тное учреждение детский</w:t>
      </w:r>
      <w:r w:rsidRPr="00A173A1">
        <w:rPr>
          <w:u w:val="single"/>
        </w:rPr>
        <w:t xml:space="preserve"> сад </w:t>
      </w:r>
      <w:r>
        <w:rPr>
          <w:u w:val="single"/>
        </w:rPr>
        <w:t>общеразвивающего вида № 79 Муниципального образования городской округ город-курорт Сочи Краснодарского края</w:t>
      </w:r>
      <w:r w:rsidRPr="00A173A1">
        <w:rPr>
          <w:u w:val="single"/>
        </w:rPr>
        <w:t>,</w:t>
      </w:r>
      <w:r>
        <w:t xml:space="preserve"> осуществляющей образовательную деятельность по образовательным программам дошкольного образования (далее - образовательная  организация)</w:t>
      </w:r>
      <w:r w:rsidRPr="00D21978">
        <w:t>,</w:t>
      </w:r>
      <w:r w:rsidRPr="009406E6">
        <w:t xml:space="preserve"> </w:t>
      </w:r>
      <w:r>
        <w:rPr>
          <w:bCs/>
        </w:rPr>
        <w:t xml:space="preserve">на основании </w:t>
      </w:r>
      <w:r>
        <w:rPr>
          <w:bCs/>
          <w:u w:val="single"/>
        </w:rPr>
        <w:t xml:space="preserve">лицензии </w:t>
      </w:r>
      <w:r w:rsidRPr="0069161E">
        <w:rPr>
          <w:bCs/>
          <w:u w:val="single"/>
        </w:rPr>
        <w:t>от 26.05.2011 г.</w:t>
      </w:r>
      <w:r>
        <w:rPr>
          <w:bCs/>
          <w:u w:val="single"/>
        </w:rPr>
        <w:t xml:space="preserve"> № </w:t>
      </w:r>
      <w:r w:rsidRPr="00A173A1">
        <w:rPr>
          <w:bCs/>
          <w:u w:val="single"/>
        </w:rPr>
        <w:t>02262</w:t>
      </w:r>
      <w:r>
        <w:rPr>
          <w:bCs/>
        </w:rPr>
        <w:t xml:space="preserve"> </w:t>
      </w:r>
      <w:r w:rsidRPr="009406E6">
        <w:rPr>
          <w:bCs/>
        </w:rPr>
        <w:t xml:space="preserve">выданной </w:t>
      </w:r>
      <w:r>
        <w:rPr>
          <w:bCs/>
          <w:u w:val="single"/>
        </w:rPr>
        <w:t xml:space="preserve">Департаментом образования и </w:t>
      </w:r>
      <w:r w:rsidRPr="00500850">
        <w:rPr>
          <w:bCs/>
          <w:u w:val="single"/>
        </w:rPr>
        <w:t>науки</w:t>
      </w:r>
      <w:r>
        <w:rPr>
          <w:bCs/>
          <w:sz w:val="20"/>
          <w:szCs w:val="20"/>
          <w:u w:val="single"/>
        </w:rPr>
        <w:t xml:space="preserve"> </w:t>
      </w:r>
      <w:r w:rsidRPr="00500850">
        <w:rPr>
          <w:bCs/>
        </w:rPr>
        <w:t>Краснодарского края,</w:t>
      </w:r>
      <w:r>
        <w:rPr>
          <w:bCs/>
        </w:rPr>
        <w:t xml:space="preserve"> срок действия </w:t>
      </w:r>
      <w:r w:rsidRPr="00600A62">
        <w:rPr>
          <w:bCs/>
        </w:rPr>
        <w:t>лиценз</w:t>
      </w:r>
      <w:r>
        <w:rPr>
          <w:bCs/>
        </w:rPr>
        <w:t xml:space="preserve">ии </w:t>
      </w:r>
      <w:r w:rsidRPr="0069161E">
        <w:rPr>
          <w:bCs/>
        </w:rPr>
        <w:t>бессрочно</w:t>
      </w:r>
      <w:r w:rsidRPr="0069161E">
        <w:rPr>
          <w:bCs/>
          <w:sz w:val="20"/>
          <w:szCs w:val="20"/>
        </w:rPr>
        <w:t>,</w:t>
      </w:r>
      <w:r w:rsidRPr="009607A6">
        <w:rPr>
          <w:bCs/>
        </w:rPr>
        <w:t xml:space="preserve"> </w:t>
      </w:r>
      <w:r>
        <w:t xml:space="preserve">именуемый в дальнейшем «Исполнитель», </w:t>
      </w:r>
      <w:r w:rsidRPr="009406E6">
        <w:t xml:space="preserve">в лице заведующего </w:t>
      </w:r>
      <w:r w:rsidRPr="00600A62">
        <w:rPr>
          <w:b/>
          <w:u w:val="single"/>
        </w:rPr>
        <w:t xml:space="preserve">Собатенко </w:t>
      </w:r>
      <w:r>
        <w:rPr>
          <w:b/>
          <w:u w:val="single"/>
        </w:rPr>
        <w:t xml:space="preserve">Татьяны </w:t>
      </w:r>
      <w:r w:rsidRPr="00600A62">
        <w:rPr>
          <w:b/>
          <w:u w:val="single"/>
        </w:rPr>
        <w:t>Николаевны</w:t>
      </w:r>
      <w:r>
        <w:rPr>
          <w:u w:val="single"/>
        </w:rPr>
        <w:t>,</w:t>
      </w:r>
      <w:r>
        <w:rPr>
          <w:bCs/>
          <w:u w:val="single"/>
        </w:rPr>
        <w:t xml:space="preserve"> </w:t>
      </w:r>
      <w:r>
        <w:t xml:space="preserve">действующего на основании Устава, утверждённого постановлением администрации муниципального образования городской   </w:t>
      </w:r>
      <w:r w:rsidRPr="00FF0E3F">
        <w:rPr>
          <w:bCs/>
        </w:rPr>
        <w:t>_______________________________________</w:t>
      </w:r>
      <w:r>
        <w:rPr>
          <w:bCs/>
        </w:rPr>
        <w:t>_</w:t>
      </w:r>
      <w:r w:rsidRPr="00FF0E3F">
        <w:rPr>
          <w:bCs/>
        </w:rPr>
        <w:t>_____,</w:t>
      </w:r>
    </w:p>
    <w:p w:rsidR="00693595" w:rsidRPr="00A173A1" w:rsidRDefault="00693595" w:rsidP="00BD2D19">
      <w:pPr>
        <w:widowControl w:val="0"/>
        <w:autoSpaceDE w:val="0"/>
        <w:autoSpaceDN w:val="0"/>
        <w:adjustRightInd w:val="0"/>
        <w:jc w:val="both"/>
        <w:rPr>
          <w:bCs/>
          <w:u w:val="single"/>
        </w:rPr>
      </w:pPr>
      <w:r>
        <w:rPr>
          <w:bCs/>
        </w:rPr>
        <w:t>________________________________________________________________________________</w:t>
      </w:r>
    </w:p>
    <w:p w:rsidR="00693595" w:rsidRPr="009406E6" w:rsidRDefault="00693595" w:rsidP="00BD2D19">
      <w:pPr>
        <w:jc w:val="center"/>
        <w:rPr>
          <w:sz w:val="20"/>
          <w:szCs w:val="20"/>
        </w:rPr>
      </w:pPr>
      <w:r w:rsidRPr="009406E6">
        <w:rPr>
          <w:sz w:val="20"/>
          <w:szCs w:val="20"/>
        </w:rPr>
        <w:t>(фамилия, имя, отчество одного из родителей (законного представителя) ребёнка)</w:t>
      </w:r>
    </w:p>
    <w:p w:rsidR="00693595" w:rsidRDefault="00693595" w:rsidP="00BD2D19">
      <w:pPr>
        <w:widowControl w:val="0"/>
        <w:autoSpaceDE w:val="0"/>
        <w:autoSpaceDN w:val="0"/>
        <w:adjustRightInd w:val="0"/>
        <w:jc w:val="both"/>
        <w:rPr>
          <w:bCs/>
          <w:sz w:val="20"/>
          <w:szCs w:val="20"/>
        </w:rPr>
      </w:pPr>
      <w:r>
        <w:t>именуемый в дальнейшем «Заказчик</w:t>
      </w:r>
      <w:r w:rsidRPr="009406E6">
        <w:t xml:space="preserve">», </w:t>
      </w:r>
      <w:r w:rsidRPr="009406E6">
        <w:rPr>
          <w:bCs/>
        </w:rPr>
        <w:t>в</w:t>
      </w:r>
      <w:r>
        <w:rPr>
          <w:bCs/>
        </w:rPr>
        <w:t xml:space="preserve"> интересах </w:t>
      </w:r>
      <w:r w:rsidRPr="00DE7099">
        <w:rPr>
          <w:b/>
          <w:bCs/>
        </w:rPr>
        <w:t>несовершеннолетнего</w:t>
      </w:r>
      <w:r>
        <w:rPr>
          <w:bCs/>
          <w:sz w:val="20"/>
          <w:szCs w:val="20"/>
        </w:rPr>
        <w:t xml:space="preserve"> </w:t>
      </w:r>
    </w:p>
    <w:p w:rsidR="00693595" w:rsidRDefault="00693595" w:rsidP="00BD2D19">
      <w:pPr>
        <w:widowControl w:val="0"/>
        <w:autoSpaceDE w:val="0"/>
        <w:autoSpaceDN w:val="0"/>
        <w:adjustRightInd w:val="0"/>
        <w:rPr>
          <w:bCs/>
          <w:sz w:val="20"/>
          <w:szCs w:val="20"/>
        </w:rPr>
      </w:pPr>
      <w:r>
        <w:rPr>
          <w:bCs/>
          <w:sz w:val="20"/>
          <w:szCs w:val="20"/>
        </w:rPr>
        <w:t>_______________________________________________________________________________________________</w:t>
      </w:r>
    </w:p>
    <w:p w:rsidR="00693595" w:rsidRDefault="00693595" w:rsidP="00BD2D19">
      <w:pPr>
        <w:widowControl w:val="0"/>
        <w:autoSpaceDE w:val="0"/>
        <w:autoSpaceDN w:val="0"/>
        <w:adjustRightInd w:val="0"/>
        <w:rPr>
          <w:bCs/>
          <w:sz w:val="20"/>
          <w:szCs w:val="20"/>
        </w:rPr>
      </w:pPr>
      <w:r>
        <w:rPr>
          <w:bCs/>
          <w:sz w:val="20"/>
          <w:szCs w:val="20"/>
        </w:rPr>
        <w:t>_______________________________________________________________________________________________,</w:t>
      </w:r>
    </w:p>
    <w:p w:rsidR="00693595" w:rsidRPr="00106952" w:rsidRDefault="00693595" w:rsidP="00BD2D19">
      <w:pPr>
        <w:widowControl w:val="0"/>
        <w:autoSpaceDE w:val="0"/>
        <w:autoSpaceDN w:val="0"/>
        <w:adjustRightInd w:val="0"/>
        <w:rPr>
          <w:bCs/>
          <w:sz w:val="20"/>
          <w:szCs w:val="20"/>
        </w:rPr>
      </w:pPr>
      <w:r>
        <w:rPr>
          <w:bCs/>
          <w:sz w:val="20"/>
          <w:szCs w:val="20"/>
        </w:rPr>
        <w:t xml:space="preserve">                                                             </w:t>
      </w:r>
      <w:r w:rsidRPr="00106952">
        <w:rPr>
          <w:bCs/>
          <w:sz w:val="20"/>
          <w:szCs w:val="20"/>
        </w:rPr>
        <w:t xml:space="preserve"> (фамилия, имя, отчество, дата рождения ребёнка)</w:t>
      </w:r>
    </w:p>
    <w:p w:rsidR="00693595" w:rsidRDefault="00693595" w:rsidP="00BD2D19">
      <w:pPr>
        <w:widowControl w:val="0"/>
        <w:autoSpaceDE w:val="0"/>
        <w:autoSpaceDN w:val="0"/>
        <w:adjustRightInd w:val="0"/>
        <w:jc w:val="both"/>
        <w:rPr>
          <w:bCs/>
        </w:rPr>
      </w:pPr>
      <w:r>
        <w:rPr>
          <w:bCs/>
        </w:rPr>
        <w:t>проживающего по адресу: _________________________________________________________</w:t>
      </w:r>
    </w:p>
    <w:p w:rsidR="00693595" w:rsidRDefault="00693595" w:rsidP="00BD2D19">
      <w:pPr>
        <w:widowControl w:val="0"/>
        <w:autoSpaceDE w:val="0"/>
        <w:autoSpaceDN w:val="0"/>
        <w:adjustRightInd w:val="0"/>
        <w:jc w:val="both"/>
        <w:rPr>
          <w:bCs/>
        </w:rPr>
      </w:pPr>
      <w:r>
        <w:rPr>
          <w:bCs/>
        </w:rPr>
        <w:t>________________________________________________________________________________</w:t>
      </w:r>
    </w:p>
    <w:p w:rsidR="00693595" w:rsidRPr="009607A6" w:rsidRDefault="00693595" w:rsidP="00BD2D19">
      <w:pPr>
        <w:widowControl w:val="0"/>
        <w:autoSpaceDE w:val="0"/>
        <w:autoSpaceDN w:val="0"/>
        <w:adjustRightInd w:val="0"/>
        <w:jc w:val="both"/>
        <w:rPr>
          <w:bCs/>
          <w:sz w:val="20"/>
          <w:szCs w:val="20"/>
        </w:rPr>
      </w:pPr>
      <w:r w:rsidRPr="00EB2163">
        <w:rPr>
          <w:bCs/>
          <w:sz w:val="16"/>
        </w:rPr>
        <w:t xml:space="preserve">                                                  </w:t>
      </w:r>
      <w:r>
        <w:rPr>
          <w:bCs/>
          <w:sz w:val="16"/>
        </w:rPr>
        <w:t xml:space="preserve">            </w:t>
      </w:r>
      <w:r w:rsidRPr="009607A6">
        <w:rPr>
          <w:bCs/>
          <w:sz w:val="20"/>
          <w:szCs w:val="20"/>
        </w:rPr>
        <w:t>(адрес места жительства ребенка с указанием индекса)</w:t>
      </w:r>
    </w:p>
    <w:p w:rsidR="00693595" w:rsidRDefault="00693595" w:rsidP="00BD2D19">
      <w:pPr>
        <w:widowControl w:val="0"/>
        <w:autoSpaceDE w:val="0"/>
        <w:autoSpaceDN w:val="0"/>
        <w:adjustRightInd w:val="0"/>
        <w:jc w:val="both"/>
        <w:rPr>
          <w:bCs/>
        </w:rPr>
      </w:pPr>
      <w:r>
        <w:rPr>
          <w:bCs/>
        </w:rPr>
        <w:t>именуемый в дальнейшем «Воспитанник», совместно именуемые Стороны, заключили настоящий Договор о нижеследующем:</w:t>
      </w:r>
    </w:p>
    <w:p w:rsidR="00693595" w:rsidRPr="009413EA" w:rsidRDefault="00693595" w:rsidP="00BD2D19">
      <w:pPr>
        <w:widowControl w:val="0"/>
        <w:autoSpaceDE w:val="0"/>
        <w:autoSpaceDN w:val="0"/>
        <w:adjustRightInd w:val="0"/>
        <w:jc w:val="both"/>
        <w:rPr>
          <w:bCs/>
        </w:rPr>
      </w:pPr>
    </w:p>
    <w:p w:rsidR="00693595" w:rsidRDefault="00693595" w:rsidP="00BD2D19">
      <w:pPr>
        <w:numPr>
          <w:ilvl w:val="0"/>
          <w:numId w:val="1"/>
        </w:numPr>
        <w:ind w:firstLine="0"/>
        <w:jc w:val="center"/>
        <w:rPr>
          <w:b/>
        </w:rPr>
      </w:pPr>
      <w:r w:rsidRPr="009406E6">
        <w:rPr>
          <w:b/>
        </w:rPr>
        <w:t>Предмет договора</w:t>
      </w:r>
    </w:p>
    <w:p w:rsidR="00693595" w:rsidRDefault="00693595" w:rsidP="00BD2D19">
      <w:pPr>
        <w:tabs>
          <w:tab w:val="left" w:pos="-284"/>
        </w:tabs>
        <w:jc w:val="both"/>
      </w:pPr>
    </w:p>
    <w:p w:rsidR="00693595" w:rsidRDefault="00693595" w:rsidP="00BD2D19">
      <w:pPr>
        <w:tabs>
          <w:tab w:val="left" w:pos="-284"/>
        </w:tabs>
        <w:jc w:val="both"/>
      </w:pPr>
      <w:r>
        <w:t xml:space="preserve">1.1. </w:t>
      </w:r>
      <w:r w:rsidRPr="009406E6">
        <w:t>Предмет</w:t>
      </w:r>
      <w:r>
        <w:t xml:space="preserve">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w:t>
      </w:r>
      <w:proofErr w:type="gramStart"/>
      <w:r>
        <w:t>дошкольного  образования</w:t>
      </w:r>
      <w:proofErr w:type="gramEnd"/>
      <w:r>
        <w:t xml:space="preserve">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(3).</w:t>
      </w:r>
    </w:p>
    <w:p w:rsidR="00693595" w:rsidRDefault="00693595" w:rsidP="00BD2D19">
      <w:pPr>
        <w:tabs>
          <w:tab w:val="left" w:pos="-284"/>
        </w:tabs>
        <w:jc w:val="both"/>
      </w:pPr>
      <w:r>
        <w:t xml:space="preserve">1.2. Форма обучения  </w:t>
      </w:r>
      <w:r w:rsidRPr="00C45AA0">
        <w:rPr>
          <w:u w:val="single"/>
        </w:rPr>
        <w:t xml:space="preserve">  </w:t>
      </w:r>
      <w:r w:rsidRPr="003007BF">
        <w:rPr>
          <w:b/>
          <w:u w:val="single"/>
        </w:rPr>
        <w:t>очн</w:t>
      </w:r>
      <w:r>
        <w:rPr>
          <w:b/>
          <w:u w:val="single"/>
        </w:rPr>
        <w:t>ая.</w:t>
      </w:r>
    </w:p>
    <w:p w:rsidR="00693595" w:rsidRPr="00DE572F" w:rsidRDefault="00693595" w:rsidP="00BD2D19">
      <w:pPr>
        <w:jc w:val="both"/>
        <w:rPr>
          <w:u w:val="single"/>
        </w:rPr>
      </w:pPr>
      <w:r w:rsidRPr="009C1C35">
        <w:t>1.3.</w:t>
      </w:r>
      <w:r>
        <w:t xml:space="preserve"> Наименование образовательной программы </w:t>
      </w:r>
      <w:r w:rsidRPr="009607A6">
        <w:rPr>
          <w:b/>
          <w:u w:val="single"/>
        </w:rPr>
        <w:t>«Детство»</w:t>
      </w:r>
      <w:r w:rsidRPr="00DE572F">
        <w:rPr>
          <w:u w:val="single"/>
        </w:rPr>
        <w:t xml:space="preserve"> под редакцией </w:t>
      </w:r>
      <w:proofErr w:type="spellStart"/>
      <w:r w:rsidRPr="00DE572F">
        <w:rPr>
          <w:u w:val="single"/>
        </w:rPr>
        <w:t>Т.И.Бабаевой</w:t>
      </w:r>
      <w:proofErr w:type="spellEnd"/>
      <w:r w:rsidRPr="00DE572F">
        <w:rPr>
          <w:u w:val="single"/>
        </w:rPr>
        <w:t xml:space="preserve">, А.Г. Гогоберидзе, </w:t>
      </w:r>
      <w:proofErr w:type="spellStart"/>
      <w:r w:rsidRPr="00DE572F">
        <w:rPr>
          <w:u w:val="single"/>
        </w:rPr>
        <w:t>О.В.Солнцевой</w:t>
      </w:r>
      <w:proofErr w:type="spellEnd"/>
      <w:r w:rsidRPr="00DE572F">
        <w:rPr>
          <w:u w:val="single"/>
        </w:rPr>
        <w:t>.</w:t>
      </w:r>
    </w:p>
    <w:p w:rsidR="00693595" w:rsidRDefault="00693595" w:rsidP="00BD2D19">
      <w:pPr>
        <w:tabs>
          <w:tab w:val="left" w:pos="-284"/>
        </w:tabs>
        <w:jc w:val="both"/>
      </w:pPr>
      <w:r>
        <w:t xml:space="preserve">1.4. Срок освоения образовательной программы (продолжительность обучения) на момент подписания настоящего Договора </w:t>
      </w:r>
      <w:proofErr w:type="gramStart"/>
      <w:r>
        <w:t>составляет  _</w:t>
      </w:r>
      <w:proofErr w:type="gramEnd"/>
      <w:r>
        <w:t>____________________________ года.</w:t>
      </w:r>
    </w:p>
    <w:p w:rsidR="00693595" w:rsidRPr="009607A6" w:rsidRDefault="00693595" w:rsidP="00BD2D19">
      <w:pPr>
        <w:tabs>
          <w:tab w:val="left" w:pos="-284"/>
          <w:tab w:val="left" w:pos="0"/>
        </w:tabs>
        <w:jc w:val="both"/>
      </w:pPr>
      <w:r>
        <w:t xml:space="preserve">1.5. Режим пребывания Воспитанника в образовательной организации – </w:t>
      </w:r>
      <w:r w:rsidRPr="00F65A88">
        <w:rPr>
          <w:b/>
          <w:u w:val="single"/>
        </w:rPr>
        <w:t xml:space="preserve">не </w:t>
      </w:r>
      <w:r>
        <w:rPr>
          <w:b/>
          <w:u w:val="single"/>
        </w:rPr>
        <w:t xml:space="preserve">полного дня </w:t>
      </w:r>
      <w:r w:rsidRPr="006F51CC">
        <w:rPr>
          <w:u w:val="single"/>
        </w:rPr>
        <w:t>(</w:t>
      </w:r>
      <w:r w:rsidRPr="008D4E2C">
        <w:rPr>
          <w:b/>
          <w:u w:val="single"/>
        </w:rPr>
        <w:t>5</w:t>
      </w:r>
      <w:r>
        <w:rPr>
          <w:b/>
          <w:u w:val="single"/>
        </w:rPr>
        <w:t xml:space="preserve"> </w:t>
      </w:r>
      <w:r>
        <w:rPr>
          <w:u w:val="single"/>
        </w:rPr>
        <w:t>часового пребывания с 7.30ч. до 12.30ч)</w:t>
      </w:r>
      <w:r>
        <w:rPr>
          <w:b/>
          <w:u w:val="single"/>
        </w:rPr>
        <w:t>,</w:t>
      </w:r>
      <w:r w:rsidRPr="00F65A88">
        <w:rPr>
          <w:b/>
        </w:rPr>
        <w:t xml:space="preserve"> </w:t>
      </w:r>
      <w:r w:rsidRPr="009607A6">
        <w:t>выходны</w:t>
      </w:r>
      <w:r>
        <w:t xml:space="preserve">е дни </w:t>
      </w:r>
      <w:r w:rsidRPr="009607A6">
        <w:t>суббота, воскресенье, праздничные дни - по календарю.</w:t>
      </w:r>
    </w:p>
    <w:p w:rsidR="00693595" w:rsidRPr="00980F88" w:rsidRDefault="00693595" w:rsidP="00BD2D19">
      <w:pPr>
        <w:jc w:val="both"/>
      </w:pPr>
      <w:r w:rsidRPr="00DE572F">
        <w:t>1.6.</w:t>
      </w:r>
      <w:r>
        <w:t xml:space="preserve"> </w:t>
      </w:r>
      <w:r w:rsidRPr="00DE572F">
        <w:t xml:space="preserve">Воспитанник зачисляется в </w:t>
      </w:r>
      <w:r w:rsidRPr="00380578">
        <w:rPr>
          <w:b/>
        </w:rPr>
        <w:t>группу кратковременного пребывания</w:t>
      </w:r>
      <w:r>
        <w:rPr>
          <w:b/>
        </w:rPr>
        <w:t xml:space="preserve"> _________________________________________________________________</w:t>
      </w:r>
      <w:r>
        <w:rPr>
          <w:b/>
          <w:u w:val="single"/>
        </w:rPr>
        <w:t>направленности</w:t>
      </w:r>
    </w:p>
    <w:p w:rsidR="00693595" w:rsidRPr="009607A6" w:rsidRDefault="00693595" w:rsidP="00BD2D19">
      <w:pPr>
        <w:pStyle w:val="ConsPlusNonformat"/>
        <w:jc w:val="center"/>
        <w:rPr>
          <w:rFonts w:ascii="Times New Roman" w:hAnsi="Times New Roman" w:cs="Times New Roman"/>
          <w:bCs/>
          <w:color w:val="000000"/>
        </w:rPr>
      </w:pPr>
      <w:r w:rsidRPr="004E1357">
        <w:rPr>
          <w:rFonts w:ascii="Times New Roman" w:hAnsi="Times New Roman" w:cs="Times New Roman"/>
          <w:sz w:val="16"/>
          <w:szCs w:val="16"/>
        </w:rPr>
        <w:t>(</w:t>
      </w:r>
      <w:r>
        <w:rPr>
          <w:rFonts w:ascii="Times New Roman" w:hAnsi="Times New Roman" w:cs="Times New Roman"/>
        </w:rPr>
        <w:t xml:space="preserve">направленность группы: </w:t>
      </w:r>
      <w:r w:rsidRPr="009607A6">
        <w:rPr>
          <w:rFonts w:ascii="Times New Roman" w:hAnsi="Times New Roman" w:cs="Times New Roman"/>
        </w:rPr>
        <w:t>общеразвивающая, комбинированная)</w:t>
      </w:r>
    </w:p>
    <w:p w:rsidR="00693595" w:rsidRPr="004E1357" w:rsidRDefault="00693595" w:rsidP="00BD2D19">
      <w:pPr>
        <w:pStyle w:val="ConsPlusNonformat"/>
        <w:jc w:val="both"/>
        <w:rPr>
          <w:rFonts w:ascii="Times New Roman" w:hAnsi="Times New Roman" w:cs="Times New Roman"/>
          <w:bCs/>
          <w:color w:val="000000"/>
          <w:sz w:val="24"/>
          <w:szCs w:val="24"/>
        </w:rPr>
      </w:pPr>
      <w:r>
        <w:rPr>
          <w:rFonts w:ascii="Times New Roman" w:hAnsi="Times New Roman" w:cs="Times New Roman"/>
          <w:sz w:val="24"/>
          <w:szCs w:val="24"/>
        </w:rPr>
        <w:t>в м</w:t>
      </w:r>
      <w:r w:rsidRPr="009607A6">
        <w:rPr>
          <w:rFonts w:ascii="Times New Roman" w:hAnsi="Times New Roman" w:cs="Times New Roman"/>
          <w:sz w:val="24"/>
          <w:szCs w:val="24"/>
        </w:rPr>
        <w:t>униципальное дошкольное образовательное бюджетное учреждение детский сад общеразвивающего вида № 79 Муниципального образования городской округ город-курорт Сочи</w:t>
      </w:r>
      <w:r>
        <w:rPr>
          <w:rFonts w:ascii="Times New Roman" w:hAnsi="Times New Roman" w:cs="Times New Roman"/>
          <w:sz w:val="24"/>
          <w:szCs w:val="24"/>
        </w:rPr>
        <w:t xml:space="preserve"> (далее МДОУ)</w:t>
      </w:r>
      <w:r w:rsidRPr="009607A6">
        <w:rPr>
          <w:rFonts w:ascii="Times New Roman" w:hAnsi="Times New Roman" w:cs="Times New Roman"/>
          <w:bCs/>
          <w:color w:val="000000"/>
          <w:sz w:val="24"/>
          <w:szCs w:val="24"/>
        </w:rPr>
        <w:t>,</w:t>
      </w:r>
      <w:r w:rsidRPr="00FA1564">
        <w:rPr>
          <w:rFonts w:ascii="Times New Roman" w:hAnsi="Times New Roman" w:cs="Times New Roman"/>
          <w:bCs/>
          <w:color w:val="000000"/>
          <w:sz w:val="24"/>
          <w:szCs w:val="24"/>
        </w:rPr>
        <w:t xml:space="preserve"> в соответствии с: Федеральным законом от 29 декабря </w:t>
      </w:r>
      <w:smartTag w:uri="urn:schemas-microsoft-com:office:smarttags" w:element="metricconverter">
        <w:smartTagPr>
          <w:attr w:name="ProductID" w:val="2012 г"/>
        </w:smartTagPr>
        <w:r w:rsidRPr="00FA1564">
          <w:rPr>
            <w:rFonts w:ascii="Times New Roman" w:hAnsi="Times New Roman" w:cs="Times New Roman"/>
            <w:bCs/>
            <w:color w:val="000000"/>
            <w:sz w:val="24"/>
            <w:szCs w:val="24"/>
          </w:rPr>
          <w:t>2012 г</w:t>
        </w:r>
      </w:smartTag>
      <w:r w:rsidRPr="00FA1564">
        <w:rPr>
          <w:rFonts w:ascii="Times New Roman" w:hAnsi="Times New Roman" w:cs="Times New Roman"/>
          <w:bCs/>
          <w:color w:val="000000"/>
          <w:sz w:val="24"/>
          <w:szCs w:val="24"/>
        </w:rPr>
        <w:t>. № 273-ФЗ «Об образовании в Российской Федерации», Федеральным законом от 24.07.1998 г. № 124-ФЗ «Об основных гарантиях прав ребенка в Российской Федерации», Семейным кодексом Российской Федерации, Конвенцией о правах ребенка.</w:t>
      </w:r>
    </w:p>
    <w:p w:rsidR="00693595" w:rsidRPr="009607A6" w:rsidRDefault="00693595" w:rsidP="00BD2D19">
      <w:pPr>
        <w:tabs>
          <w:tab w:val="left" w:pos="540"/>
        </w:tabs>
        <w:jc w:val="both"/>
        <w:rPr>
          <w:bCs/>
          <w:color w:val="000000"/>
        </w:rPr>
      </w:pPr>
      <w:r w:rsidRPr="009607A6">
        <w:rPr>
          <w:bCs/>
          <w:color w:val="000000"/>
        </w:rPr>
        <w:t>1.7. Настоящий договор определяет и регулирует взаимоотношения между Учреждением и Родителем.</w:t>
      </w:r>
    </w:p>
    <w:p w:rsidR="00693595" w:rsidRPr="004E1357" w:rsidRDefault="00693595" w:rsidP="00BD2D19">
      <w:pPr>
        <w:tabs>
          <w:tab w:val="left" w:pos="540"/>
        </w:tabs>
        <w:jc w:val="both"/>
        <w:rPr>
          <w:bCs/>
          <w:color w:val="000000"/>
        </w:rPr>
      </w:pPr>
      <w:r w:rsidRPr="009607A6">
        <w:rPr>
          <w:bCs/>
          <w:color w:val="000000"/>
        </w:rPr>
        <w:t>1.8.</w:t>
      </w:r>
      <w:r w:rsidRPr="009607A6">
        <w:t xml:space="preserve"> </w:t>
      </w:r>
      <w:r w:rsidRPr="009607A6">
        <w:rPr>
          <w:bCs/>
          <w:color w:val="000000"/>
        </w:rPr>
        <w:t xml:space="preserve">С положением о пропускном режиме </w:t>
      </w:r>
      <w:r>
        <w:rPr>
          <w:bCs/>
          <w:color w:val="000000"/>
        </w:rPr>
        <w:t>М</w:t>
      </w:r>
      <w:r w:rsidRPr="009607A6">
        <w:rPr>
          <w:bCs/>
          <w:color w:val="000000"/>
        </w:rPr>
        <w:t>ДОУ Заказчик ознакомлен и согласен.</w:t>
      </w:r>
    </w:p>
    <w:p w:rsidR="00693595" w:rsidRDefault="00693595" w:rsidP="00BD2D19">
      <w:pPr>
        <w:pStyle w:val="a5"/>
        <w:spacing w:after="0" w:line="240" w:lineRule="auto"/>
        <w:ind w:left="708"/>
        <w:jc w:val="center"/>
        <w:rPr>
          <w:rFonts w:ascii="Times New Roman" w:hAnsi="Times New Roman"/>
          <w:b/>
          <w:sz w:val="24"/>
          <w:szCs w:val="24"/>
        </w:rPr>
      </w:pPr>
    </w:p>
    <w:p w:rsidR="00693595" w:rsidRDefault="00693595" w:rsidP="00BD2D19">
      <w:pPr>
        <w:tabs>
          <w:tab w:val="left" w:pos="540"/>
        </w:tabs>
        <w:ind w:left="567"/>
        <w:jc w:val="center"/>
        <w:rPr>
          <w:b/>
        </w:rPr>
      </w:pPr>
      <w:r>
        <w:rPr>
          <w:b/>
        </w:rPr>
        <w:t xml:space="preserve">2.  Взаимодействие </w:t>
      </w:r>
      <w:r w:rsidRPr="00493DE6">
        <w:rPr>
          <w:b/>
        </w:rPr>
        <w:t>Сторон</w:t>
      </w:r>
    </w:p>
    <w:p w:rsidR="00693595" w:rsidRDefault="00693595" w:rsidP="00BD2D19">
      <w:pPr>
        <w:ind w:left="567"/>
        <w:jc w:val="both"/>
        <w:rPr>
          <w:b/>
        </w:rPr>
      </w:pPr>
    </w:p>
    <w:p w:rsidR="00693595" w:rsidRDefault="00693595" w:rsidP="00BD2D19">
      <w:pPr>
        <w:ind w:left="567"/>
        <w:jc w:val="both"/>
        <w:rPr>
          <w:b/>
        </w:rPr>
      </w:pPr>
      <w:r>
        <w:rPr>
          <w:b/>
        </w:rPr>
        <w:lastRenderedPageBreak/>
        <w:t>2.1. Исполнитель вправе:</w:t>
      </w:r>
    </w:p>
    <w:p w:rsidR="00693595" w:rsidRDefault="00693595" w:rsidP="00BD2D19">
      <w:pPr>
        <w:ind w:left="567"/>
        <w:jc w:val="both"/>
      </w:pPr>
    </w:p>
    <w:p w:rsidR="00693595" w:rsidRDefault="00693595" w:rsidP="00BD2D19">
      <w:pPr>
        <w:ind w:left="567"/>
        <w:jc w:val="both"/>
      </w:pPr>
      <w:r>
        <w:t>2.1.1. Самостоятельно осуществлять образовательную деятельность.</w:t>
      </w:r>
    </w:p>
    <w:p w:rsidR="00693595" w:rsidRPr="00C83B65" w:rsidRDefault="00693595" w:rsidP="00BD2D19">
      <w:pPr>
        <w:jc w:val="both"/>
      </w:pPr>
      <w:r>
        <w:t xml:space="preserve">2.1.2. Предоставлять Воспитаннику следующие виды платных дополнительных  образовательных услуг (за рамками образовательной деятельности), наименование, объем и форма которых определены в приложении, являющимся неотъемлемой частью настоящего Договора (далее – дополнительные образовательные услуги), </w:t>
      </w:r>
      <w:r w:rsidRPr="00C83B65">
        <w:t>которые предусмотрены Законом Российской Федерации от 7 февраля 1992 г. №2300-1 «О защите прав потребителей» и Федеральным законо</w:t>
      </w:r>
      <w:r>
        <w:t>м от 29 декабря 2012г № 273-ФЗ «</w:t>
      </w:r>
      <w:r w:rsidRPr="00C83B65">
        <w:t>Об образовании в Российской Федерации».</w:t>
      </w:r>
    </w:p>
    <w:p w:rsidR="00693595" w:rsidRDefault="00693595" w:rsidP="00BD2D19">
      <w:pPr>
        <w:jc w:val="both"/>
      </w:pPr>
      <w:r>
        <w:t>2.1.3. Устанавливать и взимать с Заказчика плату за платные дополнительные образовательные услуги.</w:t>
      </w:r>
    </w:p>
    <w:p w:rsidR="00693595" w:rsidRPr="00C83B65" w:rsidRDefault="00693595" w:rsidP="00BD2D19">
      <w:pPr>
        <w:jc w:val="both"/>
      </w:pPr>
      <w:r w:rsidRPr="00C83B65">
        <w:t xml:space="preserve">2.1.4. </w:t>
      </w:r>
      <w:r>
        <w:t>Исполнитель</w:t>
      </w:r>
      <w:r w:rsidRPr="00C83B65">
        <w:t xml:space="preserve"> вправе привлекать в порядке, установленном законодательством РФ, дополнительные финансовые средства за счет предоставления платных дополнительных образовательных услуг, а также за счет добровольных пожертвований и целевых взносов физических и (или) юридических лиц.</w:t>
      </w:r>
    </w:p>
    <w:p w:rsidR="00693595" w:rsidRPr="00C83B65" w:rsidRDefault="00693595" w:rsidP="00BD2D19">
      <w:pPr>
        <w:jc w:val="both"/>
      </w:pPr>
      <w:r w:rsidRPr="00C83B65">
        <w:t>2.1.</w:t>
      </w:r>
      <w:r>
        <w:t>5</w:t>
      </w:r>
      <w:r w:rsidRPr="00C83B65">
        <w:t>.</w:t>
      </w:r>
      <w:r>
        <w:t xml:space="preserve"> Исполнитель</w:t>
      </w:r>
      <w:r w:rsidRPr="00C83B65">
        <w:t xml:space="preserve"> вправе вносить предложения и рекомендации Родителю по совершенствованию воспитания ребёнка в семье.</w:t>
      </w:r>
    </w:p>
    <w:p w:rsidR="00693595" w:rsidRPr="00C83B65" w:rsidRDefault="00693595" w:rsidP="00BD2D19">
      <w:pPr>
        <w:jc w:val="both"/>
      </w:pPr>
      <w:r w:rsidRPr="00C83B65">
        <w:t>2.1.</w:t>
      </w:r>
      <w:r>
        <w:t>6</w:t>
      </w:r>
      <w:r w:rsidRPr="00C83B65">
        <w:t xml:space="preserve">. Рекомендовать Родителям посетить </w:t>
      </w:r>
      <w:proofErr w:type="spellStart"/>
      <w:r w:rsidRPr="00C83B65">
        <w:t>психолого</w:t>
      </w:r>
      <w:proofErr w:type="spellEnd"/>
      <w:r w:rsidRPr="00C83B65">
        <w:t>–</w:t>
      </w:r>
      <w:proofErr w:type="spellStart"/>
      <w:r w:rsidRPr="00C83B65">
        <w:t>медико</w:t>
      </w:r>
      <w:proofErr w:type="spellEnd"/>
      <w:r>
        <w:t>–</w:t>
      </w:r>
      <w:r w:rsidRPr="00C83B65">
        <w:t>педагогическую комиссию с целью определения необходимости оказания квалифицированной коррекционной помощи ребёнку, а при необходимости и профиля Учреждения, соответствующего состоянию развития и здоровья ребенка для его дальнейшего пребывания.</w:t>
      </w:r>
    </w:p>
    <w:p w:rsidR="00693595" w:rsidRPr="00C83B65" w:rsidRDefault="00693595" w:rsidP="00BD2D19">
      <w:pPr>
        <w:jc w:val="both"/>
      </w:pPr>
      <w:r w:rsidRPr="00C83B65">
        <w:t>2.1.</w:t>
      </w:r>
      <w:r>
        <w:t>7</w:t>
      </w:r>
      <w:r w:rsidRPr="00C83B65">
        <w:t>.</w:t>
      </w:r>
      <w:r>
        <w:t xml:space="preserve"> </w:t>
      </w:r>
      <w:r w:rsidRPr="00C83B65">
        <w:t>Заявлять в службы социальной защиты и профилактики безнадзорности и правонарушений о случаях отсутст</w:t>
      </w:r>
      <w:r>
        <w:t xml:space="preserve">вия заботы, грубого небрежного </w:t>
      </w:r>
      <w:r w:rsidRPr="00C83B65">
        <w:t>отношения с ребёнком со стороны родителей, физического, психического насилия, причиняющего вред их здоровью.</w:t>
      </w:r>
    </w:p>
    <w:p w:rsidR="00693595" w:rsidRPr="00C83B65" w:rsidRDefault="00693595" w:rsidP="00BD2D19">
      <w:pPr>
        <w:jc w:val="both"/>
      </w:pPr>
      <w:r w:rsidRPr="00C83B65">
        <w:t>2.1.</w:t>
      </w:r>
      <w:r>
        <w:t>8</w:t>
      </w:r>
      <w:r w:rsidRPr="00C83B65">
        <w:t>.</w:t>
      </w:r>
      <w:r>
        <w:t xml:space="preserve"> </w:t>
      </w:r>
      <w:r w:rsidRPr="00C83B65">
        <w:t>Переводить ребенка в другую группу в следующих случаях:</w:t>
      </w:r>
    </w:p>
    <w:p w:rsidR="00693595" w:rsidRPr="00C83B65" w:rsidRDefault="00693595" w:rsidP="00BD2D19">
      <w:pPr>
        <w:ind w:left="720"/>
        <w:jc w:val="both"/>
      </w:pPr>
      <w:r w:rsidRPr="00C83B65">
        <w:t>- в случае разукомплектования группы;</w:t>
      </w:r>
    </w:p>
    <w:p w:rsidR="00693595" w:rsidRPr="00C83B65" w:rsidRDefault="00693595" w:rsidP="00BD2D19">
      <w:pPr>
        <w:ind w:left="720"/>
        <w:jc w:val="both"/>
      </w:pPr>
      <w:r w:rsidRPr="00C83B65">
        <w:t>- на время карантина, ремонта;</w:t>
      </w:r>
    </w:p>
    <w:p w:rsidR="00693595" w:rsidRDefault="00693595" w:rsidP="00BD2D19">
      <w:pPr>
        <w:ind w:left="720"/>
        <w:jc w:val="both"/>
      </w:pPr>
      <w:r w:rsidRPr="00C83B65">
        <w:t>- в летний период, в связи с отпусками сотрудников, по заявлению родителей</w:t>
      </w:r>
      <w:r>
        <w:t>.</w:t>
      </w:r>
    </w:p>
    <w:p w:rsidR="00693595" w:rsidRDefault="00693595" w:rsidP="00BD2D19">
      <w:pPr>
        <w:jc w:val="both"/>
        <w:rPr>
          <w:b/>
        </w:rPr>
      </w:pPr>
    </w:p>
    <w:p w:rsidR="00693595" w:rsidRDefault="00693595" w:rsidP="00BD2D19">
      <w:pPr>
        <w:jc w:val="both"/>
        <w:rPr>
          <w:b/>
        </w:rPr>
      </w:pPr>
      <w:r>
        <w:rPr>
          <w:b/>
        </w:rPr>
        <w:t xml:space="preserve">2.2. Заказчик </w:t>
      </w:r>
      <w:r w:rsidRPr="000A2F29">
        <w:rPr>
          <w:b/>
        </w:rPr>
        <w:t>вправе:</w:t>
      </w:r>
    </w:p>
    <w:p w:rsidR="00693595" w:rsidRDefault="00693595" w:rsidP="00BD2D19">
      <w:pPr>
        <w:jc w:val="both"/>
      </w:pPr>
    </w:p>
    <w:p w:rsidR="00693595" w:rsidRPr="007D4E67" w:rsidRDefault="00693595" w:rsidP="00BD2D19">
      <w:pPr>
        <w:jc w:val="both"/>
      </w:pPr>
      <w:r>
        <w:t xml:space="preserve">2.2.1.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(на бумажном носителе, на сайте ДОО </w:t>
      </w:r>
      <w:proofErr w:type="spellStart"/>
      <w:r>
        <w:rPr>
          <w:lang w:val="en-US"/>
        </w:rPr>
        <w:t>dou</w:t>
      </w:r>
      <w:proofErr w:type="spellEnd"/>
      <w:r w:rsidRPr="007D4E67">
        <w:t>79.</w:t>
      </w:r>
      <w:proofErr w:type="spellStart"/>
      <w:r>
        <w:rPr>
          <w:lang w:val="en-US"/>
        </w:rPr>
        <w:t>sochi</w:t>
      </w:r>
      <w:proofErr w:type="spellEnd"/>
      <w:r w:rsidRPr="007D4E67">
        <w:t>-</w:t>
      </w:r>
      <w:r>
        <w:rPr>
          <w:lang w:val="en-US"/>
        </w:rPr>
        <w:t>schools</w:t>
      </w:r>
      <w:r w:rsidRPr="007D4E67">
        <w:t>.</w:t>
      </w:r>
      <w:proofErr w:type="spellStart"/>
      <w:r>
        <w:rPr>
          <w:lang w:val="en-US"/>
        </w:rPr>
        <w:t>ru</w:t>
      </w:r>
      <w:proofErr w:type="spellEnd"/>
      <w:r w:rsidRPr="007D4E67">
        <w:t>)</w:t>
      </w:r>
      <w:r>
        <w:t>.</w:t>
      </w:r>
    </w:p>
    <w:p w:rsidR="00693595" w:rsidRDefault="00693595" w:rsidP="00BD2D19">
      <w:pPr>
        <w:jc w:val="both"/>
      </w:pPr>
      <w:r>
        <w:t>2.2.2.</w:t>
      </w:r>
      <w:r w:rsidRPr="00147420">
        <w:t xml:space="preserve"> </w:t>
      </w:r>
      <w:r>
        <w:t>Участвовать в образовательной деятельности образовательной организации, в том числе, в формировании образовательной программы.</w:t>
      </w:r>
    </w:p>
    <w:p w:rsidR="00693595" w:rsidRDefault="00693595" w:rsidP="00BD2D19">
      <w:pPr>
        <w:jc w:val="both"/>
      </w:pPr>
      <w:r>
        <w:t>2.2.3. Получать от Исполнителя информацию:</w:t>
      </w:r>
    </w:p>
    <w:p w:rsidR="00693595" w:rsidRDefault="00693595" w:rsidP="00BD2D19">
      <w:pPr>
        <w:jc w:val="both"/>
      </w:pPr>
      <w:r>
        <w:t xml:space="preserve">- по вопросам организации и обеспечения надлежащего исполнения услуг, предусмотренных </w:t>
      </w:r>
      <w:r>
        <w:rPr>
          <w:u w:val="single"/>
        </w:rPr>
        <w:t>разделом 1</w:t>
      </w:r>
      <w:r>
        <w:t xml:space="preserve"> настоящего Договора;</w:t>
      </w:r>
    </w:p>
    <w:p w:rsidR="00693595" w:rsidRDefault="00693595" w:rsidP="00BD2D19">
      <w:pPr>
        <w:jc w:val="both"/>
      </w:pPr>
      <w: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93595" w:rsidRDefault="00693595" w:rsidP="00BD2D19">
      <w:pPr>
        <w:jc w:val="both"/>
      </w:pPr>
      <w:r>
        <w:t>2.2.4. Выбирать виды дополнительных образовательных услуг, в том числе, оказываемых Исполнителем Воспитаннику в рамках образовательной деятельности на платной и бесплатной основе.</w:t>
      </w:r>
    </w:p>
    <w:p w:rsidR="00693595" w:rsidRDefault="00693595" w:rsidP="00BD2D19">
      <w:pPr>
        <w:jc w:val="both"/>
      </w:pPr>
      <w:r>
        <w:t>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r>
        <w:rPr>
          <w:u w:val="single"/>
        </w:rPr>
        <w:t xml:space="preserve"> </w:t>
      </w:r>
    </w:p>
    <w:p w:rsidR="00693595" w:rsidRDefault="00693595" w:rsidP="00BD2D19">
      <w:pPr>
        <w:jc w:val="both"/>
      </w:pPr>
      <w:r>
        <w:t>2.2.6. Принимать участие в деятельности коллегиальных органов управления, предусмотренных Уставом образовательной организации.</w:t>
      </w:r>
    </w:p>
    <w:p w:rsidR="00693595" w:rsidRDefault="00693595" w:rsidP="00BD2D19">
      <w:pPr>
        <w:jc w:val="both"/>
      </w:pPr>
      <w:r>
        <w:t xml:space="preserve">2.2.7. </w:t>
      </w:r>
      <w:r w:rsidRPr="00C83B65">
        <w:t>Досрочно расторгнуть родительский договор в одностороннем порядке при условии предва</w:t>
      </w:r>
      <w:r>
        <w:t>рительного уведомления об этом Исполнителя</w:t>
      </w:r>
      <w:r w:rsidRPr="00C83B65">
        <w:t xml:space="preserve"> </w:t>
      </w:r>
      <w:r w:rsidRPr="00C83B65">
        <w:rPr>
          <w:b/>
          <w:u w:val="single"/>
        </w:rPr>
        <w:t>за 7 дней.</w:t>
      </w:r>
    </w:p>
    <w:p w:rsidR="00693595" w:rsidRPr="00C83B65" w:rsidRDefault="00693595" w:rsidP="00BD2D19">
      <w:pPr>
        <w:jc w:val="both"/>
      </w:pPr>
      <w:r w:rsidRPr="00C83B65">
        <w:t>2.2.8.</w:t>
      </w:r>
      <w:r>
        <w:t xml:space="preserve"> </w:t>
      </w:r>
      <w:r w:rsidRPr="00C83B65">
        <w:t>На компенсацию части родительской платы: 20% размера внесенной платы за содержание ребенка, на 2-го ребенка</w:t>
      </w:r>
      <w:r>
        <w:t xml:space="preserve"> </w:t>
      </w:r>
      <w:r w:rsidRPr="00C83B65">
        <w:t>- 50% размера этой платы, на 3-го ребенка и последующих детей</w:t>
      </w:r>
      <w:r>
        <w:t xml:space="preserve"> - </w:t>
      </w:r>
      <w:r w:rsidRPr="00C83B65">
        <w:t xml:space="preserve">70% </w:t>
      </w:r>
      <w:r w:rsidRPr="00C83B65">
        <w:lastRenderedPageBreak/>
        <w:t>размер</w:t>
      </w:r>
      <w:r>
        <w:t>а</w:t>
      </w:r>
      <w:r w:rsidRPr="00C83B65">
        <w:t xml:space="preserve"> этой платы. Право на получение компенсации имеет один из родителей (законных представителей), внесших родительскую плату за содержание ребенка.</w:t>
      </w:r>
    </w:p>
    <w:p w:rsidR="00693595" w:rsidRPr="00C83B65" w:rsidRDefault="00693595" w:rsidP="00BD2D19">
      <w:pPr>
        <w:jc w:val="both"/>
        <w:rPr>
          <w:b/>
          <w:u w:val="single"/>
        </w:rPr>
      </w:pPr>
      <w:r w:rsidRPr="00C83B65">
        <w:t>2.2.9.</w:t>
      </w:r>
      <w:r w:rsidRPr="00104ED5">
        <w:t xml:space="preserve"> </w:t>
      </w:r>
      <w:r w:rsidRPr="00C83B65">
        <w:t xml:space="preserve">Оказывать добровольные пожертвования в установленном законном порядке на приобретение необходимого в </w:t>
      </w:r>
      <w:r>
        <w:t>М</w:t>
      </w:r>
      <w:r w:rsidRPr="00C83B65">
        <w:t xml:space="preserve">ДОУ имущества, укрепления и развития материально-технической базы, охрану жизни и здоровью воспитанников, обеспечению безопасности в период образовательного процесса, либо решения иных задач, не противоречащих уставной деятельности </w:t>
      </w:r>
      <w:r>
        <w:t>М</w:t>
      </w:r>
      <w:r w:rsidRPr="00C83B65">
        <w:t>ДОУ и действующему законодательству РФ.</w:t>
      </w:r>
    </w:p>
    <w:p w:rsidR="00693595" w:rsidRPr="00C83B65" w:rsidRDefault="00693595" w:rsidP="00BD2D19">
      <w:pPr>
        <w:jc w:val="both"/>
      </w:pPr>
      <w:r w:rsidRPr="00C83B65">
        <w:t xml:space="preserve">2.2.10. Родители, получившие государственный сертификат на материнский (семейный капитал) имеют право направлять средства на оплату содержания ребенка в </w:t>
      </w:r>
      <w:r>
        <w:t>М</w:t>
      </w:r>
      <w:r w:rsidRPr="00C83B65">
        <w:t xml:space="preserve">ДОУ путем безналичного перечисления этих средств на лицевые счета учреждения, указанные в договоре </w:t>
      </w:r>
      <w:r w:rsidRPr="00C83B65">
        <w:rPr>
          <w:b/>
          <w:i/>
          <w:u w:val="single"/>
        </w:rPr>
        <w:t>(</w:t>
      </w:r>
      <w:r w:rsidRPr="00C83B65">
        <w:rPr>
          <w:i/>
          <w:u w:val="single"/>
        </w:rPr>
        <w:t>Постановление Правительства РФ от 24.12.2007 года №926),</w:t>
      </w:r>
      <w:r w:rsidRPr="00C83B65">
        <w:rPr>
          <w:rFonts w:ascii="Arial" w:hAnsi="Arial" w:cs="Arial"/>
          <w:color w:val="212121"/>
          <w:shd w:val="clear" w:color="auto" w:fill="FFFFFF"/>
        </w:rPr>
        <w:t xml:space="preserve"> </w:t>
      </w:r>
      <w:r w:rsidRPr="00C83B65">
        <w:rPr>
          <w:bCs/>
        </w:rPr>
        <w:t>в ред. Постановления Правительства РФ от 14.11.2011 N 931 «О защите прав потребителя».</w:t>
      </w:r>
    </w:p>
    <w:p w:rsidR="00693595" w:rsidRPr="009413EA" w:rsidRDefault="00693595" w:rsidP="00BD2D19">
      <w:pPr>
        <w:jc w:val="both"/>
        <w:rPr>
          <w:bCs/>
        </w:rPr>
      </w:pPr>
      <w:r w:rsidRPr="00C83B65">
        <w:t xml:space="preserve">2.2.11. </w:t>
      </w:r>
      <w:r>
        <w:t>Находиться с Воспитанником в образовательной организации в период его адаптации</w:t>
      </w:r>
      <w:r w:rsidRPr="00104ED5">
        <w:t>, исходя из индивидуальных особенностей ребён</w:t>
      </w:r>
      <w:r>
        <w:t>ка.</w:t>
      </w:r>
    </w:p>
    <w:p w:rsidR="00693595" w:rsidRDefault="00693595" w:rsidP="00BD2D19">
      <w:pPr>
        <w:jc w:val="both"/>
        <w:rPr>
          <w:b/>
        </w:rPr>
      </w:pPr>
    </w:p>
    <w:p w:rsidR="00693595" w:rsidRDefault="00693595" w:rsidP="00BD2D19">
      <w:pPr>
        <w:jc w:val="both"/>
        <w:rPr>
          <w:b/>
        </w:rPr>
      </w:pPr>
      <w:r>
        <w:rPr>
          <w:b/>
        </w:rPr>
        <w:t xml:space="preserve">2.3. Исполнитель </w:t>
      </w:r>
      <w:r w:rsidRPr="00002ABF">
        <w:rPr>
          <w:b/>
        </w:rPr>
        <w:t>обязан:</w:t>
      </w:r>
    </w:p>
    <w:p w:rsidR="00693595" w:rsidRDefault="00693595" w:rsidP="00BD2D19">
      <w:pPr>
        <w:jc w:val="both"/>
      </w:pPr>
    </w:p>
    <w:p w:rsidR="00693595" w:rsidRDefault="00693595" w:rsidP="00BD2D19">
      <w:pPr>
        <w:jc w:val="both"/>
      </w:pPr>
      <w: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93595" w:rsidRDefault="00693595" w:rsidP="00BD2D19">
      <w:pPr>
        <w:jc w:val="both"/>
      </w:pPr>
      <w:r>
        <w:t xml:space="preserve">2.3.2. Обеспечить надлежащее предоставление услуг, предусмотренных </w:t>
      </w:r>
      <w:r w:rsidRPr="00B119F1">
        <w:rPr>
          <w:u w:val="single"/>
        </w:rPr>
        <w:t>разделом 1</w:t>
      </w:r>
      <w:r>
        <w:rPr>
          <w:u w:val="single"/>
        </w:rPr>
        <w:t xml:space="preserve"> </w:t>
      </w:r>
      <w:r>
        <w:t>н</w:t>
      </w:r>
      <w:r w:rsidRPr="00B119F1">
        <w:t xml:space="preserve">астоящего </w:t>
      </w:r>
      <w:r>
        <w:t>Д</w:t>
      </w:r>
      <w:r w:rsidRPr="00B119F1">
        <w:t>оговора</w:t>
      </w:r>
      <w:r>
        <w:t xml:space="preserve">, в полном объеме в соответствии с Федеральным государственным образовательным стандартом, образовательной программой и условиями настоящего Договора. </w:t>
      </w:r>
    </w:p>
    <w:p w:rsidR="00693595" w:rsidRDefault="00693595" w:rsidP="00BD2D19">
      <w:pPr>
        <w:jc w:val="both"/>
      </w:pPr>
      <w:r>
        <w:t xml:space="preserve">2.3.3. Обеспечить соблюдение требований Федерального закона от 27 июля </w:t>
      </w:r>
      <w:smartTag w:uri="urn:schemas-microsoft-com:office:smarttags" w:element="metricconverter">
        <w:smartTagPr>
          <w:attr w:name="ProductID" w:val="2006 г"/>
        </w:smartTagPr>
        <w:r>
          <w:t>2006 г</w:t>
        </w:r>
      </w:smartTag>
      <w:r>
        <w:t>. № 152-ФЗ «О персональных данных» в части сбора, хранения и обработки персональных данных Заказчика и Воспитанника.</w:t>
      </w:r>
    </w:p>
    <w:p w:rsidR="00693595" w:rsidRDefault="00693595" w:rsidP="00BD2D19">
      <w:pPr>
        <w:jc w:val="both"/>
      </w:pPr>
      <w:r>
        <w:t>2.3.4. Обеспечивать охрану жизни и укрепление физического и психического здоровья Воспитанника, его интеллектуальное, физическое и личностное развитие его творческих способностей и интересов.</w:t>
      </w:r>
    </w:p>
    <w:p w:rsidR="00693595" w:rsidRDefault="00693595" w:rsidP="00BD2D19">
      <w:pPr>
        <w:jc w:val="both"/>
      </w:pPr>
      <w: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её реализации.</w:t>
      </w:r>
    </w:p>
    <w:p w:rsidR="00693595" w:rsidRDefault="00693595" w:rsidP="00BD2D19">
      <w:pPr>
        <w:jc w:val="both"/>
      </w:pPr>
      <w: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93595" w:rsidRDefault="00693595" w:rsidP="00BD2D19">
      <w:pPr>
        <w:jc w:val="both"/>
      </w:pPr>
      <w: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93595" w:rsidRDefault="00693595" w:rsidP="00BD2D19">
      <w:pPr>
        <w:jc w:val="both"/>
      </w:pPr>
      <w:r>
        <w:t xml:space="preserve">2.3.8. Обучать Воспитанника по образовательной программе, предусмотренной </w:t>
      </w:r>
      <w:r>
        <w:rPr>
          <w:u w:val="single"/>
        </w:rPr>
        <w:t xml:space="preserve">пунктом </w:t>
      </w:r>
      <w:r w:rsidRPr="00E14A68">
        <w:rPr>
          <w:u w:val="single"/>
        </w:rPr>
        <w:t xml:space="preserve">1.3. </w:t>
      </w:r>
      <w:r>
        <w:t>настоящего Договора.</w:t>
      </w:r>
    </w:p>
    <w:p w:rsidR="00693595" w:rsidRDefault="00693595" w:rsidP="00BD2D19">
      <w:pPr>
        <w:jc w:val="both"/>
      </w:pPr>
      <w:r>
        <w:t xml:space="preserve"> 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93595" w:rsidRDefault="00693595" w:rsidP="00BD2D19">
      <w:pPr>
        <w:pStyle w:val="a3"/>
        <w:ind w:left="0" w:right="104" w:firstLine="0"/>
        <w:rPr>
          <w:sz w:val="24"/>
          <w:szCs w:val="24"/>
        </w:rPr>
      </w:pPr>
      <w:r w:rsidRPr="00181DB2">
        <w:rPr>
          <w:sz w:val="24"/>
          <w:szCs w:val="24"/>
        </w:rPr>
        <w:t xml:space="preserve">2.3.10. Обеспечивать Воспитанника необходимым сбалансированным </w:t>
      </w:r>
      <w:r>
        <w:rPr>
          <w:b/>
          <w:sz w:val="24"/>
          <w:szCs w:val="24"/>
        </w:rPr>
        <w:t>2</w:t>
      </w:r>
      <w:r w:rsidRPr="005D0DFB">
        <w:rPr>
          <w:b/>
          <w:sz w:val="24"/>
          <w:szCs w:val="24"/>
        </w:rPr>
        <w:t>-х разовым</w:t>
      </w:r>
      <w:r w:rsidRPr="00181DB2">
        <w:rPr>
          <w:sz w:val="24"/>
          <w:szCs w:val="24"/>
        </w:rPr>
        <w:t xml:space="preserve"> питанием в соответствии СанПиН</w:t>
      </w:r>
      <w:r w:rsidRPr="00181DB2">
        <w:rPr>
          <w:spacing w:val="-12"/>
          <w:sz w:val="24"/>
          <w:szCs w:val="24"/>
        </w:rPr>
        <w:t xml:space="preserve"> </w:t>
      </w:r>
      <w:r w:rsidRPr="00181DB2">
        <w:rPr>
          <w:sz w:val="24"/>
          <w:szCs w:val="24"/>
        </w:rPr>
        <w:t>2.3/2.4.3590-20.</w:t>
      </w:r>
    </w:p>
    <w:p w:rsidR="00693595" w:rsidRDefault="00693595" w:rsidP="00BD2D19">
      <w:pPr>
        <w:pStyle w:val="a3"/>
        <w:ind w:left="0" w:right="104" w:firstLine="0"/>
        <w:rPr>
          <w:sz w:val="24"/>
          <w:szCs w:val="24"/>
        </w:rPr>
      </w:pPr>
      <w:r>
        <w:rPr>
          <w:sz w:val="24"/>
          <w:szCs w:val="24"/>
        </w:rPr>
        <w:t>Время приёма пищи согласно возрастному режиму группы кратковременного пребывания</w:t>
      </w:r>
    </w:p>
    <w:p w:rsidR="00693595" w:rsidRDefault="00693595" w:rsidP="00BD2D19">
      <w:pPr>
        <w:pStyle w:val="a3"/>
        <w:ind w:left="0" w:right="104" w:firstLine="0"/>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4"/>
        <w:gridCol w:w="1701"/>
      </w:tblGrid>
      <w:tr w:rsidR="00693595" w:rsidTr="006F6BB2">
        <w:tc>
          <w:tcPr>
            <w:tcW w:w="4361" w:type="dxa"/>
          </w:tcPr>
          <w:p w:rsidR="00693595" w:rsidRPr="006A67C1" w:rsidRDefault="00693595" w:rsidP="00BD2D19">
            <w:pPr>
              <w:pStyle w:val="a3"/>
              <w:ind w:left="0" w:right="104" w:firstLine="0"/>
              <w:jc w:val="center"/>
              <w:rPr>
                <w:sz w:val="24"/>
                <w:szCs w:val="24"/>
              </w:rPr>
            </w:pPr>
            <w:r w:rsidRPr="006A67C1">
              <w:rPr>
                <w:sz w:val="24"/>
                <w:szCs w:val="24"/>
              </w:rPr>
              <w:t>Наименование группы</w:t>
            </w:r>
          </w:p>
        </w:tc>
        <w:tc>
          <w:tcPr>
            <w:tcW w:w="1984" w:type="dxa"/>
          </w:tcPr>
          <w:p w:rsidR="00693595" w:rsidRPr="006A67C1" w:rsidRDefault="00693595" w:rsidP="00BD2D19">
            <w:pPr>
              <w:pStyle w:val="a3"/>
              <w:ind w:left="0" w:right="104" w:firstLine="0"/>
              <w:jc w:val="center"/>
              <w:rPr>
                <w:sz w:val="24"/>
                <w:szCs w:val="24"/>
              </w:rPr>
            </w:pPr>
            <w:r w:rsidRPr="006A67C1">
              <w:rPr>
                <w:sz w:val="24"/>
                <w:szCs w:val="24"/>
              </w:rPr>
              <w:t>Завтрак</w:t>
            </w:r>
          </w:p>
        </w:tc>
        <w:tc>
          <w:tcPr>
            <w:tcW w:w="1701" w:type="dxa"/>
          </w:tcPr>
          <w:p w:rsidR="00693595" w:rsidRPr="006A67C1" w:rsidRDefault="00693595" w:rsidP="00BD2D19">
            <w:pPr>
              <w:pStyle w:val="a3"/>
              <w:ind w:left="0" w:right="104" w:firstLine="0"/>
              <w:jc w:val="center"/>
              <w:rPr>
                <w:sz w:val="24"/>
                <w:szCs w:val="24"/>
              </w:rPr>
            </w:pPr>
            <w:r w:rsidRPr="006A67C1">
              <w:rPr>
                <w:sz w:val="24"/>
                <w:szCs w:val="24"/>
              </w:rPr>
              <w:t>Обед</w:t>
            </w:r>
          </w:p>
        </w:tc>
      </w:tr>
      <w:tr w:rsidR="00693595" w:rsidTr="006F6BB2">
        <w:tc>
          <w:tcPr>
            <w:tcW w:w="4361" w:type="dxa"/>
          </w:tcPr>
          <w:p w:rsidR="00693595" w:rsidRPr="006A67C1" w:rsidRDefault="00693595" w:rsidP="00BD2D19">
            <w:pPr>
              <w:pStyle w:val="a3"/>
              <w:ind w:left="0" w:right="104" w:firstLine="0"/>
              <w:jc w:val="left"/>
              <w:rPr>
                <w:sz w:val="24"/>
                <w:szCs w:val="24"/>
              </w:rPr>
            </w:pPr>
            <w:r w:rsidRPr="006A67C1">
              <w:rPr>
                <w:sz w:val="24"/>
                <w:szCs w:val="24"/>
              </w:rPr>
              <w:t>2 младшая группа (3-4 года)</w:t>
            </w:r>
          </w:p>
        </w:tc>
        <w:tc>
          <w:tcPr>
            <w:tcW w:w="1984" w:type="dxa"/>
          </w:tcPr>
          <w:p w:rsidR="00693595" w:rsidRPr="006A67C1" w:rsidRDefault="00693595" w:rsidP="00BD2D19">
            <w:pPr>
              <w:pStyle w:val="a3"/>
              <w:ind w:left="0" w:right="104" w:firstLine="0"/>
              <w:jc w:val="center"/>
              <w:rPr>
                <w:sz w:val="24"/>
                <w:szCs w:val="24"/>
              </w:rPr>
            </w:pPr>
            <w:r w:rsidRPr="006A67C1">
              <w:rPr>
                <w:sz w:val="24"/>
                <w:szCs w:val="24"/>
              </w:rPr>
              <w:t>8.30-8.50</w:t>
            </w:r>
          </w:p>
        </w:tc>
        <w:tc>
          <w:tcPr>
            <w:tcW w:w="1701" w:type="dxa"/>
          </w:tcPr>
          <w:p w:rsidR="00693595" w:rsidRPr="006A67C1" w:rsidRDefault="00693595" w:rsidP="00BD2D19">
            <w:pPr>
              <w:pStyle w:val="a3"/>
              <w:ind w:left="0" w:right="104" w:firstLine="0"/>
              <w:jc w:val="center"/>
              <w:rPr>
                <w:sz w:val="24"/>
                <w:szCs w:val="24"/>
              </w:rPr>
            </w:pPr>
            <w:r w:rsidRPr="006A67C1">
              <w:rPr>
                <w:sz w:val="24"/>
                <w:szCs w:val="24"/>
              </w:rPr>
              <w:t>12.05-12.30</w:t>
            </w:r>
          </w:p>
        </w:tc>
      </w:tr>
      <w:tr w:rsidR="00693595" w:rsidTr="006F6BB2">
        <w:tc>
          <w:tcPr>
            <w:tcW w:w="4361" w:type="dxa"/>
          </w:tcPr>
          <w:p w:rsidR="00693595" w:rsidRPr="006A67C1" w:rsidRDefault="00693595" w:rsidP="00BD2D19">
            <w:pPr>
              <w:pStyle w:val="a3"/>
              <w:ind w:left="0" w:right="104" w:firstLine="0"/>
              <w:jc w:val="left"/>
              <w:rPr>
                <w:sz w:val="24"/>
                <w:szCs w:val="24"/>
              </w:rPr>
            </w:pPr>
            <w:r w:rsidRPr="006A67C1">
              <w:rPr>
                <w:sz w:val="24"/>
                <w:szCs w:val="24"/>
              </w:rPr>
              <w:t>Средняя группа (4-5 лет)</w:t>
            </w:r>
          </w:p>
        </w:tc>
        <w:tc>
          <w:tcPr>
            <w:tcW w:w="1984" w:type="dxa"/>
          </w:tcPr>
          <w:p w:rsidR="00693595" w:rsidRPr="006A67C1" w:rsidRDefault="00693595" w:rsidP="00BD2D19">
            <w:pPr>
              <w:pStyle w:val="a3"/>
              <w:ind w:left="0" w:right="104" w:firstLine="0"/>
              <w:jc w:val="center"/>
              <w:rPr>
                <w:sz w:val="24"/>
                <w:szCs w:val="24"/>
              </w:rPr>
            </w:pPr>
            <w:r w:rsidRPr="006A67C1">
              <w:rPr>
                <w:sz w:val="24"/>
                <w:szCs w:val="24"/>
              </w:rPr>
              <w:t>8.30-8.50</w:t>
            </w:r>
          </w:p>
        </w:tc>
        <w:tc>
          <w:tcPr>
            <w:tcW w:w="1701" w:type="dxa"/>
          </w:tcPr>
          <w:p w:rsidR="00693595" w:rsidRPr="006A67C1" w:rsidRDefault="00693595" w:rsidP="00BD2D19">
            <w:pPr>
              <w:pStyle w:val="a3"/>
              <w:ind w:left="0" w:right="104" w:firstLine="0"/>
              <w:jc w:val="center"/>
              <w:rPr>
                <w:sz w:val="24"/>
                <w:szCs w:val="24"/>
              </w:rPr>
            </w:pPr>
            <w:r w:rsidRPr="006A67C1">
              <w:rPr>
                <w:sz w:val="24"/>
                <w:szCs w:val="24"/>
              </w:rPr>
              <w:t>12.15-12.45</w:t>
            </w:r>
          </w:p>
        </w:tc>
      </w:tr>
      <w:tr w:rsidR="00693595" w:rsidTr="006F6BB2">
        <w:tc>
          <w:tcPr>
            <w:tcW w:w="4361" w:type="dxa"/>
          </w:tcPr>
          <w:p w:rsidR="00693595" w:rsidRPr="006A67C1" w:rsidRDefault="00693595" w:rsidP="00BD2D19">
            <w:pPr>
              <w:pStyle w:val="a3"/>
              <w:ind w:left="0" w:right="104" w:firstLine="0"/>
              <w:jc w:val="left"/>
              <w:rPr>
                <w:sz w:val="24"/>
                <w:szCs w:val="24"/>
              </w:rPr>
            </w:pPr>
            <w:r w:rsidRPr="006A67C1">
              <w:rPr>
                <w:sz w:val="24"/>
                <w:szCs w:val="24"/>
              </w:rPr>
              <w:t>Старшая группа (5-6 лет)</w:t>
            </w:r>
          </w:p>
        </w:tc>
        <w:tc>
          <w:tcPr>
            <w:tcW w:w="1984" w:type="dxa"/>
          </w:tcPr>
          <w:p w:rsidR="00693595" w:rsidRPr="006A67C1" w:rsidRDefault="00693595" w:rsidP="00BD2D19">
            <w:pPr>
              <w:pStyle w:val="a3"/>
              <w:ind w:left="0" w:right="104" w:firstLine="0"/>
              <w:jc w:val="center"/>
              <w:rPr>
                <w:sz w:val="24"/>
                <w:szCs w:val="24"/>
              </w:rPr>
            </w:pPr>
            <w:r w:rsidRPr="006A67C1">
              <w:rPr>
                <w:sz w:val="24"/>
                <w:szCs w:val="24"/>
              </w:rPr>
              <w:t>8.30-8.50</w:t>
            </w:r>
          </w:p>
        </w:tc>
        <w:tc>
          <w:tcPr>
            <w:tcW w:w="1701" w:type="dxa"/>
          </w:tcPr>
          <w:p w:rsidR="00693595" w:rsidRPr="006A67C1" w:rsidRDefault="00693595" w:rsidP="00BD2D19">
            <w:pPr>
              <w:pStyle w:val="a3"/>
              <w:ind w:left="0" w:right="104" w:firstLine="0"/>
              <w:jc w:val="center"/>
              <w:rPr>
                <w:sz w:val="24"/>
                <w:szCs w:val="24"/>
              </w:rPr>
            </w:pPr>
            <w:r w:rsidRPr="006A67C1">
              <w:rPr>
                <w:sz w:val="24"/>
                <w:szCs w:val="24"/>
              </w:rPr>
              <w:t>12.25-12.50</w:t>
            </w:r>
          </w:p>
        </w:tc>
      </w:tr>
      <w:tr w:rsidR="00693595" w:rsidTr="006F6BB2">
        <w:tc>
          <w:tcPr>
            <w:tcW w:w="4361" w:type="dxa"/>
          </w:tcPr>
          <w:p w:rsidR="00693595" w:rsidRPr="006A67C1" w:rsidRDefault="00693595" w:rsidP="00BD2D19">
            <w:pPr>
              <w:pStyle w:val="a3"/>
              <w:ind w:left="0" w:right="104" w:firstLine="0"/>
              <w:jc w:val="left"/>
              <w:rPr>
                <w:sz w:val="24"/>
                <w:szCs w:val="24"/>
              </w:rPr>
            </w:pPr>
            <w:r w:rsidRPr="006A67C1">
              <w:rPr>
                <w:sz w:val="24"/>
                <w:szCs w:val="24"/>
              </w:rPr>
              <w:t>Подготовительная группа (6-7 лет)</w:t>
            </w:r>
          </w:p>
        </w:tc>
        <w:tc>
          <w:tcPr>
            <w:tcW w:w="1984" w:type="dxa"/>
          </w:tcPr>
          <w:p w:rsidR="00693595" w:rsidRPr="006A67C1" w:rsidRDefault="00693595" w:rsidP="00BD2D19">
            <w:pPr>
              <w:pStyle w:val="a3"/>
              <w:ind w:left="0" w:right="104" w:firstLine="0"/>
              <w:jc w:val="center"/>
              <w:rPr>
                <w:sz w:val="24"/>
                <w:szCs w:val="24"/>
              </w:rPr>
            </w:pPr>
            <w:r w:rsidRPr="006A67C1">
              <w:rPr>
                <w:sz w:val="24"/>
                <w:szCs w:val="24"/>
              </w:rPr>
              <w:t>8.30-8.50</w:t>
            </w:r>
          </w:p>
        </w:tc>
        <w:tc>
          <w:tcPr>
            <w:tcW w:w="1701" w:type="dxa"/>
          </w:tcPr>
          <w:p w:rsidR="00693595" w:rsidRPr="006A67C1" w:rsidRDefault="00693595" w:rsidP="00BD2D19">
            <w:pPr>
              <w:pStyle w:val="a3"/>
              <w:ind w:left="0" w:right="104" w:firstLine="0"/>
              <w:jc w:val="center"/>
              <w:rPr>
                <w:sz w:val="24"/>
                <w:szCs w:val="24"/>
              </w:rPr>
            </w:pPr>
            <w:r w:rsidRPr="006A67C1">
              <w:rPr>
                <w:sz w:val="24"/>
                <w:szCs w:val="24"/>
              </w:rPr>
              <w:t>12.30-13.00</w:t>
            </w:r>
          </w:p>
        </w:tc>
      </w:tr>
    </w:tbl>
    <w:p w:rsidR="00693595" w:rsidRPr="00181DB2" w:rsidRDefault="00693595" w:rsidP="00BD2D19">
      <w:pPr>
        <w:pStyle w:val="a3"/>
        <w:ind w:left="0" w:right="104" w:firstLine="0"/>
        <w:rPr>
          <w:sz w:val="24"/>
          <w:szCs w:val="24"/>
        </w:rPr>
      </w:pPr>
    </w:p>
    <w:p w:rsidR="00693595" w:rsidRDefault="00693595" w:rsidP="00BD2D19">
      <w:pPr>
        <w:jc w:val="both"/>
      </w:pPr>
      <w:r>
        <w:t>2.3.11. Переводить Воспитанника в следующую возрастную группу.</w:t>
      </w:r>
    </w:p>
    <w:p w:rsidR="00693595" w:rsidRDefault="00693595" w:rsidP="00BD2D19">
      <w:pPr>
        <w:jc w:val="both"/>
      </w:pPr>
      <w:r>
        <w:lastRenderedPageBreak/>
        <w:t xml:space="preserve">2.3.12. Уведомить Заказчика </w:t>
      </w:r>
      <w:r>
        <w:rPr>
          <w:u w:val="single"/>
        </w:rPr>
        <w:t xml:space="preserve">в течении </w:t>
      </w:r>
      <w:r w:rsidRPr="005D0DFB">
        <w:rPr>
          <w:b/>
          <w:u w:val="single"/>
        </w:rPr>
        <w:t>двух недель</w:t>
      </w:r>
      <w:r>
        <w:t xml:space="preserve"> о нецелесообразности оказания Воспитаннику образовательной услуги в объеме, предусмотренном </w:t>
      </w:r>
      <w:r>
        <w:rPr>
          <w:u w:val="single"/>
        </w:rPr>
        <w:t xml:space="preserve">разделом </w:t>
      </w:r>
      <w:r w:rsidRPr="0090407C">
        <w:rPr>
          <w:u w:val="single"/>
        </w:rPr>
        <w:t>1</w:t>
      </w:r>
      <w:r>
        <w:rPr>
          <w:u w:val="single"/>
        </w:rPr>
        <w:t xml:space="preserve"> </w:t>
      </w:r>
      <w:r w:rsidRPr="0090407C">
        <w:t>настоящего</w:t>
      </w:r>
      <w:r>
        <w:t xml:space="preserve"> Договора, вследствие его индивидуальных особенностей, делающих невозможным или педагогически нецелесообразным оказание данной услуги.</w:t>
      </w:r>
    </w:p>
    <w:p w:rsidR="00693595" w:rsidRDefault="00693595" w:rsidP="00BD2D19">
      <w:pPr>
        <w:jc w:val="both"/>
      </w:pPr>
      <w:r>
        <w:t xml:space="preserve">2.3.13.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FB5729">
        <w:rPr>
          <w:i/>
        </w:rPr>
        <w:t>Законом Российской Федерации от 07.02.1992 г. № 2300-1 «О защите прав потребителей» и Федеральным законом от 29.12.2012 № 273-ФЗ «Об образовании в Российской Федерации».</w:t>
      </w:r>
    </w:p>
    <w:p w:rsidR="00693595" w:rsidRDefault="00693595" w:rsidP="00BD2D19">
      <w:pPr>
        <w:rPr>
          <w:b/>
        </w:rPr>
      </w:pPr>
    </w:p>
    <w:p w:rsidR="00693595" w:rsidRDefault="00693595" w:rsidP="00BD2D19">
      <w:pPr>
        <w:rPr>
          <w:b/>
        </w:rPr>
      </w:pPr>
      <w:r w:rsidRPr="00E422F8">
        <w:rPr>
          <w:b/>
        </w:rPr>
        <w:t xml:space="preserve">2.4.  </w:t>
      </w:r>
      <w:r>
        <w:rPr>
          <w:b/>
        </w:rPr>
        <w:t>Заказчик обязан:</w:t>
      </w:r>
    </w:p>
    <w:p w:rsidR="00693595" w:rsidRDefault="00693595" w:rsidP="00BD2D19">
      <w:pPr>
        <w:jc w:val="both"/>
      </w:pPr>
    </w:p>
    <w:p w:rsidR="00693595" w:rsidRDefault="00693595" w:rsidP="00BD2D19">
      <w:pPr>
        <w:jc w:val="both"/>
      </w:pPr>
      <w: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ко всем работникам Учреждения и другим воспитанникам, не посягать на их честь и достоинство. </w:t>
      </w:r>
    </w:p>
    <w:p w:rsidR="00693595" w:rsidRDefault="00693595" w:rsidP="00BD2D19">
      <w:pPr>
        <w:jc w:val="both"/>
      </w:pPr>
      <w:r>
        <w:t xml:space="preserve">2.4.2. Своевременно вносить плату за предоставляемые Воспитаннику платные дополнительные образовательные услуги, указанные в приложении к настоящему Договору, в размере и порядке, определенными в </w:t>
      </w:r>
      <w:r w:rsidRPr="00B51305">
        <w:rPr>
          <w:u w:val="single"/>
        </w:rPr>
        <w:t>разделе 2.1.</w:t>
      </w:r>
      <w:r>
        <w:rPr>
          <w:u w:val="single"/>
        </w:rPr>
        <w:t xml:space="preserve">2 </w:t>
      </w:r>
      <w:r>
        <w:t xml:space="preserve">настоящего </w:t>
      </w:r>
      <w:r w:rsidRPr="00B51305">
        <w:t>Договора</w:t>
      </w:r>
      <w:r>
        <w:t>, а также плату за присмотр и уход за Воспитанником.</w:t>
      </w:r>
    </w:p>
    <w:p w:rsidR="00693595" w:rsidRDefault="00693595" w:rsidP="00BD2D19">
      <w:pPr>
        <w:jc w:val="both"/>
      </w:pPr>
      <w:r>
        <w:t>2.4.3.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rsidR="00693595" w:rsidRPr="00E73B3A" w:rsidRDefault="00693595" w:rsidP="00BD2D19">
      <w:pPr>
        <w:jc w:val="both"/>
      </w:pPr>
      <w:r>
        <w:t xml:space="preserve">2.4.4. Незамедлительно сообщать Исполнителю об изменении контактного телефона и </w:t>
      </w:r>
      <w:r w:rsidRPr="00E73B3A">
        <w:t>места жительства.</w:t>
      </w:r>
    </w:p>
    <w:p w:rsidR="00693595" w:rsidRDefault="00693595" w:rsidP="00BD2D19">
      <w:pPr>
        <w:jc w:val="both"/>
      </w:pPr>
      <w:r w:rsidRPr="00E73B3A">
        <w:t xml:space="preserve">2.4.5. Лично передавать и забирать ребенка у воспитателя, не передоверяя </w:t>
      </w:r>
      <w:r>
        <w:t xml:space="preserve">его </w:t>
      </w:r>
      <w:r w:rsidRPr="00E73B3A">
        <w:t>посторонним лицам, а также лицам, не достигшим совершеннолетнего возраста</w:t>
      </w:r>
      <w:r>
        <w:t xml:space="preserve"> (18лет). При необходимости</w:t>
      </w:r>
      <w:r w:rsidRPr="00D86E94">
        <w:t xml:space="preserve"> </w:t>
      </w:r>
      <w:r>
        <w:t>забирать ребенка доверенному лицу, заполняется заявление на имя руководителя Учреждения от обоих родителей.</w:t>
      </w:r>
    </w:p>
    <w:p w:rsidR="00693595" w:rsidRDefault="00693595" w:rsidP="00BD2D19">
      <w:pPr>
        <w:jc w:val="both"/>
      </w:pPr>
      <w:r>
        <w:t xml:space="preserve">2.4.6. Обеспечить посещение Воспитанником образовательной организации согласно правилам внутреннего распорядка Исполнителя </w:t>
      </w:r>
      <w:r w:rsidRPr="002F6CF5">
        <w:rPr>
          <w:b/>
        </w:rPr>
        <w:t>(приём до 8:30)</w:t>
      </w:r>
    </w:p>
    <w:p w:rsidR="00693595" w:rsidRDefault="00693595" w:rsidP="00BD2D19">
      <w:pPr>
        <w:jc w:val="both"/>
      </w:pPr>
      <w:r>
        <w:t>2.4.7. Информировать Исполнителя о предстоящем отсутствии Воспитанника в образовательной организации или его болезни.</w:t>
      </w:r>
    </w:p>
    <w:p w:rsidR="00693595" w:rsidRDefault="00693595" w:rsidP="00BD2D19">
      <w:pPr>
        <w:jc w:val="both"/>
      </w:pPr>
      <w:r>
        <w:t>В случае заболевания Воспитанника, подтвержденного заключением медицинской организацией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93595" w:rsidRDefault="00693595" w:rsidP="00BD2D19">
      <w:pPr>
        <w:jc w:val="both"/>
      </w:pPr>
      <w:r>
        <w:t>2.4.8. Предоставлять справку после перенесенного заболевания, а также отсутствия ребенка более 3-х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93595" w:rsidRDefault="00693595" w:rsidP="00BD2D19">
      <w:pPr>
        <w:jc w:val="both"/>
      </w:pPr>
      <w: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93595" w:rsidRPr="005D0DFB" w:rsidRDefault="00693595" w:rsidP="00BD2D19">
      <w:pPr>
        <w:jc w:val="both"/>
      </w:pPr>
      <w:r w:rsidRPr="005D0DFB">
        <w:t xml:space="preserve">2.4.10. Приводить ребенка в МДОУ в опрятном виде, чистой одежде и обуви, соответствующей санитарно-гигиеническим требованиям, иметь сменную обувь, спортивную форму, в необходимых случаях – нарядную одежду. Обеспечить ребенка индивидуальными средствами гигиены (расческа, носовой платок). Контролировать наличие у ребенка опасных предметов (спички, зажигалки, гвозди, таблетки и прочее). </w:t>
      </w:r>
    </w:p>
    <w:p w:rsidR="00693595" w:rsidRDefault="00693595" w:rsidP="00BD2D19">
      <w:pPr>
        <w:jc w:val="both"/>
      </w:pPr>
      <w:r w:rsidRPr="005D0DFB">
        <w:t>2.4.11. На основании п.2.3.4. и п.2.3.6. настоящего договора предоставить медицинскую карту несовершеннолетнего для образовательных органи</w:t>
      </w:r>
      <w:r>
        <w:t>заций (Учетная форма N 026/у) в составе полного пакета документов при приеме ребенка в Учреждение.</w:t>
      </w:r>
    </w:p>
    <w:p w:rsidR="00693595" w:rsidRDefault="00693595" w:rsidP="00BD2D19">
      <w:pPr>
        <w:jc w:val="center"/>
        <w:rPr>
          <w:b/>
        </w:rPr>
      </w:pPr>
    </w:p>
    <w:p w:rsidR="00693595" w:rsidRPr="009413EA" w:rsidRDefault="00693595" w:rsidP="00BD2D19">
      <w:pPr>
        <w:jc w:val="center"/>
        <w:rPr>
          <w:b/>
        </w:rPr>
      </w:pPr>
      <w:r>
        <w:rPr>
          <w:b/>
        </w:rPr>
        <w:t xml:space="preserve">3. Размер, </w:t>
      </w:r>
      <w:proofErr w:type="gramStart"/>
      <w:r>
        <w:rPr>
          <w:b/>
        </w:rPr>
        <w:t>сроки  и</w:t>
      </w:r>
      <w:proofErr w:type="gramEnd"/>
      <w:r>
        <w:rPr>
          <w:b/>
        </w:rPr>
        <w:t xml:space="preserve">  порядок  оплаты за присмотр  и  уход  за  Воспитанником</w:t>
      </w:r>
    </w:p>
    <w:p w:rsidR="00693595" w:rsidRDefault="00693595" w:rsidP="00BD2D19">
      <w:pPr>
        <w:pStyle w:val="ConsPlusNonformat"/>
        <w:jc w:val="both"/>
        <w:rPr>
          <w:rFonts w:ascii="Times New Roman" w:hAnsi="Times New Roman" w:cs="Times New Roman"/>
          <w:sz w:val="24"/>
          <w:szCs w:val="24"/>
        </w:rPr>
      </w:pP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3.1. Стоимость услуг Исполнителя по присмотру и уходу за Воспитанником (далее – родительская плата), составляет</w:t>
      </w:r>
      <w:r w:rsidRPr="00721D71">
        <w:rPr>
          <w:rFonts w:ascii="Times New Roman" w:hAnsi="Times New Roman" w:cs="Times New Roman"/>
          <w:sz w:val="24"/>
          <w:szCs w:val="24"/>
        </w:rPr>
        <w:t>:</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-для воспитанников, посещающих группы кратковременного пребывания (до 5 часов включительно, без ограничения возраста) – </w:t>
      </w:r>
      <w:r w:rsidRPr="00693595">
        <w:rPr>
          <w:rFonts w:ascii="Times New Roman" w:hAnsi="Times New Roman" w:cs="Times New Roman"/>
          <w:b/>
          <w:color w:val="0A0A0A"/>
          <w:w w:val="95"/>
          <w:sz w:val="24"/>
          <w:szCs w:val="24"/>
        </w:rPr>
        <w:t xml:space="preserve">1 </w:t>
      </w:r>
      <w:r w:rsidRPr="00693595">
        <w:rPr>
          <w:rFonts w:ascii="Times New Roman" w:hAnsi="Times New Roman" w:cs="Times New Roman"/>
          <w:b/>
          <w:color w:val="0E0E0E"/>
          <w:w w:val="95"/>
          <w:sz w:val="24"/>
          <w:szCs w:val="24"/>
        </w:rPr>
        <w:t>677,9</w:t>
      </w:r>
      <w:r>
        <w:rPr>
          <w:rFonts w:ascii="Times New Roman" w:hAnsi="Times New Roman" w:cs="Times New Roman"/>
          <w:b/>
          <w:sz w:val="24"/>
          <w:szCs w:val="24"/>
        </w:rPr>
        <w:t xml:space="preserve"> рублей.</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Размеры платы указаны в расчёте на 21 день пребывания ребёнка в месяц.</w:t>
      </w:r>
    </w:p>
    <w:p w:rsidR="00693595" w:rsidRDefault="00693595" w:rsidP="00BD2D19">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6"/>
      </w:tblGrid>
      <w:tr w:rsidR="00693595" w:rsidRPr="006A67C1" w:rsidTr="006F6BB2">
        <w:tc>
          <w:tcPr>
            <w:tcW w:w="4219" w:type="dxa"/>
          </w:tcPr>
          <w:p w:rsidR="00693595" w:rsidRPr="006A67C1" w:rsidRDefault="00693595" w:rsidP="00BD2D19">
            <w:pPr>
              <w:pStyle w:val="ConsPlusNormal"/>
              <w:jc w:val="both"/>
              <w:rPr>
                <w:rFonts w:ascii="Times New Roman" w:hAnsi="Times New Roman" w:cs="Times New Roman"/>
                <w:sz w:val="22"/>
                <w:szCs w:val="22"/>
              </w:rPr>
            </w:pPr>
            <w:r w:rsidRPr="006A67C1">
              <w:rPr>
                <w:rFonts w:ascii="Times New Roman" w:hAnsi="Times New Roman" w:cs="Times New Roman"/>
                <w:sz w:val="22"/>
                <w:szCs w:val="22"/>
              </w:rPr>
              <w:t>С 3 до 7 лет</w:t>
            </w:r>
          </w:p>
        </w:tc>
        <w:tc>
          <w:tcPr>
            <w:tcW w:w="5636" w:type="dxa"/>
          </w:tcPr>
          <w:p w:rsidR="00693595" w:rsidRPr="006A67C1" w:rsidRDefault="00693595" w:rsidP="00BD2D19">
            <w:pPr>
              <w:pStyle w:val="ConsPlusNormal"/>
              <w:jc w:val="both"/>
              <w:rPr>
                <w:rFonts w:ascii="Times New Roman" w:hAnsi="Times New Roman" w:cs="Times New Roman"/>
                <w:sz w:val="22"/>
                <w:szCs w:val="22"/>
              </w:rPr>
            </w:pPr>
            <w:r>
              <w:rPr>
                <w:rFonts w:ascii="Times New Roman" w:hAnsi="Times New Roman" w:cs="Times New Roman"/>
                <w:sz w:val="22"/>
                <w:szCs w:val="22"/>
              </w:rPr>
              <w:t>79,90</w:t>
            </w:r>
            <w:r w:rsidRPr="006A67C1">
              <w:rPr>
                <w:rFonts w:ascii="Times New Roman" w:hAnsi="Times New Roman" w:cs="Times New Roman"/>
                <w:sz w:val="22"/>
                <w:szCs w:val="22"/>
              </w:rPr>
              <w:t xml:space="preserve"> (</w:t>
            </w:r>
            <w:r>
              <w:rPr>
                <w:rFonts w:ascii="Times New Roman" w:hAnsi="Times New Roman" w:cs="Times New Roman"/>
                <w:sz w:val="22"/>
                <w:szCs w:val="22"/>
              </w:rPr>
              <w:t>семьдесят девять рублей,</w:t>
            </w:r>
            <w:r w:rsidRPr="006A67C1">
              <w:rPr>
                <w:rFonts w:ascii="Times New Roman" w:hAnsi="Times New Roman" w:cs="Times New Roman"/>
                <w:sz w:val="22"/>
                <w:szCs w:val="22"/>
              </w:rPr>
              <w:t xml:space="preserve"> </w:t>
            </w:r>
            <w:r>
              <w:rPr>
                <w:rFonts w:ascii="Times New Roman" w:hAnsi="Times New Roman" w:cs="Times New Roman"/>
                <w:sz w:val="22"/>
                <w:szCs w:val="22"/>
              </w:rPr>
              <w:t>девяносто</w:t>
            </w:r>
            <w:r w:rsidRPr="006A67C1">
              <w:rPr>
                <w:rFonts w:ascii="Times New Roman" w:hAnsi="Times New Roman" w:cs="Times New Roman"/>
                <w:sz w:val="22"/>
                <w:szCs w:val="22"/>
              </w:rPr>
              <w:t xml:space="preserve"> копеек) в день</w:t>
            </w:r>
          </w:p>
        </w:tc>
      </w:tr>
    </w:tbl>
    <w:p w:rsidR="00693595" w:rsidRDefault="00693595" w:rsidP="00BD2D19">
      <w:pPr>
        <w:pStyle w:val="ConsPlusNonformat"/>
        <w:jc w:val="both"/>
        <w:rPr>
          <w:rFonts w:ascii="Times New Roman" w:hAnsi="Times New Roman" w:cs="Times New Roman"/>
          <w:sz w:val="24"/>
          <w:szCs w:val="24"/>
        </w:rPr>
      </w:pPr>
    </w:p>
    <w:p w:rsidR="00693595" w:rsidRPr="00E87B0A" w:rsidRDefault="00693595" w:rsidP="00BD2D19">
      <w:pPr>
        <w:pStyle w:val="ConsPlusNormal"/>
        <w:jc w:val="both"/>
        <w:rPr>
          <w:rFonts w:ascii="Times New Roman" w:hAnsi="Times New Roman" w:cs="Times New Roman"/>
          <w:sz w:val="24"/>
          <w:szCs w:val="24"/>
        </w:rPr>
      </w:pPr>
      <w:r w:rsidRPr="00E87B0A">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93595" w:rsidRPr="00C55E90"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3.2. Начисление родительской оплаты производится из расчёта фактически оказанной услуги по присмотру и уходу, соразмерно количеству календарных дней, в течение которых оказывалась услуга. </w:t>
      </w:r>
    </w:p>
    <w:p w:rsidR="00693595" w:rsidRPr="00C83B65" w:rsidRDefault="00693595" w:rsidP="00BD2D19">
      <w:pPr>
        <w:jc w:val="both"/>
      </w:pPr>
      <w:r>
        <w:t>3.2. Заказчик обязан вносить родительскую плату ежемесячно в срок не позднее 15 числа текущего месяца через кредитные организации (их филиалы, отделения). Родительская плата вносится Заказчиком в суммах и по реквизитам, указанным в платежных документах, выдаваемых родителям (законным представителям).</w:t>
      </w:r>
      <w:r w:rsidRPr="005D0DFB">
        <w:t xml:space="preserve"> </w:t>
      </w:r>
      <w:r w:rsidRPr="00C83B65">
        <w:t>Оплата комиссионного вознаграждения банковскими организациям за услуги по приему платежей осуществляется «Заказчиком» за счет собственных средств согласно тарифам банковских организаций.</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3.3. В случае непосещения ребенком МДОУ по уважительным причинам, в следующем месяце производится перерасчет родительской платы.</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Уважительными причинами непосещения ребенком МДОУ является:</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период болезни ребенка (согласно представленной медицинской справки);</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период карантина в МДОУ или группе (на основании приказа руководителя МДОУ);</w:t>
      </w:r>
    </w:p>
    <w:p w:rsidR="00693595" w:rsidRDefault="00693595" w:rsidP="00BD2D19">
      <w:pPr>
        <w:pStyle w:val="ConsPlusNonformat"/>
        <w:jc w:val="both"/>
        <w:rPr>
          <w:rFonts w:ascii="Times New Roman" w:hAnsi="Times New Roman" w:cs="Times New Roman"/>
          <w:sz w:val="24"/>
          <w:szCs w:val="24"/>
        </w:rPr>
      </w:pP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отсутствие ребенка в МДОУ на основании письменного заявления родителей (законных представителей), но не более 75 дней в году;</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период закрытия МДОУ ремонтные и (или) аварийные работы.</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3.4. В случае невнесения родителями (законными представителями) родительской платы в течение трех месяцев подряд и отсутствие оснований для ее перерасчета, МДОУ вправе отказаться в одностороннем порядке от исполнения заключенного с родителями договора и отчислить ребенка из МДОУ.</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Задолженность по родительской плате может быть взыскана с родителей (законных представителей) в судебном порядке.</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3.5. Размер родительской платы за присмотр и уход за детьми в МДОУ подлежит снижению на 50% родителей (законных представителей), имеющих троих и более несовершеннолетних детей.</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3.6. Родительская плата не взимается за присмотр и уход за детьми-инвалидами, детьми-сиротами и детьми, оставшимися без попечения родителе, а также за детьми с туберкулезной интоксикацией, обучающихся в МДОУ.</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3.7. Право на обращение за снижением родительской платы, освобождением от родительской платы имеет один из родителей (законных представителей) ребенка, посещающего МДОУ (далее Заявитель).</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3.8. Для снижения родительской платы, Заявитель подает в МДОУ</w:t>
      </w:r>
      <w:r w:rsidRPr="00EE5957">
        <w:rPr>
          <w:rFonts w:ascii="Times New Roman" w:hAnsi="Times New Roman" w:cs="Times New Roman"/>
          <w:sz w:val="24"/>
          <w:szCs w:val="24"/>
        </w:rPr>
        <w:t>:</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письменное заявление о снижении родительской платы, оформленное в произвольной форме</w:t>
      </w:r>
      <w:r w:rsidRPr="00EE5957">
        <w:rPr>
          <w:rFonts w:ascii="Times New Roman" w:hAnsi="Times New Roman" w:cs="Times New Roman"/>
          <w:sz w:val="24"/>
          <w:szCs w:val="24"/>
        </w:rPr>
        <w:t>;</w:t>
      </w:r>
    </w:p>
    <w:p w:rsidR="00693595" w:rsidRPr="0012076E"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копию документов, удостоверяющих личность Заявителя (при отсутствии в МДОУ)</w:t>
      </w:r>
      <w:r w:rsidRPr="0012076E">
        <w:rPr>
          <w:rFonts w:ascii="Times New Roman" w:hAnsi="Times New Roman" w:cs="Times New Roman"/>
          <w:sz w:val="24"/>
          <w:szCs w:val="24"/>
        </w:rPr>
        <w:t>;</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копии свидетельств о рождении детей (приемные родители дополнительно предоставляют заверенные копии соответствующего решения органов опеки и попечительства или договора о передаче ребенка на воспитание в семью).</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3.9. Для освобождения от родительской платы, Заявитель подает в МДОУ</w:t>
      </w:r>
      <w:r w:rsidRPr="008C7CFA">
        <w:rPr>
          <w:rFonts w:ascii="Times New Roman" w:hAnsi="Times New Roman" w:cs="Times New Roman"/>
          <w:sz w:val="24"/>
          <w:szCs w:val="24"/>
        </w:rPr>
        <w:t>:</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письменное заявление об освобождении от родительской платы, оформленное в произвольной форме</w:t>
      </w:r>
      <w:r w:rsidRPr="00EE5957">
        <w:rPr>
          <w:rFonts w:ascii="Times New Roman" w:hAnsi="Times New Roman" w:cs="Times New Roman"/>
          <w:sz w:val="24"/>
          <w:szCs w:val="24"/>
        </w:rPr>
        <w:t>;</w:t>
      </w:r>
    </w:p>
    <w:p w:rsidR="00693595" w:rsidRPr="0012076E"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копию документов, удостоверяющих личность Заявителя (при отсутствии в МДОУ)</w:t>
      </w:r>
      <w:r w:rsidRPr="0012076E">
        <w:rPr>
          <w:rFonts w:ascii="Times New Roman" w:hAnsi="Times New Roman" w:cs="Times New Roman"/>
          <w:sz w:val="24"/>
          <w:szCs w:val="24"/>
        </w:rPr>
        <w:t>;</w:t>
      </w:r>
    </w:p>
    <w:p w:rsidR="00693595" w:rsidRPr="008C7CFA"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копию справки, подтверждающей факт установления инвалидности (для детей-инвалидов), копию постановления о назначении опекуном (для детей-сирот и детей, оставшихся без попечения родителей) и копию медицинской справки профильного врача-специалиста (для детей с туберкулезной интоксикацией) соответственно.</w:t>
      </w:r>
    </w:p>
    <w:p w:rsidR="00693595"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t>3.10. Для снижения родительской платы, освобождения от родительской платы, необходимо ежегодно со дня первого обращения предоставлять в организацию документы, указанные в пунктах 3.8, 3.9 настоящего договора.</w:t>
      </w:r>
    </w:p>
    <w:p w:rsidR="00693595"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3.11. Представление Заявителем неполных и (или) недостоверных сведений является основанием для отказа в снижении родительской платы, освобождении от родительской платы.</w:t>
      </w:r>
    </w:p>
    <w:p w:rsidR="00693595"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t>3.12. Освобождение от родительской платы осуществляется со дня поступления от родителей (законных представителей) заявления с приложением соответствующих документов.</w:t>
      </w:r>
    </w:p>
    <w:p w:rsidR="00693595"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t>3.13. Снижение родительской платы осуществляется с месяца, следующего за месяцем, в котором заявителем подано соответствующее заявление.</w:t>
      </w:r>
    </w:p>
    <w:p w:rsidR="00693595"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3.14. Заявитель обязан сообщить в МДОУ об утрате оснований для снижения родительской платы, освобождении от родительской платы в 30-ти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с момента наступления указанных обстоятельств.</w:t>
      </w:r>
    </w:p>
    <w:p w:rsidR="00693595"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t>3.15. При наступлении обстоятельств, влекущих утрату оснований для снижения родительской платы, освобождения от родительской платы последующие платежи вносятся родителем (законным представителем) в полном объеме, начиная с месяца, следующего за месяцем, в котором наступили соответствующие обстоятельства.</w:t>
      </w:r>
    </w:p>
    <w:p w:rsidR="00693595"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t>3.16. Исключение Заказчика из списка заявителей, которым снижается родительская плата, либо которые освобождены от родительской платы, осуществляется на основании приказа руководителя МДОУ в следующих случаях</w:t>
      </w:r>
      <w:r w:rsidRPr="001E6203">
        <w:rPr>
          <w:rFonts w:ascii="Times New Roman" w:hAnsi="Times New Roman" w:cs="Times New Roman"/>
          <w:sz w:val="24"/>
          <w:szCs w:val="24"/>
        </w:rPr>
        <w:t>:</w:t>
      </w:r>
    </w:p>
    <w:p w:rsidR="00693595"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t>- непредставления Заявителем документов, подтверждающих основание снижения родительской платы, освобождения от родительской платы в соответствии с пунктами 8, 9 настоящего дополнительного соглашения.</w:t>
      </w:r>
    </w:p>
    <w:p w:rsidR="00693595"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t>- установление факта не предоставления (несвоевременного представления) сведений об утрате оснований для снижения родительской платы, освобождения от родительской платы</w:t>
      </w:r>
      <w:r w:rsidRPr="007F5A71">
        <w:rPr>
          <w:rFonts w:ascii="Times New Roman" w:hAnsi="Times New Roman" w:cs="Times New Roman"/>
          <w:sz w:val="24"/>
          <w:szCs w:val="24"/>
        </w:rPr>
        <w:t>;</w:t>
      </w:r>
    </w:p>
    <w:p w:rsidR="00693595" w:rsidRPr="007F5A71"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t>- в случае выбытия ребенка из МДОУ (переезд родителей на другое место жительства, поступление в общеобразовательную организацию).</w:t>
      </w:r>
    </w:p>
    <w:p w:rsidR="00693595" w:rsidRDefault="00693595" w:rsidP="00BD2D19">
      <w:pPr>
        <w:jc w:val="both"/>
      </w:pPr>
      <w:r>
        <w:t>3.17. В случаях</w:t>
      </w:r>
      <w:r w:rsidRPr="008344B7">
        <w:t>:</w:t>
      </w:r>
      <w:r>
        <w:t xml:space="preserve"> отпуска родителей или выбытия ребенка по заявлению Заказчика (отчисление в связи с уходом в школу, выездом в другой город и т.п.) Заказчик обязан оплатить услугу за присмотр и уход. В случае нарушения Заказчиком настоящего пункта (задолженность по родительской плате более чем за 1 месяц), долг может быть взыскан в судебном порядке в соответствии с требованиями действующего законодательства Российской Федерации. </w:t>
      </w:r>
    </w:p>
    <w:p w:rsidR="00693595" w:rsidRDefault="00693595" w:rsidP="00BD2D19">
      <w:pPr>
        <w:jc w:val="both"/>
      </w:pPr>
      <w:r>
        <w:t xml:space="preserve">3.18. Возврат излишне уплаченной родительской платы в случае выбытия ребенка из </w:t>
      </w:r>
    </w:p>
    <w:p w:rsidR="00693595" w:rsidRDefault="00693595" w:rsidP="00BD2D19">
      <w:pPr>
        <w:jc w:val="both"/>
      </w:pPr>
      <w:r>
        <w:t>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p>
    <w:p w:rsidR="00693595" w:rsidRDefault="00693595" w:rsidP="00BD2D19">
      <w:pPr>
        <w:jc w:val="center"/>
        <w:rPr>
          <w:b/>
        </w:rPr>
      </w:pPr>
    </w:p>
    <w:p w:rsidR="00693595" w:rsidRPr="00993E1B" w:rsidRDefault="00693595" w:rsidP="00BD2D19">
      <w:pPr>
        <w:jc w:val="center"/>
        <w:rPr>
          <w:b/>
        </w:rPr>
      </w:pPr>
      <w:r>
        <w:rPr>
          <w:b/>
        </w:rPr>
        <w:t>4. Размер, сроки и порядок оплаты дополнительных образовательных услуг</w:t>
      </w:r>
    </w:p>
    <w:p w:rsidR="00693595" w:rsidRDefault="00693595" w:rsidP="00BD2D19">
      <w:pPr>
        <w:jc w:val="both"/>
      </w:pPr>
    </w:p>
    <w:p w:rsidR="00693595" w:rsidRDefault="00693595" w:rsidP="00BD2D19">
      <w:pPr>
        <w:jc w:val="both"/>
      </w:pPr>
      <w:r w:rsidRPr="00BC5F69">
        <w:t>4.1.</w:t>
      </w:r>
      <w:r>
        <w:t xml:space="preserve"> Полная стоимость дополнительных образовательных услуг, наименование и форма предоставлены в приложении к настоящему Договору (см. Приложение № 1).</w:t>
      </w:r>
    </w:p>
    <w:p w:rsidR="00693595" w:rsidRDefault="00693595" w:rsidP="00BD2D19">
      <w:pPr>
        <w:jc w:val="both"/>
      </w:pPr>
      <w: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93595" w:rsidRPr="009413EA" w:rsidRDefault="00693595" w:rsidP="00BD2D19">
      <w:pPr>
        <w:jc w:val="both"/>
        <w:rPr>
          <w:u w:val="single"/>
        </w:rPr>
      </w:pPr>
      <w:r>
        <w:t xml:space="preserve">4.2. Заказчик </w:t>
      </w:r>
      <w:r>
        <w:rPr>
          <w:u w:val="single"/>
        </w:rPr>
        <w:t>ежемесячно</w:t>
      </w:r>
      <w:r>
        <w:t xml:space="preserve"> оплачивает платные дополнительные образовательные услуги в срок </w:t>
      </w:r>
      <w:r>
        <w:rPr>
          <w:u w:val="single"/>
        </w:rPr>
        <w:t>не позднее 10 числа текущего месяца, в безналичном порядке на счет образовательной организации через Сбербанк.</w:t>
      </w:r>
    </w:p>
    <w:p w:rsidR="00693595" w:rsidRDefault="00693595" w:rsidP="00BD2D19">
      <w:pPr>
        <w:jc w:val="both"/>
        <w:rPr>
          <w:b/>
        </w:rPr>
      </w:pPr>
    </w:p>
    <w:p w:rsidR="00693595" w:rsidRPr="0017189E" w:rsidRDefault="00693595" w:rsidP="00BD2D19">
      <w:pPr>
        <w:jc w:val="both"/>
        <w:rPr>
          <w:b/>
        </w:rPr>
      </w:pPr>
      <w:r>
        <w:rPr>
          <w:b/>
        </w:rPr>
        <w:t>5. Ответственность за неисполнение или ненадлежащее исполнение обязательств по договору, порядок разрешения споров</w:t>
      </w:r>
    </w:p>
    <w:p w:rsidR="00693595" w:rsidRDefault="00693595" w:rsidP="00BD2D19">
      <w:pPr>
        <w:jc w:val="both"/>
      </w:pPr>
    </w:p>
    <w:p w:rsidR="00693595" w:rsidRDefault="00693595" w:rsidP="00BD2D19">
      <w:pPr>
        <w:jc w:val="both"/>
      </w:pPr>
      <w:r w:rsidRPr="00851EFB">
        <w:t>5.1.</w:t>
      </w:r>
      <w:r>
        <w:t xml:space="preserve">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93595" w:rsidRDefault="00693595" w:rsidP="00BD2D19">
      <w:pPr>
        <w:jc w:val="both"/>
      </w:pPr>
      <w:r>
        <w:t>5.2. Заказчик при обнаружении недостатка платной дополнительной образовательной услуги (2.1.2.), в том числе оказание её не в полном объеме, предусмотренном образовательными программами (частью образовательной программы), вправе по своему выбору потребовать:</w:t>
      </w:r>
    </w:p>
    <w:p w:rsidR="00693595" w:rsidRDefault="00693595" w:rsidP="00BD2D19">
      <w:pPr>
        <w:jc w:val="both"/>
      </w:pPr>
      <w:r>
        <w:t>а) безвозмездного оказания образовательной услуги;</w:t>
      </w:r>
    </w:p>
    <w:p w:rsidR="00693595" w:rsidRDefault="00693595" w:rsidP="00BD2D19">
      <w:pPr>
        <w:jc w:val="both"/>
      </w:pPr>
      <w:r>
        <w:t>б) соразмерного уменьшения стоимости, оказанной платной дополнительной образовательной услуги;</w:t>
      </w:r>
    </w:p>
    <w:p w:rsidR="00693595" w:rsidRDefault="00693595" w:rsidP="00BD2D19">
      <w:pPr>
        <w:jc w:val="both"/>
      </w:pPr>
      <w:r>
        <w:lastRenderedPageBreak/>
        <w:t>в) возмещения понесенных им расходов по устранению недостатков оказанной платной дополнительной образовательной услуги своими силами или третьими лицами.</w:t>
      </w:r>
    </w:p>
    <w:p w:rsidR="00693595" w:rsidRDefault="00693595" w:rsidP="00BD2D19">
      <w:pPr>
        <w:jc w:val="both"/>
      </w:pPr>
      <w:r>
        <w:t xml:space="preserve">5.3. Заказчик вправе отказаться от исполнения настоящего Договора и потребовать полного возмещения убытков, если в течение </w:t>
      </w:r>
      <w:r w:rsidRPr="00811B94">
        <w:rPr>
          <w:u w:val="single"/>
        </w:rPr>
        <w:t xml:space="preserve">месяца </w:t>
      </w:r>
      <w:r>
        <w:t xml:space="preserve">недостатки </w:t>
      </w:r>
      <w:r w:rsidRPr="00811B94">
        <w:t>платной</w:t>
      </w:r>
      <w:r>
        <w:t xml:space="preserve"> дополнительной </w:t>
      </w:r>
      <w:r w:rsidRPr="00811B94">
        <w:t>образовательной</w:t>
      </w:r>
      <w:r>
        <w:t xml:space="preserve"> услуги не устранены Исполнителем.</w:t>
      </w:r>
    </w:p>
    <w:p w:rsidR="00693595" w:rsidRDefault="00693595" w:rsidP="00BD2D19">
      <w:pPr>
        <w:jc w:val="both"/>
      </w:pPr>
      <w:r>
        <w:t xml:space="preserve">5.4. Заказчик вправе отказаться от исполнения настоящего Договора, если им обнаружен существенный недостаток оказанной платной дополнительной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693595" w:rsidRDefault="00693595" w:rsidP="00BD2D19">
      <w:pPr>
        <w:jc w:val="both"/>
      </w:pPr>
      <w:r>
        <w:t>5.5. Заказчик вправе в случае, если Исполнитель нарушил сроки оказания платной дополнительной образовательной услуги (сроки начала и (или) окончания оказания платной дополнительной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93595" w:rsidRDefault="00693595" w:rsidP="00BD2D19">
      <w:pPr>
        <w:jc w:val="both"/>
      </w:pPr>
      <w: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дополнительной образовательной услуги;</w:t>
      </w:r>
    </w:p>
    <w:p w:rsidR="00693595" w:rsidRDefault="00693595" w:rsidP="00BD2D19">
      <w:pPr>
        <w:jc w:val="both"/>
      </w:pPr>
      <w:r>
        <w:t>б) поручить оказать платную дополнительную образовательную услугу третьим лицам за разумную цену и потребовать от Исполнителя возмещения понесенных расходов;</w:t>
      </w:r>
    </w:p>
    <w:p w:rsidR="00693595" w:rsidRDefault="00693595" w:rsidP="00BD2D19">
      <w:pPr>
        <w:jc w:val="both"/>
      </w:pPr>
      <w:r>
        <w:t>в) потребовать уменьшения стоимости платной образовательной услуги;</w:t>
      </w:r>
    </w:p>
    <w:p w:rsidR="00693595" w:rsidRDefault="00693595" w:rsidP="00BD2D19">
      <w:pPr>
        <w:jc w:val="both"/>
      </w:pPr>
      <w:r>
        <w:t>г) расторгнуть настоящий Договор.</w:t>
      </w:r>
    </w:p>
    <w:p w:rsidR="00693595" w:rsidRDefault="00693595" w:rsidP="00BD2D19">
      <w:pPr>
        <w:jc w:val="both"/>
      </w:pPr>
      <w:r>
        <w:t>5.6. Заказчик вправе потребовать полного возмещения убытков, причиненных ему в связи с нарушением сроков начала и (или) окончания оказания платной дополнительной образовательной услуги, а также в связи с недостатками платной дополнительной образовательной услуги в порядке, установленном законодательством Российской Федерации.</w:t>
      </w:r>
    </w:p>
    <w:p w:rsidR="00693595" w:rsidRPr="00851EFB" w:rsidRDefault="00693595" w:rsidP="00BD2D19">
      <w:pPr>
        <w:jc w:val="both"/>
      </w:pPr>
    </w:p>
    <w:p w:rsidR="00693595" w:rsidRDefault="00693595" w:rsidP="00BD2D19">
      <w:pPr>
        <w:jc w:val="center"/>
        <w:rPr>
          <w:b/>
        </w:rPr>
      </w:pPr>
      <w:r>
        <w:rPr>
          <w:b/>
        </w:rPr>
        <w:t>6</w:t>
      </w:r>
      <w:r w:rsidRPr="00860BAE">
        <w:rPr>
          <w:b/>
        </w:rPr>
        <w:t>.</w:t>
      </w:r>
      <w:r>
        <w:rPr>
          <w:b/>
        </w:rPr>
        <w:t xml:space="preserve">  Основания изменения и расторжения договора</w:t>
      </w:r>
    </w:p>
    <w:p w:rsidR="00693595" w:rsidRDefault="00693595" w:rsidP="00BD2D19">
      <w:pPr>
        <w:jc w:val="both"/>
      </w:pPr>
    </w:p>
    <w:p w:rsidR="00693595" w:rsidRDefault="00693595" w:rsidP="00BD2D19">
      <w:pPr>
        <w:jc w:val="both"/>
      </w:pPr>
      <w:r>
        <w:t>6.1. Условия, на которых заключен настоящий Договор, могут быть изменены по соглашению сторон.</w:t>
      </w:r>
    </w:p>
    <w:p w:rsidR="00693595" w:rsidRDefault="00693595" w:rsidP="00BD2D19">
      <w:pPr>
        <w:jc w:val="both"/>
      </w:pPr>
      <w: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93595" w:rsidRDefault="00693595" w:rsidP="00BD2D19">
      <w:pPr>
        <w:jc w:val="both"/>
      </w:pPr>
      <w: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693595" w:rsidRDefault="00693595" w:rsidP="00BD2D19">
      <w:pPr>
        <w:jc w:val="both"/>
      </w:pPr>
    </w:p>
    <w:p w:rsidR="00693595" w:rsidRDefault="00693595" w:rsidP="00BD2D19">
      <w:pPr>
        <w:jc w:val="center"/>
        <w:rPr>
          <w:b/>
        </w:rPr>
      </w:pPr>
      <w:r>
        <w:rPr>
          <w:b/>
        </w:rPr>
        <w:t>7. Заключительные положения</w:t>
      </w:r>
    </w:p>
    <w:p w:rsidR="00693595" w:rsidRDefault="00693595" w:rsidP="00BD2D19">
      <w:pPr>
        <w:jc w:val="both"/>
      </w:pPr>
    </w:p>
    <w:p w:rsidR="00693595" w:rsidRDefault="00693595" w:rsidP="00BD2D19">
      <w:pPr>
        <w:jc w:val="both"/>
      </w:pPr>
      <w:r>
        <w:t>7</w:t>
      </w:r>
      <w:r w:rsidRPr="00A3207B">
        <w:t>.1.</w:t>
      </w:r>
      <w:r>
        <w:t xml:space="preserve"> Настоящий Договор вступает в силу со дня его подписания Сторонами и </w:t>
      </w:r>
      <w:r w:rsidRPr="00A3207B">
        <w:t>действует</w:t>
      </w:r>
      <w:r>
        <w:t xml:space="preserve"> </w:t>
      </w:r>
    </w:p>
    <w:p w:rsidR="00693595" w:rsidRPr="00257AAB" w:rsidRDefault="00693595" w:rsidP="00BD2D19">
      <w:pPr>
        <w:jc w:val="both"/>
        <w:rPr>
          <w:u w:val="single"/>
        </w:rPr>
      </w:pPr>
      <w:r w:rsidRPr="00257AAB">
        <w:rPr>
          <w:u w:val="single"/>
        </w:rPr>
        <w:t xml:space="preserve">до </w:t>
      </w:r>
      <w:proofErr w:type="gramStart"/>
      <w:r w:rsidRPr="00257AAB">
        <w:rPr>
          <w:u w:val="single"/>
        </w:rPr>
        <w:t>« 31</w:t>
      </w:r>
      <w:proofErr w:type="gramEnd"/>
      <w:r w:rsidRPr="00257AAB">
        <w:rPr>
          <w:u w:val="single"/>
        </w:rPr>
        <w:t>» мая  20_</w:t>
      </w:r>
      <w:r>
        <w:rPr>
          <w:u w:val="single"/>
        </w:rPr>
        <w:t>__</w:t>
      </w:r>
      <w:r w:rsidRPr="00257AAB">
        <w:rPr>
          <w:u w:val="single"/>
        </w:rPr>
        <w:t>__г.</w:t>
      </w:r>
    </w:p>
    <w:p w:rsidR="00693595" w:rsidRDefault="00693595" w:rsidP="00BD2D19">
      <w:pPr>
        <w:jc w:val="both"/>
      </w:pPr>
      <w:r>
        <w:t>7.2. Настоящий Договор составлен в двух экземплярах, имеющих равную юридическую силу, по одному для каждой из Сторон.</w:t>
      </w:r>
    </w:p>
    <w:p w:rsidR="00693595" w:rsidRDefault="00693595" w:rsidP="00BD2D19">
      <w:pPr>
        <w:jc w:val="both"/>
      </w:pPr>
      <w:r>
        <w:t>7.3. Стороны обязуются письменно извещать друг друга о смене реквизитов, адресов и иных существенных изменениях.</w:t>
      </w:r>
    </w:p>
    <w:p w:rsidR="00693595" w:rsidRPr="00A3207B" w:rsidRDefault="00693595" w:rsidP="00BD2D19">
      <w:pPr>
        <w:jc w:val="both"/>
      </w:pPr>
      <w: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93595" w:rsidRDefault="00693595" w:rsidP="00BD2D19">
      <w:pPr>
        <w:jc w:val="both"/>
      </w:pPr>
      <w:r>
        <w:t>7.5. Споры, не урегулированные путем переговоров, разрешаются в судебном порядке, установленном законодательством Российской Федерации.</w:t>
      </w:r>
    </w:p>
    <w:p w:rsidR="00693595" w:rsidRDefault="00693595" w:rsidP="00BD2D19">
      <w:pPr>
        <w:jc w:val="both"/>
      </w:pPr>
      <w: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93595" w:rsidRDefault="00693595" w:rsidP="00BD2D19">
      <w:pPr>
        <w:jc w:val="both"/>
      </w:pPr>
      <w:r>
        <w:t>7.7. При выполнении условий настоящего Договора Стороны руководствуются законодательством Российской Федерации.</w:t>
      </w:r>
    </w:p>
    <w:p w:rsidR="00693595" w:rsidRDefault="00693595" w:rsidP="00BD2D19">
      <w:pPr>
        <w:jc w:val="both"/>
      </w:pPr>
      <w:r>
        <w:t>7.8. Любые изменения в договоре оформляются дополнительным соглашением к данному договору.</w:t>
      </w:r>
    </w:p>
    <w:p w:rsidR="00693595" w:rsidRDefault="00693595" w:rsidP="00BD2D19">
      <w:pPr>
        <w:jc w:val="both"/>
      </w:pPr>
    </w:p>
    <w:p w:rsidR="00693595" w:rsidRDefault="00693595" w:rsidP="00BD2D19">
      <w:pPr>
        <w:tabs>
          <w:tab w:val="left" w:pos="540"/>
        </w:tabs>
        <w:rPr>
          <w:b/>
        </w:rPr>
      </w:pPr>
      <w:r>
        <w:rPr>
          <w:b/>
        </w:rPr>
        <w:t xml:space="preserve">8.  </w:t>
      </w:r>
      <w:r w:rsidRPr="009406E6">
        <w:rPr>
          <w:b/>
        </w:rPr>
        <w:t>Реквизиты и подписи сторон</w:t>
      </w:r>
    </w:p>
    <w:p w:rsidR="00693595" w:rsidRDefault="00693595" w:rsidP="00BD2D19">
      <w:pPr>
        <w:tabs>
          <w:tab w:val="left" w:pos="540"/>
        </w:tabs>
        <w:rPr>
          <w:b/>
        </w:rPr>
      </w:pPr>
    </w:p>
    <w:tbl>
      <w:tblPr>
        <w:tblW w:w="0" w:type="auto"/>
        <w:tblLook w:val="01E0" w:firstRow="1" w:lastRow="1" w:firstColumn="1" w:lastColumn="1" w:noHBand="0" w:noVBand="0"/>
      </w:tblPr>
      <w:tblGrid>
        <w:gridCol w:w="4788"/>
        <w:gridCol w:w="5016"/>
      </w:tblGrid>
      <w:tr w:rsidR="00693595" w:rsidRPr="00DF13A4" w:rsidTr="006F6BB2">
        <w:tc>
          <w:tcPr>
            <w:tcW w:w="4788" w:type="dxa"/>
            <w:shd w:val="clear" w:color="auto" w:fill="auto"/>
          </w:tcPr>
          <w:p w:rsidR="00693595" w:rsidRPr="00DF13A4" w:rsidRDefault="00693595" w:rsidP="00BD2D19">
            <w:pPr>
              <w:tabs>
                <w:tab w:val="left" w:pos="540"/>
              </w:tabs>
              <w:rPr>
                <w:b/>
              </w:rPr>
            </w:pPr>
            <w:r>
              <w:rPr>
                <w:b/>
              </w:rPr>
              <w:t>Исполнитель</w:t>
            </w:r>
            <w:r w:rsidRPr="00DF13A4">
              <w:rPr>
                <w:b/>
              </w:rPr>
              <w:t>:</w:t>
            </w:r>
          </w:p>
          <w:p w:rsidR="00693595" w:rsidRPr="00287690" w:rsidRDefault="00693595" w:rsidP="00BD2D19">
            <w:pPr>
              <w:tabs>
                <w:tab w:val="left" w:pos="540"/>
              </w:tabs>
            </w:pPr>
            <w:r w:rsidRPr="00A173A1">
              <w:rPr>
                <w:u w:val="single"/>
              </w:rPr>
              <w:t>Муниципальное дошкольное</w:t>
            </w:r>
            <w:r>
              <w:rPr>
                <w:u w:val="single"/>
              </w:rPr>
              <w:t>_____________</w:t>
            </w:r>
            <w:r w:rsidRPr="00A173A1">
              <w:rPr>
                <w:u w:val="single"/>
              </w:rPr>
              <w:t xml:space="preserve"> образовательное бюдже</w:t>
            </w:r>
            <w:r>
              <w:rPr>
                <w:u w:val="single"/>
              </w:rPr>
              <w:t>тное учреждение__ детский</w:t>
            </w:r>
            <w:r w:rsidRPr="00A173A1">
              <w:rPr>
                <w:u w:val="single"/>
              </w:rPr>
              <w:t xml:space="preserve"> сад </w:t>
            </w:r>
            <w:r>
              <w:rPr>
                <w:u w:val="single"/>
              </w:rPr>
              <w:t>общеразвивающего вида № 79 Муниципального образования городской__ округ город-курорт Сочи________________</w:t>
            </w:r>
          </w:p>
        </w:tc>
        <w:tc>
          <w:tcPr>
            <w:tcW w:w="4927" w:type="dxa"/>
            <w:shd w:val="clear" w:color="auto" w:fill="auto"/>
          </w:tcPr>
          <w:p w:rsidR="00693595" w:rsidRPr="009406E6" w:rsidRDefault="00693595" w:rsidP="00BD2D19">
            <w:r>
              <w:rPr>
                <w:b/>
              </w:rPr>
              <w:t>Заказчик</w:t>
            </w:r>
            <w:r w:rsidRPr="00DF13A4">
              <w:rPr>
                <w:b/>
              </w:rPr>
              <w:t>:</w:t>
            </w:r>
            <w:r w:rsidRPr="009406E6">
              <w:t xml:space="preserve"> ________</w:t>
            </w:r>
            <w:r>
              <w:t>_______________________________</w:t>
            </w:r>
          </w:p>
          <w:p w:rsidR="00693595" w:rsidRDefault="00693595" w:rsidP="00BD2D19">
            <w:pPr>
              <w:pBdr>
                <w:bottom w:val="single" w:sz="12" w:space="1" w:color="auto"/>
              </w:pBdr>
              <w:tabs>
                <w:tab w:val="left" w:pos="540"/>
              </w:tabs>
              <w:jc w:val="center"/>
              <w:rPr>
                <w:i/>
                <w:sz w:val="16"/>
                <w:szCs w:val="16"/>
              </w:rPr>
            </w:pPr>
            <w:r w:rsidRPr="00DF13A4">
              <w:rPr>
                <w:i/>
                <w:sz w:val="16"/>
                <w:szCs w:val="16"/>
              </w:rPr>
              <w:t>(фамилия, имя, отчество Родителя)</w:t>
            </w:r>
          </w:p>
          <w:p w:rsidR="00693595" w:rsidRPr="00DF13A4" w:rsidRDefault="00693595" w:rsidP="00BD2D19">
            <w:pPr>
              <w:pBdr>
                <w:bottom w:val="single" w:sz="12" w:space="1" w:color="auto"/>
              </w:pBdr>
              <w:tabs>
                <w:tab w:val="left" w:pos="540"/>
              </w:tabs>
              <w:jc w:val="center"/>
              <w:rPr>
                <w:i/>
                <w:sz w:val="16"/>
                <w:szCs w:val="16"/>
              </w:rPr>
            </w:pPr>
          </w:p>
          <w:p w:rsidR="00693595" w:rsidRPr="00FC3C43" w:rsidRDefault="00693595" w:rsidP="00BD2D19">
            <w:pPr>
              <w:tabs>
                <w:tab w:val="left" w:pos="540"/>
              </w:tabs>
              <w:jc w:val="center"/>
              <w:rPr>
                <w:vertAlign w:val="subscript"/>
              </w:rPr>
            </w:pPr>
          </w:p>
          <w:p w:rsidR="00693595" w:rsidRPr="00DF13A4" w:rsidRDefault="00693595" w:rsidP="00BD2D19">
            <w:pPr>
              <w:tabs>
                <w:tab w:val="left" w:pos="540"/>
              </w:tabs>
              <w:rPr>
                <w:b/>
              </w:rPr>
            </w:pPr>
            <w:r>
              <w:rPr>
                <w:b/>
              </w:rPr>
              <w:t>________________________________________</w:t>
            </w:r>
          </w:p>
        </w:tc>
      </w:tr>
      <w:tr w:rsidR="00693595" w:rsidRPr="00DF13A4" w:rsidTr="006F6BB2">
        <w:tc>
          <w:tcPr>
            <w:tcW w:w="4788" w:type="dxa"/>
            <w:shd w:val="clear" w:color="auto" w:fill="auto"/>
          </w:tcPr>
          <w:p w:rsidR="00693595" w:rsidRDefault="00693595" w:rsidP="00BD2D19">
            <w:pPr>
              <w:tabs>
                <w:tab w:val="left" w:pos="540"/>
              </w:tabs>
            </w:pPr>
          </w:p>
          <w:p w:rsidR="00693595" w:rsidRDefault="00693595" w:rsidP="00BD2D19">
            <w:pPr>
              <w:tabs>
                <w:tab w:val="left" w:pos="540"/>
              </w:tabs>
              <w:rPr>
                <w:u w:val="single"/>
              </w:rPr>
            </w:pPr>
            <w:r w:rsidRPr="009406E6">
              <w:t xml:space="preserve">Адрес: </w:t>
            </w:r>
            <w:smartTag w:uri="urn:schemas-microsoft-com:office:smarttags" w:element="metricconverter">
              <w:smartTagPr>
                <w:attr w:name="ProductID" w:val="354057 г"/>
              </w:smartTagPr>
              <w:r w:rsidRPr="00841DF1">
                <w:rPr>
                  <w:u w:val="single"/>
                </w:rPr>
                <w:t>354057 г</w:t>
              </w:r>
            </w:smartTag>
            <w:r w:rsidRPr="00841DF1">
              <w:rPr>
                <w:u w:val="single"/>
              </w:rPr>
              <w:t>. Сочи, ул.Чебрикова,1а</w:t>
            </w:r>
            <w:r>
              <w:rPr>
                <w:u w:val="single"/>
              </w:rPr>
              <w:t>___</w:t>
            </w:r>
          </w:p>
          <w:p w:rsidR="00693595" w:rsidRPr="00841DF1" w:rsidRDefault="00693595" w:rsidP="00BD2D19">
            <w:pPr>
              <w:tabs>
                <w:tab w:val="left" w:pos="540"/>
              </w:tabs>
              <w:rPr>
                <w:u w:val="single"/>
              </w:rPr>
            </w:pPr>
            <w:r>
              <w:rPr>
                <w:u w:val="single"/>
              </w:rPr>
              <w:t>Телефон: 261-41-</w:t>
            </w:r>
            <w:proofErr w:type="gramStart"/>
            <w:r>
              <w:rPr>
                <w:u w:val="single"/>
              </w:rPr>
              <w:t>60,  261</w:t>
            </w:r>
            <w:proofErr w:type="gramEnd"/>
            <w:r>
              <w:rPr>
                <w:u w:val="single"/>
              </w:rPr>
              <w:t>-66-84__________</w:t>
            </w:r>
          </w:p>
          <w:p w:rsidR="00693595" w:rsidRPr="00DF13A4" w:rsidRDefault="00693595" w:rsidP="00BD2D19">
            <w:pPr>
              <w:pStyle w:val="ConsPlusNonformat"/>
              <w:rPr>
                <w:rFonts w:ascii="Times New Roman" w:hAnsi="Times New Roman" w:cs="Times New Roman"/>
                <w:sz w:val="24"/>
                <w:szCs w:val="24"/>
              </w:rPr>
            </w:pPr>
            <w:r w:rsidRPr="00DF13A4">
              <w:rPr>
                <w:rFonts w:ascii="Times New Roman" w:hAnsi="Times New Roman" w:cs="Times New Roman"/>
                <w:sz w:val="24"/>
                <w:szCs w:val="24"/>
              </w:rPr>
              <w:t>банковские реквизиты или счет</w:t>
            </w:r>
          </w:p>
          <w:p w:rsidR="00693595" w:rsidRPr="00841DF1" w:rsidRDefault="00693595" w:rsidP="00BD2D19">
            <w:pPr>
              <w:pStyle w:val="ConsPlusNonformat"/>
              <w:rPr>
                <w:rFonts w:ascii="Times New Roman" w:hAnsi="Times New Roman" w:cs="Times New Roman"/>
                <w:sz w:val="24"/>
                <w:szCs w:val="24"/>
                <w:u w:val="single"/>
              </w:rPr>
            </w:pPr>
            <w:proofErr w:type="gramStart"/>
            <w:r w:rsidRPr="00841DF1">
              <w:rPr>
                <w:rFonts w:ascii="Times New Roman" w:hAnsi="Times New Roman" w:cs="Times New Roman"/>
                <w:sz w:val="24"/>
                <w:szCs w:val="24"/>
                <w:u w:val="single"/>
              </w:rPr>
              <w:t>Банк  РКЦ</w:t>
            </w:r>
            <w:proofErr w:type="gramEnd"/>
            <w:r w:rsidRPr="00841DF1">
              <w:rPr>
                <w:rFonts w:ascii="Times New Roman" w:hAnsi="Times New Roman" w:cs="Times New Roman"/>
                <w:sz w:val="24"/>
                <w:szCs w:val="24"/>
                <w:u w:val="single"/>
              </w:rPr>
              <w:t xml:space="preserve">  Сочи  </w:t>
            </w:r>
            <w:proofErr w:type="spellStart"/>
            <w:r w:rsidRPr="00841DF1">
              <w:rPr>
                <w:rFonts w:ascii="Times New Roman" w:hAnsi="Times New Roman" w:cs="Times New Roman"/>
                <w:sz w:val="24"/>
                <w:szCs w:val="24"/>
                <w:u w:val="single"/>
              </w:rPr>
              <w:t>г.Сочи</w:t>
            </w:r>
            <w:proofErr w:type="spellEnd"/>
            <w:r>
              <w:rPr>
                <w:rFonts w:ascii="Times New Roman" w:hAnsi="Times New Roman" w:cs="Times New Roman"/>
                <w:sz w:val="24"/>
                <w:szCs w:val="24"/>
                <w:u w:val="single"/>
              </w:rPr>
              <w:t>________________</w:t>
            </w:r>
          </w:p>
          <w:p w:rsidR="00693595" w:rsidRPr="00841DF1" w:rsidRDefault="00693595" w:rsidP="00BD2D19">
            <w:pPr>
              <w:pStyle w:val="ConsPlusNonformat"/>
              <w:rPr>
                <w:rFonts w:ascii="Times New Roman" w:hAnsi="Times New Roman" w:cs="Times New Roman"/>
                <w:sz w:val="24"/>
                <w:szCs w:val="24"/>
                <w:u w:val="single"/>
              </w:rPr>
            </w:pPr>
            <w:r w:rsidRPr="00841DF1">
              <w:rPr>
                <w:rFonts w:ascii="Times New Roman" w:hAnsi="Times New Roman" w:cs="Times New Roman"/>
                <w:sz w:val="24"/>
                <w:szCs w:val="24"/>
                <w:u w:val="single"/>
              </w:rPr>
              <w:t>р/</w:t>
            </w:r>
            <w:proofErr w:type="spellStart"/>
            <w:r w:rsidRPr="00841DF1">
              <w:rPr>
                <w:rFonts w:ascii="Times New Roman" w:hAnsi="Times New Roman" w:cs="Times New Roman"/>
                <w:sz w:val="24"/>
                <w:szCs w:val="24"/>
                <w:u w:val="single"/>
              </w:rPr>
              <w:t>сч</w:t>
            </w:r>
            <w:proofErr w:type="spellEnd"/>
            <w:r w:rsidRPr="00841DF1">
              <w:rPr>
                <w:rFonts w:ascii="Times New Roman" w:hAnsi="Times New Roman" w:cs="Times New Roman"/>
                <w:sz w:val="24"/>
                <w:szCs w:val="24"/>
                <w:u w:val="single"/>
              </w:rPr>
              <w:t xml:space="preserve">   40701810600003000001</w:t>
            </w:r>
            <w:r>
              <w:rPr>
                <w:rFonts w:ascii="Times New Roman" w:hAnsi="Times New Roman" w:cs="Times New Roman"/>
                <w:sz w:val="24"/>
                <w:szCs w:val="24"/>
                <w:u w:val="single"/>
              </w:rPr>
              <w:t>____________</w:t>
            </w:r>
          </w:p>
          <w:p w:rsidR="00693595" w:rsidRPr="00DF13A4" w:rsidRDefault="00693595" w:rsidP="00BD2D19">
            <w:pPr>
              <w:pStyle w:val="ConsPlusNonformat"/>
              <w:rPr>
                <w:rFonts w:ascii="Times New Roman" w:hAnsi="Times New Roman" w:cs="Times New Roman"/>
                <w:sz w:val="24"/>
                <w:szCs w:val="24"/>
              </w:rPr>
            </w:pPr>
            <w:r w:rsidRPr="00BB37A6">
              <w:t>__________________________</w:t>
            </w:r>
            <w:r>
              <w:t>__________</w:t>
            </w:r>
            <w:r w:rsidRPr="00BB37A6">
              <w:t>__</w:t>
            </w:r>
          </w:p>
        </w:tc>
        <w:tc>
          <w:tcPr>
            <w:tcW w:w="4927" w:type="dxa"/>
            <w:shd w:val="clear" w:color="auto" w:fill="auto"/>
          </w:tcPr>
          <w:p w:rsidR="00693595" w:rsidRPr="009406E6" w:rsidRDefault="00693595" w:rsidP="00BD2D19">
            <w:pPr>
              <w:tabs>
                <w:tab w:val="left" w:pos="540"/>
              </w:tabs>
            </w:pPr>
            <w:r w:rsidRPr="009406E6">
              <w:t>Паспорт _______________________________</w:t>
            </w:r>
            <w:r>
              <w:t>_</w:t>
            </w:r>
          </w:p>
          <w:p w:rsidR="00693595" w:rsidRPr="009406E6" w:rsidRDefault="00693595" w:rsidP="00BD2D19">
            <w:pPr>
              <w:tabs>
                <w:tab w:val="left" w:pos="540"/>
              </w:tabs>
              <w:ind w:right="90"/>
            </w:pPr>
            <w:r w:rsidRPr="009406E6">
              <w:t>Выдан ___________________________</w:t>
            </w:r>
            <w:r>
              <w:t>_</w:t>
            </w:r>
            <w:r w:rsidRPr="009406E6">
              <w:t>_____</w:t>
            </w:r>
          </w:p>
          <w:p w:rsidR="00693595" w:rsidRDefault="00693595" w:rsidP="00BD2D19">
            <w:pPr>
              <w:tabs>
                <w:tab w:val="left" w:pos="540"/>
              </w:tabs>
            </w:pPr>
            <w:r w:rsidRPr="009406E6">
              <w:t>________________________________</w:t>
            </w:r>
            <w:r>
              <w:t>________</w:t>
            </w:r>
          </w:p>
          <w:p w:rsidR="00693595" w:rsidRPr="009406E6" w:rsidRDefault="00693595" w:rsidP="00BD2D19">
            <w:pPr>
              <w:tabs>
                <w:tab w:val="left" w:pos="540"/>
              </w:tabs>
            </w:pPr>
            <w:proofErr w:type="gramStart"/>
            <w:r>
              <w:t>Адрес:_</w:t>
            </w:r>
            <w:proofErr w:type="gramEnd"/>
            <w:r>
              <w:t>_________________________________</w:t>
            </w:r>
          </w:p>
          <w:p w:rsidR="00693595" w:rsidRDefault="00693595" w:rsidP="00BD2D19">
            <w:pPr>
              <w:tabs>
                <w:tab w:val="left" w:pos="540"/>
              </w:tabs>
              <w:jc w:val="center"/>
            </w:pPr>
            <w:r w:rsidRPr="009406E6">
              <w:t>________</w:t>
            </w:r>
            <w:r>
              <w:t>_______________________________</w:t>
            </w:r>
          </w:p>
          <w:p w:rsidR="00693595" w:rsidRPr="00DF13A4" w:rsidRDefault="00693595" w:rsidP="00BD2D19">
            <w:pPr>
              <w:tabs>
                <w:tab w:val="left" w:pos="540"/>
              </w:tabs>
              <w:jc w:val="center"/>
              <w:rPr>
                <w:b/>
              </w:rPr>
            </w:pPr>
            <w:r>
              <w:rPr>
                <w:b/>
              </w:rPr>
              <w:t>_______________________________________</w:t>
            </w:r>
          </w:p>
        </w:tc>
      </w:tr>
      <w:tr w:rsidR="00693595" w:rsidRPr="00DF13A4" w:rsidTr="006F6BB2">
        <w:tc>
          <w:tcPr>
            <w:tcW w:w="4788" w:type="dxa"/>
            <w:shd w:val="clear" w:color="auto" w:fill="auto"/>
          </w:tcPr>
          <w:p w:rsidR="00693595" w:rsidRDefault="00693595" w:rsidP="00BD2D19">
            <w:pPr>
              <w:tabs>
                <w:tab w:val="left" w:pos="540"/>
              </w:tabs>
            </w:pPr>
          </w:p>
          <w:p w:rsidR="00693595" w:rsidRPr="009406E6" w:rsidRDefault="00693595" w:rsidP="00BD2D19">
            <w:pPr>
              <w:tabs>
                <w:tab w:val="left" w:pos="540"/>
              </w:tabs>
            </w:pPr>
            <w:r>
              <w:t>Заведующая ___________</w:t>
            </w:r>
            <w:proofErr w:type="spellStart"/>
            <w:r>
              <w:t>Т.Н.Собатенко</w:t>
            </w:r>
            <w:proofErr w:type="spellEnd"/>
          </w:p>
          <w:p w:rsidR="00693595" w:rsidRPr="009406E6" w:rsidRDefault="00693595" w:rsidP="00BD2D19">
            <w:pPr>
              <w:tabs>
                <w:tab w:val="left" w:pos="0"/>
              </w:tabs>
            </w:pPr>
            <w:r w:rsidRPr="009406E6">
              <w:t xml:space="preserve"> «___» _______________ 20__ г.</w:t>
            </w:r>
          </w:p>
          <w:p w:rsidR="00693595" w:rsidRPr="00DF13A4" w:rsidRDefault="00693595" w:rsidP="00BD2D19">
            <w:pPr>
              <w:tabs>
                <w:tab w:val="left" w:pos="0"/>
              </w:tabs>
              <w:rPr>
                <w:sz w:val="16"/>
                <w:szCs w:val="16"/>
              </w:rPr>
            </w:pPr>
          </w:p>
          <w:p w:rsidR="00693595" w:rsidRPr="0074792F" w:rsidRDefault="00693595" w:rsidP="00BD2D19">
            <w:pPr>
              <w:tabs>
                <w:tab w:val="left" w:pos="540"/>
              </w:tabs>
            </w:pPr>
            <w:r w:rsidRPr="009406E6">
              <w:t>М.П.</w:t>
            </w:r>
          </w:p>
        </w:tc>
        <w:tc>
          <w:tcPr>
            <w:tcW w:w="4927" w:type="dxa"/>
            <w:shd w:val="clear" w:color="auto" w:fill="auto"/>
          </w:tcPr>
          <w:p w:rsidR="00693595" w:rsidRPr="009406E6" w:rsidRDefault="00693595" w:rsidP="00BD2D19">
            <w:pPr>
              <w:tabs>
                <w:tab w:val="left" w:pos="540"/>
              </w:tabs>
            </w:pPr>
            <w:r w:rsidRPr="009406E6">
              <w:t>Телефон: ______________________________</w:t>
            </w:r>
            <w:r>
              <w:t>_</w:t>
            </w:r>
          </w:p>
          <w:p w:rsidR="00693595" w:rsidRDefault="00693595" w:rsidP="00BD2D19">
            <w:pPr>
              <w:tabs>
                <w:tab w:val="left" w:pos="540"/>
              </w:tabs>
            </w:pPr>
          </w:p>
          <w:p w:rsidR="00693595" w:rsidRPr="009406E6" w:rsidRDefault="00693595" w:rsidP="00BD2D19">
            <w:pPr>
              <w:tabs>
                <w:tab w:val="left" w:pos="540"/>
              </w:tabs>
            </w:pPr>
            <w:r w:rsidRPr="009406E6">
              <w:t>_____________</w:t>
            </w:r>
            <w:r>
              <w:t>___</w:t>
            </w:r>
            <w:r w:rsidRPr="009406E6">
              <w:t>___</w:t>
            </w:r>
            <w:r>
              <w:t>_____</w:t>
            </w:r>
          </w:p>
          <w:p w:rsidR="00693595" w:rsidRPr="00DF13A4" w:rsidRDefault="00693595" w:rsidP="00BD2D19">
            <w:pPr>
              <w:tabs>
                <w:tab w:val="left" w:pos="540"/>
              </w:tabs>
              <w:ind w:right="1702"/>
              <w:jc w:val="center"/>
              <w:rPr>
                <w:i/>
                <w:sz w:val="20"/>
                <w:szCs w:val="20"/>
              </w:rPr>
            </w:pPr>
            <w:r w:rsidRPr="00DF13A4">
              <w:rPr>
                <w:i/>
                <w:sz w:val="20"/>
                <w:szCs w:val="20"/>
              </w:rPr>
              <w:t>(подпись Родителя)</w:t>
            </w:r>
          </w:p>
          <w:p w:rsidR="00693595" w:rsidRPr="00DF13A4" w:rsidRDefault="00693595" w:rsidP="00BD2D19">
            <w:pPr>
              <w:tabs>
                <w:tab w:val="left" w:pos="540"/>
              </w:tabs>
              <w:rPr>
                <w:b/>
              </w:rPr>
            </w:pPr>
            <w:r w:rsidRPr="009406E6">
              <w:t>«__</w:t>
            </w:r>
            <w:r>
              <w:t>_</w:t>
            </w:r>
            <w:r w:rsidRPr="009406E6">
              <w:t>_» ___________</w:t>
            </w:r>
            <w:r>
              <w:t>___</w:t>
            </w:r>
            <w:r w:rsidRPr="009406E6">
              <w:t>____ 20__ г.</w:t>
            </w:r>
          </w:p>
        </w:tc>
      </w:tr>
    </w:tbl>
    <w:p w:rsidR="00693595" w:rsidRDefault="00693595" w:rsidP="00BD2D19">
      <w:pPr>
        <w:tabs>
          <w:tab w:val="left" w:pos="540"/>
        </w:tabs>
        <w:ind w:left="4680"/>
        <w:jc w:val="both"/>
      </w:pPr>
    </w:p>
    <w:p w:rsidR="00693595" w:rsidRPr="009406E6" w:rsidRDefault="00693595" w:rsidP="00BD2D19">
      <w:pPr>
        <w:tabs>
          <w:tab w:val="left" w:pos="540"/>
        </w:tabs>
        <w:ind w:left="4680"/>
        <w:jc w:val="both"/>
      </w:pPr>
      <w:r w:rsidRPr="009406E6">
        <w:t>Отметка о получении второго экземпляра</w:t>
      </w:r>
    </w:p>
    <w:p w:rsidR="00693595" w:rsidRDefault="00693595" w:rsidP="00BD2D19">
      <w:pPr>
        <w:tabs>
          <w:tab w:val="left" w:pos="540"/>
        </w:tabs>
        <w:jc w:val="both"/>
      </w:pPr>
      <w:r>
        <w:t xml:space="preserve">                                                                                 </w:t>
      </w:r>
      <w:proofErr w:type="gramStart"/>
      <w:r w:rsidRPr="009406E6">
        <w:t>Родителем:_</w:t>
      </w:r>
      <w:proofErr w:type="gramEnd"/>
      <w:r w:rsidRPr="009406E6">
        <w:t>_____________________</w:t>
      </w:r>
      <w:r>
        <w:t>___</w:t>
      </w:r>
      <w:r w:rsidRPr="009406E6">
        <w:t xml:space="preserve">___ </w:t>
      </w:r>
    </w:p>
    <w:p w:rsidR="00693595" w:rsidRPr="009406E6" w:rsidRDefault="00693595" w:rsidP="00BD2D19">
      <w:pPr>
        <w:tabs>
          <w:tab w:val="left" w:pos="540"/>
        </w:tabs>
        <w:jc w:val="both"/>
      </w:pPr>
      <w:r>
        <w:t xml:space="preserve">                                                                                 </w:t>
      </w:r>
      <w:r w:rsidRPr="009406E6">
        <w:t>«__</w:t>
      </w:r>
      <w:r>
        <w:t>_</w:t>
      </w:r>
      <w:proofErr w:type="gramStart"/>
      <w:r w:rsidRPr="009406E6">
        <w:t>_»_</w:t>
      </w:r>
      <w:proofErr w:type="gramEnd"/>
      <w:r>
        <w:t>___</w:t>
      </w:r>
      <w:r w:rsidRPr="009406E6">
        <w:t xml:space="preserve">______________ 20_____ г. </w:t>
      </w:r>
    </w:p>
    <w:p w:rsidR="00693595" w:rsidRDefault="00693595" w:rsidP="00BD2D19">
      <w:pPr>
        <w:tabs>
          <w:tab w:val="left" w:pos="540"/>
        </w:tabs>
        <w:ind w:left="4680"/>
        <w:jc w:val="both"/>
      </w:pPr>
      <w:r w:rsidRPr="009406E6">
        <w:t>Подпись_________________________</w:t>
      </w:r>
      <w:r>
        <w:t>_____</w:t>
      </w:r>
    </w:p>
    <w:p w:rsidR="00693595" w:rsidRDefault="00693595" w:rsidP="00BD2D19">
      <w:pPr>
        <w:tabs>
          <w:tab w:val="left" w:pos="540"/>
        </w:tabs>
        <w:ind w:left="4680"/>
        <w:jc w:val="both"/>
      </w:pPr>
    </w:p>
    <w:p w:rsidR="00693595" w:rsidRDefault="00693595" w:rsidP="00BD2D19">
      <w:pPr>
        <w:tabs>
          <w:tab w:val="left" w:pos="540"/>
        </w:tabs>
        <w:ind w:left="4680"/>
        <w:jc w:val="both"/>
      </w:pPr>
    </w:p>
    <w:p w:rsidR="00693595" w:rsidRDefault="00693595" w:rsidP="00BD2D19">
      <w:pPr>
        <w:tabs>
          <w:tab w:val="left" w:pos="540"/>
        </w:tabs>
        <w:jc w:val="right"/>
      </w:pPr>
      <w:r>
        <w:br w:type="page"/>
      </w:r>
      <w:r>
        <w:lastRenderedPageBreak/>
        <w:t>Приложение № 1</w:t>
      </w:r>
    </w:p>
    <w:p w:rsidR="00693595" w:rsidRDefault="00693595" w:rsidP="00BD2D19">
      <w:pPr>
        <w:tabs>
          <w:tab w:val="left" w:pos="540"/>
        </w:tabs>
        <w:jc w:val="right"/>
      </w:pPr>
      <w:r>
        <w:t>к договору от_____________2023, № _____</w:t>
      </w:r>
    </w:p>
    <w:p w:rsidR="00693595" w:rsidRDefault="00693595" w:rsidP="00BD2D19">
      <w:pPr>
        <w:tabs>
          <w:tab w:val="left" w:pos="540"/>
        </w:tabs>
        <w:jc w:val="center"/>
        <w:rPr>
          <w:b/>
        </w:rPr>
      </w:pPr>
    </w:p>
    <w:p w:rsidR="00693595" w:rsidRPr="000D6E1C" w:rsidRDefault="00693595" w:rsidP="00BD2D19">
      <w:pPr>
        <w:tabs>
          <w:tab w:val="left" w:pos="540"/>
        </w:tabs>
        <w:jc w:val="center"/>
        <w:rPr>
          <w:b/>
          <w:sz w:val="32"/>
          <w:szCs w:val="32"/>
        </w:rPr>
      </w:pPr>
      <w:r w:rsidRPr="000D6E1C">
        <w:rPr>
          <w:b/>
          <w:sz w:val="32"/>
          <w:szCs w:val="32"/>
        </w:rPr>
        <w:t xml:space="preserve">Перечень </w:t>
      </w:r>
    </w:p>
    <w:p w:rsidR="00693595" w:rsidRPr="000D6E1C" w:rsidRDefault="00693595" w:rsidP="00BD2D19">
      <w:pPr>
        <w:tabs>
          <w:tab w:val="left" w:pos="540"/>
        </w:tabs>
        <w:jc w:val="center"/>
        <w:rPr>
          <w:b/>
          <w:sz w:val="28"/>
          <w:szCs w:val="28"/>
        </w:rPr>
      </w:pPr>
      <w:r w:rsidRPr="000D6E1C">
        <w:rPr>
          <w:b/>
          <w:sz w:val="28"/>
          <w:szCs w:val="28"/>
        </w:rPr>
        <w:t>программ дополнительного образования в МДОУ детский сад № 79</w:t>
      </w:r>
    </w:p>
    <w:p w:rsidR="00693595" w:rsidRDefault="00693595" w:rsidP="00BD2D19">
      <w:pPr>
        <w:jc w:val="right"/>
      </w:pPr>
      <w:r>
        <w:t xml:space="preserve"> </w:t>
      </w:r>
    </w:p>
    <w:p w:rsidR="00693595" w:rsidRDefault="00693595" w:rsidP="00BD2D19">
      <w:pPr>
        <w:jc w:val="righ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281"/>
        <w:gridCol w:w="2275"/>
        <w:gridCol w:w="1418"/>
        <w:gridCol w:w="1500"/>
        <w:gridCol w:w="1365"/>
      </w:tblGrid>
      <w:tr w:rsidR="00693595" w:rsidTr="006F6BB2">
        <w:tc>
          <w:tcPr>
            <w:tcW w:w="624"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 xml:space="preserve"> №</w:t>
            </w:r>
          </w:p>
        </w:tc>
        <w:tc>
          <w:tcPr>
            <w:tcW w:w="2281"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 xml:space="preserve">Наименование образовательных услуг, возрастная категория воспитанников </w:t>
            </w:r>
          </w:p>
        </w:tc>
        <w:tc>
          <w:tcPr>
            <w:tcW w:w="2275"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Форма предоставления  услуг, допустимая численность воспитанников не более 20 чел.</w:t>
            </w:r>
          </w:p>
        </w:tc>
        <w:tc>
          <w:tcPr>
            <w:tcW w:w="1418"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Количество занятий в неделю</w:t>
            </w:r>
          </w:p>
        </w:tc>
        <w:tc>
          <w:tcPr>
            <w:tcW w:w="1500"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Количество занятий в месяц</w:t>
            </w:r>
          </w:p>
        </w:tc>
        <w:tc>
          <w:tcPr>
            <w:tcW w:w="1365"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Цена за 1 месяц</w:t>
            </w:r>
          </w:p>
        </w:tc>
      </w:tr>
      <w:tr w:rsidR="00693595" w:rsidTr="006F6BB2">
        <w:trPr>
          <w:trHeight w:val="1168"/>
        </w:trPr>
        <w:tc>
          <w:tcPr>
            <w:tcW w:w="624"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1.</w:t>
            </w:r>
          </w:p>
        </w:tc>
        <w:tc>
          <w:tcPr>
            <w:tcW w:w="2281" w:type="dxa"/>
            <w:tcBorders>
              <w:top w:val="single" w:sz="4" w:space="0" w:color="auto"/>
              <w:left w:val="single" w:sz="4" w:space="0" w:color="auto"/>
              <w:bottom w:val="single" w:sz="4" w:space="0" w:color="auto"/>
              <w:right w:val="single" w:sz="4" w:space="0" w:color="auto"/>
            </w:tcBorders>
            <w:hideMark/>
          </w:tcPr>
          <w:p w:rsidR="00693595" w:rsidRDefault="00693595" w:rsidP="00BD2D19">
            <w:pPr>
              <w:ind w:left="-165" w:right="-38"/>
              <w:jc w:val="center"/>
            </w:pPr>
            <w:r>
              <w:t>Группа по укреплению здоровья «</w:t>
            </w:r>
            <w:proofErr w:type="spellStart"/>
            <w:r>
              <w:t>Крепышок</w:t>
            </w:r>
            <w:proofErr w:type="spellEnd"/>
            <w:r>
              <w:t>»</w:t>
            </w:r>
          </w:p>
          <w:p w:rsidR="00693595" w:rsidRDefault="00693595" w:rsidP="00BD2D19">
            <w:pPr>
              <w:spacing w:after="200" w:line="276" w:lineRule="auto"/>
              <w:ind w:left="-165" w:right="-38"/>
              <w:jc w:val="center"/>
            </w:pPr>
            <w:r>
              <w:t>(от 4 до 7 лет)</w:t>
            </w:r>
          </w:p>
        </w:tc>
        <w:tc>
          <w:tcPr>
            <w:tcW w:w="2275"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подгрупповая</w:t>
            </w:r>
          </w:p>
        </w:tc>
        <w:tc>
          <w:tcPr>
            <w:tcW w:w="1418"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2</w:t>
            </w:r>
          </w:p>
        </w:tc>
        <w:tc>
          <w:tcPr>
            <w:tcW w:w="1500"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8</w:t>
            </w:r>
          </w:p>
        </w:tc>
        <w:tc>
          <w:tcPr>
            <w:tcW w:w="1365"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600,00</w:t>
            </w:r>
          </w:p>
        </w:tc>
      </w:tr>
      <w:tr w:rsidR="00693595" w:rsidTr="006F6BB2">
        <w:tc>
          <w:tcPr>
            <w:tcW w:w="624"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2.</w:t>
            </w:r>
          </w:p>
        </w:tc>
        <w:tc>
          <w:tcPr>
            <w:tcW w:w="2281" w:type="dxa"/>
            <w:tcBorders>
              <w:top w:val="single" w:sz="4" w:space="0" w:color="auto"/>
              <w:left w:val="single" w:sz="4" w:space="0" w:color="auto"/>
              <w:bottom w:val="single" w:sz="4" w:space="0" w:color="auto"/>
              <w:right w:val="single" w:sz="4" w:space="0" w:color="auto"/>
            </w:tcBorders>
            <w:hideMark/>
          </w:tcPr>
          <w:p w:rsidR="00693595" w:rsidRDefault="00693595" w:rsidP="00BD2D19">
            <w:pPr>
              <w:jc w:val="center"/>
            </w:pPr>
            <w:r>
              <w:t>Хореография</w:t>
            </w:r>
          </w:p>
          <w:p w:rsidR="00693595" w:rsidRDefault="00693595" w:rsidP="00BD2D19">
            <w:pPr>
              <w:spacing w:after="200" w:line="276" w:lineRule="auto"/>
              <w:jc w:val="center"/>
            </w:pPr>
            <w:r>
              <w:t>(от 4 до 7 лет)</w:t>
            </w:r>
          </w:p>
        </w:tc>
        <w:tc>
          <w:tcPr>
            <w:tcW w:w="2275"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подгрупповая</w:t>
            </w:r>
          </w:p>
        </w:tc>
        <w:tc>
          <w:tcPr>
            <w:tcW w:w="1418"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2</w:t>
            </w:r>
          </w:p>
        </w:tc>
        <w:tc>
          <w:tcPr>
            <w:tcW w:w="1500"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8</w:t>
            </w:r>
          </w:p>
        </w:tc>
        <w:tc>
          <w:tcPr>
            <w:tcW w:w="1365"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650,00</w:t>
            </w:r>
          </w:p>
        </w:tc>
      </w:tr>
      <w:tr w:rsidR="00693595" w:rsidTr="006F6BB2">
        <w:tc>
          <w:tcPr>
            <w:tcW w:w="624"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3.</w:t>
            </w:r>
          </w:p>
        </w:tc>
        <w:tc>
          <w:tcPr>
            <w:tcW w:w="2281" w:type="dxa"/>
            <w:tcBorders>
              <w:top w:val="single" w:sz="4" w:space="0" w:color="auto"/>
              <w:left w:val="single" w:sz="4" w:space="0" w:color="auto"/>
              <w:bottom w:val="single" w:sz="4" w:space="0" w:color="auto"/>
              <w:right w:val="single" w:sz="4" w:space="0" w:color="auto"/>
            </w:tcBorders>
            <w:hideMark/>
          </w:tcPr>
          <w:p w:rsidR="00693595" w:rsidRDefault="00693595" w:rsidP="00BD2D19">
            <w:pPr>
              <w:jc w:val="center"/>
            </w:pPr>
            <w:r>
              <w:t>ИЗО</w:t>
            </w:r>
          </w:p>
          <w:p w:rsidR="00693595" w:rsidRDefault="00693595" w:rsidP="00BD2D19">
            <w:pPr>
              <w:spacing w:after="200" w:line="276" w:lineRule="auto"/>
              <w:jc w:val="center"/>
            </w:pPr>
            <w:r>
              <w:t>(от 5 до 7 лет)</w:t>
            </w:r>
          </w:p>
        </w:tc>
        <w:tc>
          <w:tcPr>
            <w:tcW w:w="2275"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подгрупповая</w:t>
            </w:r>
          </w:p>
        </w:tc>
        <w:tc>
          <w:tcPr>
            <w:tcW w:w="1418"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2</w:t>
            </w:r>
          </w:p>
        </w:tc>
        <w:tc>
          <w:tcPr>
            <w:tcW w:w="1500"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8</w:t>
            </w:r>
          </w:p>
        </w:tc>
        <w:tc>
          <w:tcPr>
            <w:tcW w:w="1365"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650,00</w:t>
            </w:r>
          </w:p>
        </w:tc>
      </w:tr>
      <w:tr w:rsidR="00693595" w:rsidTr="006F6BB2">
        <w:tc>
          <w:tcPr>
            <w:tcW w:w="624"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4.</w:t>
            </w:r>
          </w:p>
        </w:tc>
        <w:tc>
          <w:tcPr>
            <w:tcW w:w="2281" w:type="dxa"/>
            <w:tcBorders>
              <w:top w:val="single" w:sz="4" w:space="0" w:color="auto"/>
              <w:left w:val="single" w:sz="4" w:space="0" w:color="auto"/>
              <w:bottom w:val="single" w:sz="4" w:space="0" w:color="auto"/>
              <w:right w:val="single" w:sz="4" w:space="0" w:color="auto"/>
            </w:tcBorders>
            <w:hideMark/>
          </w:tcPr>
          <w:p w:rsidR="00693595" w:rsidRDefault="00693595" w:rsidP="00BD2D19">
            <w:pPr>
              <w:jc w:val="center"/>
            </w:pPr>
            <w:r>
              <w:t xml:space="preserve">Шахматы </w:t>
            </w:r>
          </w:p>
          <w:p w:rsidR="00693595" w:rsidRDefault="00693595" w:rsidP="00BD2D19">
            <w:pPr>
              <w:spacing w:after="200" w:line="276" w:lineRule="auto"/>
              <w:jc w:val="center"/>
            </w:pPr>
            <w:r>
              <w:t>(от 5 до 7 лет)</w:t>
            </w:r>
          </w:p>
        </w:tc>
        <w:tc>
          <w:tcPr>
            <w:tcW w:w="2275"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подгрупповая</w:t>
            </w:r>
          </w:p>
        </w:tc>
        <w:tc>
          <w:tcPr>
            <w:tcW w:w="1418"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2</w:t>
            </w:r>
          </w:p>
        </w:tc>
        <w:tc>
          <w:tcPr>
            <w:tcW w:w="1500"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8</w:t>
            </w:r>
          </w:p>
        </w:tc>
        <w:tc>
          <w:tcPr>
            <w:tcW w:w="1365"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800,00</w:t>
            </w:r>
          </w:p>
        </w:tc>
      </w:tr>
      <w:tr w:rsidR="00693595" w:rsidTr="006F6BB2">
        <w:tc>
          <w:tcPr>
            <w:tcW w:w="624"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5.</w:t>
            </w:r>
          </w:p>
        </w:tc>
        <w:tc>
          <w:tcPr>
            <w:tcW w:w="2281" w:type="dxa"/>
            <w:tcBorders>
              <w:top w:val="single" w:sz="4" w:space="0" w:color="auto"/>
              <w:left w:val="single" w:sz="4" w:space="0" w:color="auto"/>
              <w:bottom w:val="single" w:sz="4" w:space="0" w:color="auto"/>
              <w:right w:val="single" w:sz="4" w:space="0" w:color="auto"/>
            </w:tcBorders>
            <w:hideMark/>
          </w:tcPr>
          <w:p w:rsidR="00693595" w:rsidRDefault="00693595" w:rsidP="00BD2D19">
            <w:pPr>
              <w:jc w:val="center"/>
            </w:pPr>
            <w:r>
              <w:t>Робототехника</w:t>
            </w:r>
          </w:p>
          <w:p w:rsidR="00693595" w:rsidRDefault="00693595" w:rsidP="00BD2D19">
            <w:pPr>
              <w:spacing w:after="200" w:line="276" w:lineRule="auto"/>
              <w:jc w:val="center"/>
            </w:pPr>
            <w:r>
              <w:t>(от 5 до 7 лет)</w:t>
            </w:r>
          </w:p>
        </w:tc>
        <w:tc>
          <w:tcPr>
            <w:tcW w:w="2275"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подгрупповая</w:t>
            </w:r>
          </w:p>
        </w:tc>
        <w:tc>
          <w:tcPr>
            <w:tcW w:w="1418"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2</w:t>
            </w:r>
          </w:p>
        </w:tc>
        <w:tc>
          <w:tcPr>
            <w:tcW w:w="1500"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8</w:t>
            </w:r>
          </w:p>
        </w:tc>
        <w:tc>
          <w:tcPr>
            <w:tcW w:w="1365"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1 200,00</w:t>
            </w:r>
          </w:p>
        </w:tc>
      </w:tr>
      <w:tr w:rsidR="00693595" w:rsidTr="006F6BB2">
        <w:tc>
          <w:tcPr>
            <w:tcW w:w="624"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bookmarkStart w:id="1" w:name="_Hlk49352519"/>
            <w:r>
              <w:t>6.</w:t>
            </w:r>
          </w:p>
        </w:tc>
        <w:tc>
          <w:tcPr>
            <w:tcW w:w="2281" w:type="dxa"/>
            <w:tcBorders>
              <w:top w:val="single" w:sz="4" w:space="0" w:color="auto"/>
              <w:left w:val="single" w:sz="4" w:space="0" w:color="auto"/>
              <w:bottom w:val="single" w:sz="4" w:space="0" w:color="auto"/>
              <w:right w:val="single" w:sz="4" w:space="0" w:color="auto"/>
            </w:tcBorders>
            <w:hideMark/>
          </w:tcPr>
          <w:p w:rsidR="00693595" w:rsidRDefault="00693595" w:rsidP="00BD2D19">
            <w:pPr>
              <w:jc w:val="center"/>
            </w:pPr>
            <w:proofErr w:type="spellStart"/>
            <w:r>
              <w:t>Предшкольная</w:t>
            </w:r>
            <w:proofErr w:type="spellEnd"/>
            <w:r>
              <w:t xml:space="preserve"> подготовка</w:t>
            </w:r>
          </w:p>
          <w:p w:rsidR="00693595" w:rsidRDefault="00693595" w:rsidP="00BD2D19">
            <w:pPr>
              <w:spacing w:after="200" w:line="276" w:lineRule="auto"/>
              <w:jc w:val="center"/>
            </w:pPr>
            <w:r>
              <w:t>(от 5 до 7 лет)</w:t>
            </w:r>
          </w:p>
        </w:tc>
        <w:tc>
          <w:tcPr>
            <w:tcW w:w="2275" w:type="dxa"/>
            <w:tcBorders>
              <w:top w:val="single" w:sz="4" w:space="0" w:color="auto"/>
              <w:left w:val="single" w:sz="4" w:space="0" w:color="auto"/>
              <w:bottom w:val="single" w:sz="4" w:space="0" w:color="auto"/>
              <w:right w:val="single" w:sz="4" w:space="0" w:color="auto"/>
            </w:tcBorders>
            <w:hideMark/>
          </w:tcPr>
          <w:p w:rsidR="00693595" w:rsidRDefault="00693595" w:rsidP="00BD2D19">
            <w:pPr>
              <w:tabs>
                <w:tab w:val="left" w:pos="103"/>
              </w:tabs>
              <w:spacing w:after="200" w:line="276" w:lineRule="auto"/>
              <w:jc w:val="center"/>
            </w:pPr>
            <w:r>
              <w:t>подгрупповая</w:t>
            </w:r>
          </w:p>
        </w:tc>
        <w:tc>
          <w:tcPr>
            <w:tcW w:w="1418"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2</w:t>
            </w:r>
          </w:p>
        </w:tc>
        <w:tc>
          <w:tcPr>
            <w:tcW w:w="1500"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8</w:t>
            </w:r>
          </w:p>
        </w:tc>
        <w:tc>
          <w:tcPr>
            <w:tcW w:w="1365"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1200,00</w:t>
            </w:r>
          </w:p>
        </w:tc>
      </w:tr>
      <w:bookmarkEnd w:id="1"/>
      <w:tr w:rsidR="00693595" w:rsidTr="006F6BB2">
        <w:tc>
          <w:tcPr>
            <w:tcW w:w="624"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7.</w:t>
            </w:r>
          </w:p>
        </w:tc>
        <w:tc>
          <w:tcPr>
            <w:tcW w:w="2281" w:type="dxa"/>
            <w:tcBorders>
              <w:top w:val="single" w:sz="4" w:space="0" w:color="auto"/>
              <w:left w:val="single" w:sz="4" w:space="0" w:color="auto"/>
              <w:bottom w:val="single" w:sz="4" w:space="0" w:color="auto"/>
              <w:right w:val="single" w:sz="4" w:space="0" w:color="auto"/>
            </w:tcBorders>
            <w:hideMark/>
          </w:tcPr>
          <w:p w:rsidR="00693595" w:rsidRDefault="00693595" w:rsidP="00BD2D19">
            <w:pPr>
              <w:jc w:val="center"/>
            </w:pPr>
            <w:r>
              <w:t>Ментальная арифметика</w:t>
            </w:r>
          </w:p>
          <w:p w:rsidR="00693595" w:rsidRDefault="00693595" w:rsidP="00BD2D19">
            <w:pPr>
              <w:spacing w:after="200" w:line="276" w:lineRule="auto"/>
              <w:jc w:val="center"/>
            </w:pPr>
            <w:r>
              <w:t>(от 5 до 7 лет)</w:t>
            </w:r>
          </w:p>
        </w:tc>
        <w:tc>
          <w:tcPr>
            <w:tcW w:w="2275" w:type="dxa"/>
            <w:tcBorders>
              <w:top w:val="single" w:sz="4" w:space="0" w:color="auto"/>
              <w:left w:val="single" w:sz="4" w:space="0" w:color="auto"/>
              <w:bottom w:val="single" w:sz="4" w:space="0" w:color="auto"/>
              <w:right w:val="single" w:sz="4" w:space="0" w:color="auto"/>
            </w:tcBorders>
            <w:hideMark/>
          </w:tcPr>
          <w:p w:rsidR="00693595" w:rsidRDefault="00693595" w:rsidP="00BD2D19">
            <w:pPr>
              <w:tabs>
                <w:tab w:val="left" w:pos="103"/>
              </w:tabs>
              <w:spacing w:after="200" w:line="276" w:lineRule="auto"/>
              <w:jc w:val="center"/>
            </w:pPr>
            <w:r>
              <w:t>подгрупповая</w:t>
            </w:r>
          </w:p>
        </w:tc>
        <w:tc>
          <w:tcPr>
            <w:tcW w:w="1418"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2</w:t>
            </w:r>
          </w:p>
        </w:tc>
        <w:tc>
          <w:tcPr>
            <w:tcW w:w="1500"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8</w:t>
            </w:r>
          </w:p>
        </w:tc>
        <w:tc>
          <w:tcPr>
            <w:tcW w:w="1365" w:type="dxa"/>
            <w:tcBorders>
              <w:top w:val="single" w:sz="4" w:space="0" w:color="auto"/>
              <w:left w:val="single" w:sz="4" w:space="0" w:color="auto"/>
              <w:bottom w:val="single" w:sz="4" w:space="0" w:color="auto"/>
              <w:right w:val="single" w:sz="4" w:space="0" w:color="auto"/>
            </w:tcBorders>
            <w:hideMark/>
          </w:tcPr>
          <w:p w:rsidR="00693595" w:rsidRDefault="00693595" w:rsidP="00BD2D19">
            <w:pPr>
              <w:spacing w:after="200" w:line="276" w:lineRule="auto"/>
              <w:jc w:val="center"/>
            </w:pPr>
            <w:r>
              <w:t>2500,00</w:t>
            </w:r>
          </w:p>
        </w:tc>
      </w:tr>
      <w:bookmarkEnd w:id="0"/>
    </w:tbl>
    <w:p w:rsidR="00302C97" w:rsidRDefault="00302C97" w:rsidP="00BD2D19"/>
    <w:sectPr w:rsidR="00302C97" w:rsidSect="00BD2D19">
      <w:pgSz w:w="11906" w:h="16838"/>
      <w:pgMar w:top="568"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60A33"/>
    <w:multiLevelType w:val="hybridMultilevel"/>
    <w:tmpl w:val="DB42F330"/>
    <w:lvl w:ilvl="0" w:tplc="BEDEE76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C1"/>
    <w:rsid w:val="00302C97"/>
    <w:rsid w:val="005B4FC1"/>
    <w:rsid w:val="00693595"/>
    <w:rsid w:val="00BD2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EDF234-E5F1-44B5-BC44-47D8604D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5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35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93595"/>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uiPriority w:val="1"/>
    <w:qFormat/>
    <w:rsid w:val="00693595"/>
    <w:pPr>
      <w:widowControl w:val="0"/>
      <w:autoSpaceDE w:val="0"/>
      <w:autoSpaceDN w:val="0"/>
      <w:ind w:left="1702" w:firstLine="566"/>
      <w:jc w:val="both"/>
    </w:pPr>
    <w:rPr>
      <w:sz w:val="28"/>
      <w:szCs w:val="28"/>
      <w:lang w:eastAsia="en-US"/>
    </w:rPr>
  </w:style>
  <w:style w:type="character" w:customStyle="1" w:styleId="a4">
    <w:name w:val="Основной текст Знак"/>
    <w:basedOn w:val="a0"/>
    <w:link w:val="a3"/>
    <w:uiPriority w:val="1"/>
    <w:rsid w:val="00693595"/>
    <w:rPr>
      <w:rFonts w:ascii="Times New Roman" w:eastAsia="Times New Roman" w:hAnsi="Times New Roman" w:cs="Times New Roman"/>
      <w:sz w:val="28"/>
      <w:szCs w:val="28"/>
    </w:rPr>
  </w:style>
  <w:style w:type="paragraph" w:styleId="a5">
    <w:name w:val="List Paragraph"/>
    <w:basedOn w:val="a"/>
    <w:uiPriority w:val="34"/>
    <w:qFormat/>
    <w:rsid w:val="00693595"/>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BD2D19"/>
    <w:rPr>
      <w:rFonts w:ascii="Segoe UI" w:hAnsi="Segoe UI" w:cs="Segoe UI"/>
      <w:sz w:val="18"/>
      <w:szCs w:val="18"/>
    </w:rPr>
  </w:style>
  <w:style w:type="character" w:customStyle="1" w:styleId="a7">
    <w:name w:val="Текст выноски Знак"/>
    <w:basedOn w:val="a0"/>
    <w:link w:val="a6"/>
    <w:uiPriority w:val="99"/>
    <w:semiHidden/>
    <w:rsid w:val="00BD2D1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4190</Words>
  <Characters>23889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MicroLana</dc:creator>
  <cp:keywords/>
  <dc:description/>
  <cp:lastModifiedBy>MicroLana</cp:lastModifiedBy>
  <cp:revision>3</cp:revision>
  <cp:lastPrinted>2023-08-31T10:09:00Z</cp:lastPrinted>
  <dcterms:created xsi:type="dcterms:W3CDTF">2023-08-31T09:54:00Z</dcterms:created>
  <dcterms:modified xsi:type="dcterms:W3CDTF">2023-08-31T10:11:00Z</dcterms:modified>
</cp:coreProperties>
</file>