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55" w:rsidRPr="00D70F79" w:rsidRDefault="00833D55" w:rsidP="00833D5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70F7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Структура представляемого проекта</w:t>
      </w:r>
    </w:p>
    <w:p w:rsidR="00833D55" w:rsidRPr="00D70F79" w:rsidRDefault="00833D55" w:rsidP="00833D5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33D55" w:rsidRPr="00D70F79" w:rsidRDefault="00833D55" w:rsidP="00833D55">
      <w:pPr>
        <w:widowControl w:val="0"/>
        <w:tabs>
          <w:tab w:val="left" w:pos="426"/>
          <w:tab w:val="left" w:pos="127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F79">
        <w:rPr>
          <w:rFonts w:ascii="Times New Roman" w:eastAsia="Times New Roman" w:hAnsi="Times New Roman" w:cs="Times New Roman"/>
          <w:b/>
          <w:sz w:val="28"/>
          <w:szCs w:val="28"/>
        </w:rPr>
        <w:t xml:space="preserve">1.Обоснование темы проекта. </w:t>
      </w:r>
    </w:p>
    <w:p w:rsidR="00833D55" w:rsidRPr="00D70F79" w:rsidRDefault="00833D55" w:rsidP="00833D55">
      <w:pPr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F79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Pr="00D70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развития системы образования, соответс</w:t>
      </w:r>
      <w:r w:rsidRPr="00D70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D70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вие ведущим инновационным направлениям развития образования Краснодарского края.</w:t>
      </w:r>
    </w:p>
    <w:p w:rsidR="00833D55" w:rsidRPr="00D70F79" w:rsidRDefault="00833D55" w:rsidP="00833D55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D55" w:rsidRPr="00D70F79" w:rsidRDefault="00833D55" w:rsidP="00833D55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0F79">
        <w:rPr>
          <w:sz w:val="28"/>
          <w:szCs w:val="28"/>
        </w:rPr>
        <w:t>Стратегической целью государственной политики в области дошкол</w:t>
      </w:r>
      <w:r w:rsidRPr="00D70F79">
        <w:rPr>
          <w:sz w:val="28"/>
          <w:szCs w:val="28"/>
        </w:rPr>
        <w:t>ь</w:t>
      </w:r>
      <w:r w:rsidRPr="00D70F79">
        <w:rPr>
          <w:sz w:val="28"/>
          <w:szCs w:val="28"/>
        </w:rPr>
        <w:t>ного образования</w:t>
      </w:r>
      <w:r w:rsidR="000010A4" w:rsidRPr="00D70F79">
        <w:rPr>
          <w:sz w:val="28"/>
          <w:szCs w:val="28"/>
        </w:rPr>
        <w:t xml:space="preserve"> в РФ и Краснодарском крае</w:t>
      </w:r>
      <w:r w:rsidRPr="00D70F79">
        <w:rPr>
          <w:sz w:val="28"/>
          <w:szCs w:val="28"/>
        </w:rPr>
        <w:t xml:space="preserve"> является повышение доступн</w:t>
      </w:r>
      <w:r w:rsidRPr="00D70F79">
        <w:rPr>
          <w:sz w:val="28"/>
          <w:szCs w:val="28"/>
        </w:rPr>
        <w:t>о</w:t>
      </w:r>
      <w:r w:rsidRPr="00D70F79">
        <w:rPr>
          <w:sz w:val="28"/>
          <w:szCs w:val="28"/>
        </w:rPr>
        <w:t>сти качественного образования для всех категорий детей дошкольного во</w:t>
      </w:r>
      <w:r w:rsidRPr="00D70F79">
        <w:rPr>
          <w:sz w:val="28"/>
          <w:szCs w:val="28"/>
        </w:rPr>
        <w:t>з</w:t>
      </w:r>
      <w:r w:rsidRPr="00D70F79">
        <w:rPr>
          <w:sz w:val="28"/>
          <w:szCs w:val="28"/>
        </w:rPr>
        <w:t xml:space="preserve">раста, соответствующего современным потребностям общества и каждого человека, что нашло отражение в ФГОС </w:t>
      </w:r>
      <w:proofErr w:type="gramStart"/>
      <w:r w:rsidRPr="00D70F79">
        <w:rPr>
          <w:sz w:val="28"/>
          <w:szCs w:val="28"/>
        </w:rPr>
        <w:t>ДО</w:t>
      </w:r>
      <w:proofErr w:type="gramEnd"/>
      <w:r w:rsidRPr="00D70F79">
        <w:rPr>
          <w:sz w:val="28"/>
          <w:szCs w:val="28"/>
        </w:rPr>
        <w:t xml:space="preserve">: «Обеспечение </w:t>
      </w:r>
      <w:proofErr w:type="gramStart"/>
      <w:r w:rsidRPr="00D70F79">
        <w:rPr>
          <w:sz w:val="28"/>
          <w:szCs w:val="28"/>
        </w:rPr>
        <w:t>равных</w:t>
      </w:r>
      <w:proofErr w:type="gramEnd"/>
      <w:r w:rsidRPr="00D70F79">
        <w:rPr>
          <w:sz w:val="28"/>
          <w:szCs w:val="28"/>
        </w:rPr>
        <w:t xml:space="preserve"> возмо</w:t>
      </w:r>
      <w:r w:rsidRPr="00D70F79">
        <w:rPr>
          <w:sz w:val="28"/>
          <w:szCs w:val="28"/>
        </w:rPr>
        <w:t>ж</w:t>
      </w:r>
      <w:r w:rsidRPr="00D70F79">
        <w:rPr>
          <w:sz w:val="28"/>
          <w:szCs w:val="28"/>
        </w:rPr>
        <w:t>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</w:t>
      </w:r>
      <w:r w:rsidRPr="00D70F79">
        <w:rPr>
          <w:sz w:val="28"/>
          <w:szCs w:val="28"/>
        </w:rPr>
        <w:t>и</w:t>
      </w:r>
      <w:r w:rsidRPr="00D70F79">
        <w:rPr>
          <w:sz w:val="28"/>
          <w:szCs w:val="28"/>
        </w:rPr>
        <w:t xml:space="preserve">ченных возможностей здоровья)». </w:t>
      </w:r>
    </w:p>
    <w:p w:rsidR="00A06367" w:rsidRPr="00D70F79" w:rsidRDefault="009F10E1" w:rsidP="009F10E1">
      <w:pPr>
        <w:pStyle w:val="aa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 w:rsidRPr="00D70F79">
        <w:rPr>
          <w:sz w:val="28"/>
          <w:szCs w:val="28"/>
        </w:rPr>
        <w:t>В Краснодарском крае о</w:t>
      </w:r>
      <w:r w:rsidRPr="00D70F79">
        <w:rPr>
          <w:rFonts w:eastAsia="Calibri"/>
          <w:sz w:val="28"/>
          <w:szCs w:val="28"/>
        </w:rPr>
        <w:t>дним из актуальных направлений развития си</w:t>
      </w:r>
      <w:r w:rsidRPr="00D70F79">
        <w:rPr>
          <w:rFonts w:eastAsia="Calibri"/>
          <w:sz w:val="28"/>
          <w:szCs w:val="28"/>
        </w:rPr>
        <w:t>с</w:t>
      </w:r>
      <w:r w:rsidRPr="00D70F79">
        <w:rPr>
          <w:rFonts w:eastAsia="Calibri"/>
          <w:sz w:val="28"/>
          <w:szCs w:val="28"/>
        </w:rPr>
        <w:t xml:space="preserve">темы образования является внедрение в практику работы </w:t>
      </w:r>
      <w:r w:rsidR="00D70F79">
        <w:rPr>
          <w:rFonts w:eastAsia="Calibri"/>
          <w:sz w:val="28"/>
          <w:szCs w:val="28"/>
        </w:rPr>
        <w:t>дошкольного учр</w:t>
      </w:r>
      <w:r w:rsidR="00D70F79">
        <w:rPr>
          <w:rFonts w:eastAsia="Calibri"/>
          <w:sz w:val="28"/>
          <w:szCs w:val="28"/>
        </w:rPr>
        <w:t>е</w:t>
      </w:r>
      <w:r w:rsidR="00D70F79">
        <w:rPr>
          <w:rFonts w:eastAsia="Calibri"/>
          <w:sz w:val="28"/>
          <w:szCs w:val="28"/>
        </w:rPr>
        <w:t>ждения</w:t>
      </w:r>
      <w:r w:rsidRPr="00D70F79">
        <w:rPr>
          <w:rFonts w:eastAsia="Calibri"/>
          <w:sz w:val="28"/>
          <w:szCs w:val="28"/>
        </w:rPr>
        <w:t xml:space="preserve"> образовани</w:t>
      </w:r>
      <w:r w:rsidR="000010A4" w:rsidRPr="00D70F79">
        <w:rPr>
          <w:rFonts w:eastAsia="Calibri"/>
          <w:sz w:val="28"/>
          <w:szCs w:val="28"/>
        </w:rPr>
        <w:t>е</w:t>
      </w:r>
      <w:r w:rsidRPr="00D70F79">
        <w:rPr>
          <w:rFonts w:eastAsia="Calibri"/>
          <w:sz w:val="28"/>
          <w:szCs w:val="28"/>
        </w:rPr>
        <w:t xml:space="preserve"> детей с ОВЗ вмест</w:t>
      </w:r>
      <w:r w:rsidR="00D70F79">
        <w:rPr>
          <w:rFonts w:eastAsia="Calibri"/>
          <w:sz w:val="28"/>
          <w:szCs w:val="28"/>
        </w:rPr>
        <w:t>е</w:t>
      </w:r>
      <w:r w:rsidRPr="00D70F79">
        <w:rPr>
          <w:rFonts w:eastAsia="Calibri"/>
          <w:sz w:val="28"/>
          <w:szCs w:val="28"/>
        </w:rPr>
        <w:t xml:space="preserve"> с</w:t>
      </w:r>
      <w:r w:rsidR="00A06367" w:rsidRPr="00D70F79">
        <w:rPr>
          <w:rFonts w:eastAsia="Calibri"/>
          <w:sz w:val="28"/>
          <w:szCs w:val="28"/>
        </w:rPr>
        <w:t>о</w:t>
      </w:r>
      <w:r w:rsidRPr="00D70F79">
        <w:rPr>
          <w:rFonts w:eastAsia="Calibri"/>
          <w:sz w:val="28"/>
          <w:szCs w:val="28"/>
        </w:rPr>
        <w:t xml:space="preserve"> сверстниками</w:t>
      </w:r>
      <w:r w:rsidR="00A06367" w:rsidRPr="00D70F79">
        <w:rPr>
          <w:rFonts w:eastAsia="Calibri"/>
          <w:sz w:val="28"/>
          <w:szCs w:val="28"/>
        </w:rPr>
        <w:t>,</w:t>
      </w:r>
      <w:r w:rsidRPr="00D70F79">
        <w:rPr>
          <w:rFonts w:eastAsia="Calibri"/>
          <w:sz w:val="28"/>
          <w:szCs w:val="28"/>
        </w:rPr>
        <w:t xml:space="preserve"> не имеющи</w:t>
      </w:r>
      <w:r w:rsidR="00A06367" w:rsidRPr="00D70F79">
        <w:rPr>
          <w:rFonts w:eastAsia="Calibri"/>
          <w:sz w:val="28"/>
          <w:szCs w:val="28"/>
        </w:rPr>
        <w:t xml:space="preserve">ми </w:t>
      </w:r>
      <w:r w:rsidRPr="00D70F79">
        <w:rPr>
          <w:rFonts w:eastAsia="Calibri"/>
          <w:sz w:val="28"/>
          <w:szCs w:val="28"/>
        </w:rPr>
        <w:t>о</w:t>
      </w:r>
      <w:r w:rsidR="00A06367" w:rsidRPr="00D70F79">
        <w:rPr>
          <w:rFonts w:eastAsia="Calibri"/>
          <w:sz w:val="28"/>
          <w:szCs w:val="28"/>
        </w:rPr>
        <w:t>г</w:t>
      </w:r>
      <w:r w:rsidR="00A06367" w:rsidRPr="00D70F79">
        <w:rPr>
          <w:rFonts w:eastAsia="Calibri"/>
          <w:sz w:val="28"/>
          <w:szCs w:val="28"/>
        </w:rPr>
        <w:t>раничений в состоянии здоровья</w:t>
      </w:r>
      <w:r w:rsidRPr="00D70F79">
        <w:rPr>
          <w:rFonts w:eastAsia="Calibri"/>
          <w:sz w:val="28"/>
          <w:szCs w:val="28"/>
        </w:rPr>
        <w:t>. Действующее законодательство в насто</w:t>
      </w:r>
      <w:r w:rsidRPr="00D70F79">
        <w:rPr>
          <w:rFonts w:eastAsia="Calibri"/>
          <w:sz w:val="28"/>
          <w:szCs w:val="28"/>
        </w:rPr>
        <w:t>я</w:t>
      </w:r>
      <w:r w:rsidRPr="00D70F79">
        <w:rPr>
          <w:rFonts w:eastAsia="Calibri"/>
          <w:sz w:val="28"/>
          <w:szCs w:val="28"/>
        </w:rPr>
        <w:t>щее время позволяет организовать инклюзивное образование в детских садах</w:t>
      </w:r>
      <w:r w:rsidR="000010A4" w:rsidRPr="00D70F79">
        <w:rPr>
          <w:rFonts w:eastAsia="Calibri"/>
          <w:sz w:val="28"/>
          <w:szCs w:val="28"/>
        </w:rPr>
        <w:t xml:space="preserve"> </w:t>
      </w:r>
      <w:r w:rsidR="00AF68A2">
        <w:rPr>
          <w:rFonts w:eastAsia="Calibri"/>
          <w:sz w:val="28"/>
          <w:szCs w:val="28"/>
        </w:rPr>
        <w:t xml:space="preserve">общеразвивающего вида </w:t>
      </w:r>
      <w:r w:rsidR="000010A4" w:rsidRPr="00D70F79">
        <w:rPr>
          <w:rFonts w:eastAsia="Calibri"/>
          <w:sz w:val="28"/>
          <w:szCs w:val="28"/>
        </w:rPr>
        <w:t>в группах комбинированной направленности</w:t>
      </w:r>
      <w:r w:rsidRPr="00D70F79">
        <w:rPr>
          <w:rFonts w:eastAsia="Calibri"/>
          <w:sz w:val="28"/>
          <w:szCs w:val="28"/>
        </w:rPr>
        <w:t>.</w:t>
      </w:r>
    </w:p>
    <w:p w:rsidR="009F10E1" w:rsidRPr="00D70F79" w:rsidRDefault="00A06367" w:rsidP="009F10E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F79">
        <w:rPr>
          <w:rFonts w:ascii="Times New Roman" w:eastAsia="Calibri" w:hAnsi="Times New Roman" w:cs="Times New Roman"/>
          <w:sz w:val="28"/>
          <w:szCs w:val="28"/>
        </w:rPr>
        <w:t>Открытие групп комбинированной направленности</w:t>
      </w:r>
      <w:r w:rsidR="009F10E1" w:rsidRPr="00D70F79">
        <w:rPr>
          <w:rFonts w:ascii="Times New Roman" w:eastAsia="Calibri" w:hAnsi="Times New Roman" w:cs="Times New Roman"/>
          <w:sz w:val="28"/>
          <w:szCs w:val="28"/>
        </w:rPr>
        <w:t xml:space="preserve">, как возможности включения всех детей в образовательный процесс, несмотря на их </w:t>
      </w:r>
      <w:r w:rsidR="000010A4" w:rsidRPr="00D70F79">
        <w:rPr>
          <w:rFonts w:ascii="Times New Roman" w:eastAsia="Calibri" w:hAnsi="Times New Roman" w:cs="Times New Roman"/>
          <w:sz w:val="28"/>
          <w:szCs w:val="28"/>
        </w:rPr>
        <w:t>индивид</w:t>
      </w:r>
      <w:r w:rsidR="000010A4" w:rsidRPr="00D70F79">
        <w:rPr>
          <w:rFonts w:ascii="Times New Roman" w:eastAsia="Calibri" w:hAnsi="Times New Roman" w:cs="Times New Roman"/>
          <w:sz w:val="28"/>
          <w:szCs w:val="28"/>
        </w:rPr>
        <w:t>у</w:t>
      </w:r>
      <w:r w:rsidR="000010A4" w:rsidRPr="00D70F79">
        <w:rPr>
          <w:rFonts w:ascii="Times New Roman" w:eastAsia="Calibri" w:hAnsi="Times New Roman" w:cs="Times New Roman"/>
          <w:sz w:val="28"/>
          <w:szCs w:val="28"/>
        </w:rPr>
        <w:t>альные</w:t>
      </w:r>
      <w:r w:rsidR="009F10E1" w:rsidRPr="00D70F79">
        <w:rPr>
          <w:rFonts w:ascii="Times New Roman" w:eastAsia="Calibri" w:hAnsi="Times New Roman" w:cs="Times New Roman"/>
          <w:sz w:val="28"/>
          <w:szCs w:val="28"/>
        </w:rPr>
        <w:t xml:space="preserve"> особенности, позволит расширить охват нуждающихся детей необх</w:t>
      </w:r>
      <w:r w:rsidR="009F10E1" w:rsidRPr="00D70F79">
        <w:rPr>
          <w:rFonts w:ascii="Times New Roman" w:eastAsia="Calibri" w:hAnsi="Times New Roman" w:cs="Times New Roman"/>
          <w:sz w:val="28"/>
          <w:szCs w:val="28"/>
        </w:rPr>
        <w:t>о</w:t>
      </w:r>
      <w:r w:rsidR="009F10E1" w:rsidRPr="00D70F79">
        <w:rPr>
          <w:rFonts w:ascii="Times New Roman" w:eastAsia="Calibri" w:hAnsi="Times New Roman" w:cs="Times New Roman"/>
          <w:sz w:val="28"/>
          <w:szCs w:val="28"/>
        </w:rPr>
        <w:t xml:space="preserve">димой им </w:t>
      </w:r>
      <w:r w:rsidR="00AF68A2">
        <w:rPr>
          <w:rFonts w:ascii="Times New Roman" w:eastAsia="Calibri" w:hAnsi="Times New Roman" w:cs="Times New Roman"/>
          <w:sz w:val="28"/>
          <w:szCs w:val="28"/>
        </w:rPr>
        <w:t>медико-</w:t>
      </w:r>
      <w:r w:rsidR="009F10E1" w:rsidRPr="00D70F79">
        <w:rPr>
          <w:rFonts w:ascii="Times New Roman" w:eastAsia="Calibri" w:hAnsi="Times New Roman" w:cs="Times New Roman"/>
          <w:sz w:val="28"/>
          <w:szCs w:val="28"/>
        </w:rPr>
        <w:t>психолого-педагогической помощью.</w:t>
      </w:r>
    </w:p>
    <w:p w:rsidR="009F10E1" w:rsidRPr="00D70F79" w:rsidRDefault="00A06367" w:rsidP="009F10E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0F79">
        <w:rPr>
          <w:rFonts w:ascii="Times New Roman" w:eastAsia="Calibri" w:hAnsi="Times New Roman" w:cs="Times New Roman"/>
          <w:sz w:val="28"/>
          <w:szCs w:val="28"/>
        </w:rPr>
        <w:t>Особенностью нового подхода к инклюзивному образованию</w:t>
      </w:r>
      <w:r w:rsidR="009F10E1" w:rsidRPr="00D70F79">
        <w:rPr>
          <w:rFonts w:ascii="Times New Roman" w:eastAsia="Calibri" w:hAnsi="Times New Roman" w:cs="Times New Roman"/>
          <w:sz w:val="28"/>
          <w:szCs w:val="28"/>
        </w:rPr>
        <w:t xml:space="preserve"> с введ</w:t>
      </w:r>
      <w:r w:rsidR="009F10E1" w:rsidRPr="00D70F79">
        <w:rPr>
          <w:rFonts w:ascii="Times New Roman" w:eastAsia="Calibri" w:hAnsi="Times New Roman" w:cs="Times New Roman"/>
          <w:sz w:val="28"/>
          <w:szCs w:val="28"/>
        </w:rPr>
        <w:t>е</w:t>
      </w:r>
      <w:r w:rsidR="009F10E1" w:rsidRPr="00D70F79">
        <w:rPr>
          <w:rFonts w:ascii="Times New Roman" w:eastAsia="Calibri" w:hAnsi="Times New Roman" w:cs="Times New Roman"/>
          <w:sz w:val="28"/>
          <w:szCs w:val="28"/>
        </w:rPr>
        <w:t xml:space="preserve">нием ФЗ-273 ст.48 </w:t>
      </w:r>
      <w:r w:rsidRPr="00D70F79">
        <w:rPr>
          <w:rFonts w:ascii="Times New Roman" w:eastAsia="Calibri" w:hAnsi="Times New Roman" w:cs="Times New Roman"/>
          <w:sz w:val="28"/>
          <w:szCs w:val="28"/>
        </w:rPr>
        <w:t>является то, что</w:t>
      </w:r>
      <w:r w:rsidR="009F10E1" w:rsidRPr="00D70F79">
        <w:rPr>
          <w:rFonts w:ascii="Times New Roman" w:eastAsia="Calibri" w:hAnsi="Times New Roman" w:cs="Times New Roman"/>
          <w:sz w:val="28"/>
          <w:szCs w:val="28"/>
        </w:rPr>
        <w:t xml:space="preserve"> не ребенок «подгоняется» под сущес</w:t>
      </w:r>
      <w:r w:rsidR="009F10E1" w:rsidRPr="00D70F79">
        <w:rPr>
          <w:rFonts w:ascii="Times New Roman" w:eastAsia="Calibri" w:hAnsi="Times New Roman" w:cs="Times New Roman"/>
          <w:sz w:val="28"/>
          <w:szCs w:val="28"/>
        </w:rPr>
        <w:t>т</w:t>
      </w:r>
      <w:r w:rsidR="009F10E1" w:rsidRPr="00D70F79">
        <w:rPr>
          <w:rFonts w:ascii="Times New Roman" w:eastAsia="Calibri" w:hAnsi="Times New Roman" w:cs="Times New Roman"/>
          <w:sz w:val="28"/>
          <w:szCs w:val="28"/>
        </w:rPr>
        <w:t>вующие в образовательной организации условия и нормы, а наоборот вся система образования подстраивается под потребности и возможности ко</w:t>
      </w:r>
      <w:r w:rsidR="009F10E1" w:rsidRPr="00D70F79">
        <w:rPr>
          <w:rFonts w:ascii="Times New Roman" w:eastAsia="Calibri" w:hAnsi="Times New Roman" w:cs="Times New Roman"/>
          <w:sz w:val="28"/>
          <w:szCs w:val="28"/>
        </w:rPr>
        <w:t>н</w:t>
      </w:r>
      <w:r w:rsidR="009F10E1" w:rsidRPr="00D70F79">
        <w:rPr>
          <w:rFonts w:ascii="Times New Roman" w:eastAsia="Calibri" w:hAnsi="Times New Roman" w:cs="Times New Roman"/>
          <w:sz w:val="28"/>
          <w:szCs w:val="28"/>
        </w:rPr>
        <w:lastRenderedPageBreak/>
        <w:t>кретного ребенка, что и определ</w:t>
      </w:r>
      <w:r w:rsidRPr="00D70F79">
        <w:rPr>
          <w:rFonts w:ascii="Times New Roman" w:eastAsia="Calibri" w:hAnsi="Times New Roman" w:cs="Times New Roman"/>
          <w:sz w:val="28"/>
          <w:szCs w:val="28"/>
        </w:rPr>
        <w:t>яет</w:t>
      </w:r>
      <w:r w:rsidR="009F10E1" w:rsidRPr="00D70F79">
        <w:rPr>
          <w:rFonts w:ascii="Times New Roman" w:eastAsia="Calibri" w:hAnsi="Times New Roman" w:cs="Times New Roman"/>
          <w:sz w:val="28"/>
          <w:szCs w:val="28"/>
        </w:rPr>
        <w:t xml:space="preserve"> проблематику</w:t>
      </w:r>
      <w:r w:rsidR="009F10E1" w:rsidRPr="00D70F7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 w:rsidRPr="00D70F79">
        <w:rPr>
          <w:rFonts w:ascii="Times New Roman" w:eastAsia="Calibri" w:hAnsi="Times New Roman" w:cs="Times New Roman"/>
          <w:sz w:val="28"/>
          <w:szCs w:val="28"/>
        </w:rPr>
        <w:t>которую призван</w:t>
      </w:r>
      <w:r w:rsidR="009F10E1" w:rsidRPr="00D70F79">
        <w:rPr>
          <w:rFonts w:ascii="Times New Roman" w:eastAsia="Calibri" w:hAnsi="Times New Roman" w:cs="Times New Roman"/>
          <w:sz w:val="28"/>
          <w:szCs w:val="28"/>
        </w:rPr>
        <w:t xml:space="preserve"> разр</w:t>
      </w:r>
      <w:r w:rsidR="009F10E1" w:rsidRPr="00D70F79">
        <w:rPr>
          <w:rFonts w:ascii="Times New Roman" w:eastAsia="Calibri" w:hAnsi="Times New Roman" w:cs="Times New Roman"/>
          <w:sz w:val="28"/>
          <w:szCs w:val="28"/>
        </w:rPr>
        <w:t>е</w:t>
      </w:r>
      <w:r w:rsidR="009F10E1" w:rsidRPr="00D70F79">
        <w:rPr>
          <w:rFonts w:ascii="Times New Roman" w:eastAsia="Calibri" w:hAnsi="Times New Roman" w:cs="Times New Roman"/>
          <w:sz w:val="28"/>
          <w:szCs w:val="28"/>
        </w:rPr>
        <w:t xml:space="preserve">шить </w:t>
      </w:r>
      <w:r w:rsidRPr="00D70F79">
        <w:rPr>
          <w:rFonts w:ascii="Times New Roman" w:eastAsia="Calibri" w:hAnsi="Times New Roman" w:cs="Times New Roman"/>
          <w:sz w:val="28"/>
          <w:szCs w:val="28"/>
        </w:rPr>
        <w:t xml:space="preserve">наш проект и внести свой вклад в </w:t>
      </w:r>
      <w:r w:rsidR="009F10E1" w:rsidRPr="00D70F79">
        <w:rPr>
          <w:rFonts w:ascii="Times New Roman" w:eastAsia="Calibri" w:hAnsi="Times New Roman" w:cs="Times New Roman"/>
          <w:sz w:val="28"/>
          <w:szCs w:val="28"/>
        </w:rPr>
        <w:t>развити</w:t>
      </w:r>
      <w:r w:rsidRPr="00D70F79">
        <w:rPr>
          <w:rFonts w:ascii="Times New Roman" w:eastAsia="Calibri" w:hAnsi="Times New Roman" w:cs="Times New Roman"/>
          <w:sz w:val="28"/>
          <w:szCs w:val="28"/>
        </w:rPr>
        <w:t>е</w:t>
      </w:r>
      <w:r w:rsidR="009F10E1" w:rsidRPr="00D70F79">
        <w:rPr>
          <w:rFonts w:ascii="Times New Roman" w:eastAsia="Calibri" w:hAnsi="Times New Roman" w:cs="Times New Roman"/>
          <w:sz w:val="28"/>
          <w:szCs w:val="28"/>
        </w:rPr>
        <w:t xml:space="preserve"> системы образования </w:t>
      </w:r>
      <w:r w:rsidRPr="00D70F7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D70F79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D70F79">
        <w:rPr>
          <w:rFonts w:ascii="Times New Roman" w:eastAsia="Calibri" w:hAnsi="Times New Roman" w:cs="Times New Roman"/>
          <w:sz w:val="28"/>
          <w:szCs w:val="28"/>
        </w:rPr>
        <w:t xml:space="preserve">очи и </w:t>
      </w:r>
      <w:r w:rsidR="009F10E1" w:rsidRPr="00D70F79">
        <w:rPr>
          <w:rFonts w:ascii="Times New Roman" w:eastAsia="Calibri" w:hAnsi="Times New Roman" w:cs="Times New Roman"/>
          <w:sz w:val="28"/>
          <w:szCs w:val="28"/>
        </w:rPr>
        <w:t>Краснодарского края.</w:t>
      </w:r>
    </w:p>
    <w:p w:rsidR="00FE0513" w:rsidRDefault="00AF68A2" w:rsidP="00AF5209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833D55" w:rsidRPr="00D70F79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33D55" w:rsidRPr="00D70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в </w:t>
      </w:r>
      <w:r w:rsidR="00833D55" w:rsidRPr="00D70F79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833D55" w:rsidRPr="00D70F79">
        <w:rPr>
          <w:rFonts w:ascii="Times New Roman" w:hAnsi="Times New Roman" w:cs="Times New Roman"/>
          <w:sz w:val="28"/>
          <w:szCs w:val="28"/>
        </w:rPr>
        <w:t xml:space="preserve"> комбинированной направленно</w:t>
      </w:r>
      <w:r>
        <w:rPr>
          <w:rFonts w:ascii="Times New Roman" w:hAnsi="Times New Roman" w:cs="Times New Roman"/>
          <w:sz w:val="28"/>
          <w:szCs w:val="28"/>
        </w:rPr>
        <w:t>сти показал, что</w:t>
      </w:r>
      <w:r w:rsidR="00833D55" w:rsidRPr="00D70F79">
        <w:rPr>
          <w:rFonts w:ascii="Times New Roman" w:hAnsi="Times New Roman" w:cs="Times New Roman"/>
          <w:sz w:val="28"/>
          <w:szCs w:val="28"/>
        </w:rPr>
        <w:t xml:space="preserve"> вопрос дополнительного образования детей с ОВЗ </w:t>
      </w:r>
      <w:r w:rsidR="000010A4" w:rsidRPr="00D70F79">
        <w:rPr>
          <w:rFonts w:ascii="Times New Roman" w:hAnsi="Times New Roman" w:cs="Times New Roman"/>
          <w:sz w:val="28"/>
          <w:szCs w:val="28"/>
        </w:rPr>
        <w:t xml:space="preserve">и изучение особенностей применения культурных практик с позиции инклюзии </w:t>
      </w:r>
      <w:r w:rsidR="00833D55" w:rsidRPr="00D70F79">
        <w:rPr>
          <w:rFonts w:ascii="Times New Roman" w:hAnsi="Times New Roman" w:cs="Times New Roman"/>
          <w:sz w:val="28"/>
          <w:szCs w:val="28"/>
        </w:rPr>
        <w:t>наиб</w:t>
      </w:r>
      <w:r w:rsidR="00833D55" w:rsidRPr="00D70F79">
        <w:rPr>
          <w:rFonts w:ascii="Times New Roman" w:hAnsi="Times New Roman" w:cs="Times New Roman"/>
          <w:sz w:val="28"/>
          <w:szCs w:val="28"/>
        </w:rPr>
        <w:t>о</w:t>
      </w:r>
      <w:r w:rsidR="00833D55" w:rsidRPr="00D70F79">
        <w:rPr>
          <w:rFonts w:ascii="Times New Roman" w:hAnsi="Times New Roman" w:cs="Times New Roman"/>
          <w:sz w:val="28"/>
          <w:szCs w:val="28"/>
        </w:rPr>
        <w:t>лее не разработанный в настоящее время. Хотя д</w:t>
      </w:r>
      <w:r w:rsidR="00833D55" w:rsidRPr="00D70F79">
        <w:rPr>
          <w:rFonts w:ascii="Times New Roman" w:hAnsi="Times New Roman" w:cs="Times New Roman"/>
          <w:color w:val="000000"/>
          <w:sz w:val="28"/>
          <w:szCs w:val="28"/>
        </w:rPr>
        <w:t xml:space="preserve">ополнительное образование </w:t>
      </w:r>
      <w:r w:rsidR="00CB2E4B">
        <w:rPr>
          <w:rFonts w:ascii="Times New Roman" w:hAnsi="Times New Roman" w:cs="Times New Roman"/>
          <w:color w:val="000000"/>
          <w:sz w:val="28"/>
          <w:szCs w:val="28"/>
        </w:rPr>
        <w:t xml:space="preserve">и использование культурных практик в ходе организации </w:t>
      </w:r>
      <w:r w:rsidR="00CB2E4B" w:rsidRPr="00D70F79">
        <w:rPr>
          <w:rFonts w:ascii="Times New Roman" w:hAnsi="Times New Roman" w:cs="Times New Roman"/>
          <w:color w:val="000000"/>
          <w:sz w:val="28"/>
          <w:szCs w:val="28"/>
        </w:rPr>
        <w:t>разнообраз</w:t>
      </w:r>
      <w:r w:rsidR="00CB2E4B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="00CB2E4B" w:rsidRPr="00D70F7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CB2E4B" w:rsidRPr="00D70F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B2E4B" w:rsidRPr="00D70F79">
        <w:rPr>
          <w:rFonts w:ascii="Times New Roman" w:hAnsi="Times New Roman" w:cs="Times New Roman"/>
          <w:color w:val="000000"/>
          <w:sz w:val="28"/>
          <w:szCs w:val="28"/>
        </w:rPr>
        <w:t xml:space="preserve">дов </w:t>
      </w:r>
      <w:r w:rsidR="00CB2E4B">
        <w:rPr>
          <w:rFonts w:ascii="Times New Roman" w:hAnsi="Times New Roman" w:cs="Times New Roman"/>
          <w:color w:val="000000"/>
          <w:sz w:val="28"/>
          <w:szCs w:val="28"/>
        </w:rPr>
        <w:t xml:space="preserve">детской деятельности, </w:t>
      </w:r>
      <w:r w:rsidR="00833D55" w:rsidRPr="00D70F79">
        <w:rPr>
          <w:rFonts w:ascii="Times New Roman" w:hAnsi="Times New Roman" w:cs="Times New Roman"/>
          <w:color w:val="000000"/>
          <w:sz w:val="28"/>
          <w:szCs w:val="28"/>
        </w:rPr>
        <w:t>мотив</w:t>
      </w:r>
      <w:r>
        <w:rPr>
          <w:rFonts w:ascii="Times New Roman" w:hAnsi="Times New Roman" w:cs="Times New Roman"/>
          <w:color w:val="000000"/>
          <w:sz w:val="28"/>
          <w:szCs w:val="28"/>
        </w:rPr>
        <w:t>ирует</w:t>
      </w:r>
      <w:r w:rsidR="00833D55" w:rsidRPr="00D70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ребёнка</w:t>
      </w:r>
      <w:r w:rsidR="00833D55" w:rsidRPr="00D70F79">
        <w:rPr>
          <w:rFonts w:ascii="Times New Roman" w:hAnsi="Times New Roman" w:cs="Times New Roman"/>
          <w:color w:val="000000"/>
          <w:sz w:val="28"/>
          <w:szCs w:val="28"/>
        </w:rPr>
        <w:t xml:space="preserve"> к познанию и творче</w:t>
      </w:r>
      <w:r w:rsidR="00CB2E4B">
        <w:rPr>
          <w:rFonts w:ascii="Times New Roman" w:hAnsi="Times New Roman" w:cs="Times New Roman"/>
          <w:color w:val="000000"/>
          <w:sz w:val="28"/>
          <w:szCs w:val="28"/>
        </w:rPr>
        <w:t xml:space="preserve">ству, </w:t>
      </w:r>
      <w:r w:rsidR="00833D55" w:rsidRPr="00D70F79">
        <w:rPr>
          <w:rFonts w:ascii="Times New Roman" w:hAnsi="Times New Roman" w:cs="Times New Roman"/>
          <w:color w:val="000000"/>
          <w:sz w:val="28"/>
          <w:szCs w:val="28"/>
        </w:rPr>
        <w:t xml:space="preserve">оно расширяет возможности </w:t>
      </w:r>
      <w:r w:rsidR="00CB2E4B">
        <w:rPr>
          <w:rFonts w:ascii="Times New Roman" w:hAnsi="Times New Roman" w:cs="Times New Roman"/>
          <w:color w:val="000000"/>
          <w:sz w:val="28"/>
          <w:szCs w:val="28"/>
        </w:rPr>
        <w:t>индивидуального</w:t>
      </w:r>
      <w:r w:rsidR="00833D55" w:rsidRPr="00D70F79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детей за счет расширения </w:t>
      </w:r>
      <w:r w:rsidR="00CB2E4B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833D55" w:rsidRPr="00D70F79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пространства</w:t>
      </w:r>
      <w:r w:rsidR="00651F58" w:rsidRPr="00D70F7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33D55" w:rsidRPr="00D70F79">
        <w:rPr>
          <w:rFonts w:ascii="Times New Roman" w:hAnsi="Times New Roman" w:cs="Times New Roman"/>
          <w:color w:val="000000"/>
          <w:sz w:val="28"/>
          <w:szCs w:val="28"/>
        </w:rPr>
        <w:t xml:space="preserve"> исходя из его потребностей</w:t>
      </w:r>
      <w:r w:rsidR="00CB2E4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E4B5E" w:rsidRPr="00D70F79">
        <w:rPr>
          <w:rFonts w:ascii="Times New Roman" w:hAnsi="Times New Roman" w:cs="Times New Roman"/>
          <w:color w:val="000000"/>
          <w:sz w:val="28"/>
          <w:szCs w:val="28"/>
        </w:rPr>
        <w:t xml:space="preserve"> особенн</w:t>
      </w:r>
      <w:r w:rsidR="00DE4B5E" w:rsidRPr="00D70F7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E4B5E" w:rsidRPr="00D70F79">
        <w:rPr>
          <w:rFonts w:ascii="Times New Roman" w:hAnsi="Times New Roman" w:cs="Times New Roman"/>
          <w:color w:val="000000"/>
          <w:sz w:val="28"/>
          <w:szCs w:val="28"/>
        </w:rPr>
        <w:t>стей</w:t>
      </w:r>
      <w:r w:rsidR="00833D55" w:rsidRPr="00D70F79">
        <w:rPr>
          <w:rFonts w:ascii="Times New Roman" w:hAnsi="Times New Roman" w:cs="Times New Roman"/>
          <w:color w:val="000000"/>
          <w:sz w:val="28"/>
          <w:szCs w:val="28"/>
        </w:rPr>
        <w:t xml:space="preserve">, что очень важно при </w:t>
      </w:r>
      <w:r w:rsidR="00CB2E4B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работы в </w:t>
      </w:r>
      <w:r w:rsidR="00833D55" w:rsidRPr="00D70F79">
        <w:rPr>
          <w:rFonts w:ascii="Times New Roman" w:hAnsi="Times New Roman" w:cs="Times New Roman"/>
          <w:color w:val="000000"/>
          <w:sz w:val="28"/>
          <w:szCs w:val="28"/>
        </w:rPr>
        <w:t>группах</w:t>
      </w:r>
      <w:r w:rsidR="00CB2E4B">
        <w:rPr>
          <w:rFonts w:ascii="Times New Roman" w:hAnsi="Times New Roman" w:cs="Times New Roman"/>
          <w:color w:val="000000"/>
          <w:sz w:val="28"/>
          <w:szCs w:val="28"/>
        </w:rPr>
        <w:t xml:space="preserve"> комбинированной направленности</w:t>
      </w:r>
      <w:r w:rsidR="00833D55" w:rsidRPr="00D70F79">
        <w:rPr>
          <w:rFonts w:ascii="Times New Roman" w:hAnsi="Times New Roman" w:cs="Times New Roman"/>
          <w:color w:val="000000"/>
          <w:sz w:val="28"/>
          <w:szCs w:val="28"/>
        </w:rPr>
        <w:t xml:space="preserve">. Ведь дополнительное образование определяется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желанием детей, </w:t>
      </w:r>
      <w:r w:rsidR="00833D55" w:rsidRPr="00D70F79">
        <w:rPr>
          <w:rFonts w:ascii="Times New Roman" w:hAnsi="Times New Roman" w:cs="Times New Roman"/>
          <w:color w:val="000000"/>
          <w:sz w:val="28"/>
          <w:szCs w:val="28"/>
        </w:rPr>
        <w:t>социальным зака</w:t>
      </w:r>
      <w:r w:rsidR="00FE0513">
        <w:rPr>
          <w:rFonts w:ascii="Times New Roman" w:hAnsi="Times New Roman" w:cs="Times New Roman"/>
          <w:color w:val="000000"/>
          <w:sz w:val="28"/>
          <w:szCs w:val="28"/>
        </w:rPr>
        <w:t>зом</w:t>
      </w:r>
      <w:r w:rsidR="00833D55" w:rsidRPr="00D70F79">
        <w:rPr>
          <w:rFonts w:ascii="Times New Roman" w:hAnsi="Times New Roman" w:cs="Times New Roman"/>
          <w:color w:val="000000"/>
          <w:sz w:val="28"/>
          <w:szCs w:val="28"/>
        </w:rPr>
        <w:t xml:space="preserve"> родите</w:t>
      </w:r>
      <w:r w:rsidR="00FE0513">
        <w:rPr>
          <w:rFonts w:ascii="Times New Roman" w:hAnsi="Times New Roman" w:cs="Times New Roman"/>
          <w:color w:val="000000"/>
          <w:sz w:val="28"/>
          <w:szCs w:val="28"/>
        </w:rPr>
        <w:t>лей и</w:t>
      </w:r>
      <w:r w:rsidR="00833D55" w:rsidRPr="00D70F79">
        <w:rPr>
          <w:rFonts w:ascii="Times New Roman" w:hAnsi="Times New Roman" w:cs="Times New Roman"/>
          <w:color w:val="000000"/>
          <w:sz w:val="28"/>
          <w:szCs w:val="28"/>
        </w:rPr>
        <w:t xml:space="preserve"> других социальных институтов. </w:t>
      </w:r>
    </w:p>
    <w:p w:rsidR="00833D55" w:rsidRPr="00FE0513" w:rsidRDefault="00FE0513" w:rsidP="00AF5209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Изучая потребности </w:t>
      </w:r>
      <w:r w:rsidRPr="00FE0513">
        <w:rPr>
          <w:rFonts w:ascii="Times New Roman" w:hAnsi="Times New Roman" w:cs="Times New Roman"/>
          <w:color w:val="000000"/>
          <w:sz w:val="28"/>
          <w:szCs w:val="28"/>
        </w:rPr>
        <w:t xml:space="preserve">детей с ОВЗ и </w:t>
      </w:r>
      <w:r w:rsidRPr="00FE0513">
        <w:rPr>
          <w:rFonts w:ascii="Times New Roman" w:eastAsia="Calibri" w:hAnsi="Times New Roman" w:cs="Times New Roman"/>
          <w:sz w:val="28"/>
          <w:szCs w:val="28"/>
        </w:rPr>
        <w:t>не имеющих ограничений в состо</w:t>
      </w:r>
      <w:r w:rsidRPr="00FE0513">
        <w:rPr>
          <w:rFonts w:ascii="Times New Roman" w:eastAsia="Calibri" w:hAnsi="Times New Roman" w:cs="Times New Roman"/>
          <w:sz w:val="28"/>
          <w:szCs w:val="28"/>
        </w:rPr>
        <w:t>я</w:t>
      </w:r>
      <w:r w:rsidRPr="00FE0513">
        <w:rPr>
          <w:rFonts w:ascii="Times New Roman" w:eastAsia="Calibri" w:hAnsi="Times New Roman" w:cs="Times New Roman"/>
          <w:sz w:val="28"/>
          <w:szCs w:val="28"/>
        </w:rPr>
        <w:t>нии здоровья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их желания, мы начали развивать их в таких культурных практиках, как исследовательская деятельность, игра на музыкальных инс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рументах и в шахматы, в театрализованной деятельности,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лего-конструировании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Причём дети с ОВЗ посещали </w:t>
      </w:r>
      <w:r w:rsidR="003A0FD2">
        <w:rPr>
          <w:rFonts w:ascii="Times New Roman" w:eastAsia="Calibri" w:hAnsi="Times New Roman" w:cs="Times New Roman"/>
          <w:sz w:val="28"/>
          <w:szCs w:val="28"/>
        </w:rPr>
        <w:t>дополнительные занятия вместе с другими детьми, только педагоги дополнительного образования, н</w:t>
      </w:r>
      <w:r w:rsidR="003A0FD2">
        <w:rPr>
          <w:rFonts w:ascii="Times New Roman" w:eastAsia="Calibri" w:hAnsi="Times New Roman" w:cs="Times New Roman"/>
          <w:sz w:val="28"/>
          <w:szCs w:val="28"/>
        </w:rPr>
        <w:t>а</w:t>
      </w:r>
      <w:r w:rsidR="003A0FD2">
        <w:rPr>
          <w:rFonts w:ascii="Times New Roman" w:eastAsia="Calibri" w:hAnsi="Times New Roman" w:cs="Times New Roman"/>
          <w:sz w:val="28"/>
          <w:szCs w:val="28"/>
        </w:rPr>
        <w:t>чали апробировать несколько иные методы и приёмы культурных практик, учитывая специфику работы с данной категорией детей. Первые полученные результаты заставили нас задуматься над выстраивание</w:t>
      </w:r>
      <w:r w:rsidR="00A53774">
        <w:rPr>
          <w:rFonts w:ascii="Times New Roman" w:eastAsia="Calibri" w:hAnsi="Times New Roman" w:cs="Times New Roman"/>
          <w:sz w:val="28"/>
          <w:szCs w:val="28"/>
        </w:rPr>
        <w:t>м</w:t>
      </w:r>
      <w:r w:rsidR="003A0FD2">
        <w:rPr>
          <w:rFonts w:ascii="Times New Roman" w:eastAsia="Calibri" w:hAnsi="Times New Roman" w:cs="Times New Roman"/>
          <w:sz w:val="28"/>
          <w:szCs w:val="28"/>
        </w:rPr>
        <w:t xml:space="preserve"> системы работы по данному направлению.</w:t>
      </w:r>
    </w:p>
    <w:p w:rsidR="00651F58" w:rsidRPr="00D70F79" w:rsidRDefault="00651F58" w:rsidP="00AF52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F79">
        <w:rPr>
          <w:rFonts w:ascii="Times New Roman" w:hAnsi="Times New Roman" w:cs="Times New Roman"/>
          <w:sz w:val="28"/>
          <w:szCs w:val="28"/>
        </w:rPr>
        <w:t xml:space="preserve">Обновление и развитие инновационного процесса в нашем учреждении </w:t>
      </w:r>
      <w:r w:rsidR="003A0FD2">
        <w:rPr>
          <w:rFonts w:ascii="Times New Roman" w:hAnsi="Times New Roman" w:cs="Times New Roman"/>
          <w:sz w:val="28"/>
          <w:szCs w:val="28"/>
        </w:rPr>
        <w:t>мы начали</w:t>
      </w:r>
      <w:r w:rsidRPr="00D70F79">
        <w:rPr>
          <w:rFonts w:ascii="Times New Roman" w:hAnsi="Times New Roman" w:cs="Times New Roman"/>
          <w:sz w:val="28"/>
          <w:szCs w:val="28"/>
        </w:rPr>
        <w:t xml:space="preserve"> на основе поиска новых моделей, механизмов, инструментов и технологий в сфере построения образовательного процесса, перспективных разработок по направлениям его модернизации, позволяющим достичь на</w:t>
      </w:r>
      <w:r w:rsidRPr="00D70F79">
        <w:rPr>
          <w:rFonts w:ascii="Times New Roman" w:hAnsi="Times New Roman" w:cs="Times New Roman"/>
          <w:sz w:val="28"/>
          <w:szCs w:val="28"/>
        </w:rPr>
        <w:t>и</w:t>
      </w:r>
      <w:r w:rsidRPr="00D70F79">
        <w:rPr>
          <w:rFonts w:ascii="Times New Roman" w:hAnsi="Times New Roman" w:cs="Times New Roman"/>
          <w:sz w:val="28"/>
          <w:szCs w:val="28"/>
        </w:rPr>
        <w:t xml:space="preserve">большего эффекта и повысить доступность, качество получаемого детьми </w:t>
      </w:r>
      <w:r w:rsidRPr="00D70F79">
        <w:rPr>
          <w:rFonts w:ascii="Times New Roman" w:hAnsi="Times New Roman" w:cs="Times New Roman"/>
          <w:sz w:val="28"/>
          <w:szCs w:val="28"/>
        </w:rPr>
        <w:lastRenderedPageBreak/>
        <w:t>образования и конкурентоспособность нашего учреждения в образовател</w:t>
      </w:r>
      <w:r w:rsidRPr="00D70F79">
        <w:rPr>
          <w:rFonts w:ascii="Times New Roman" w:hAnsi="Times New Roman" w:cs="Times New Roman"/>
          <w:sz w:val="28"/>
          <w:szCs w:val="28"/>
        </w:rPr>
        <w:t>ь</w:t>
      </w:r>
      <w:r w:rsidRPr="00D70F79">
        <w:rPr>
          <w:rFonts w:ascii="Times New Roman" w:hAnsi="Times New Roman" w:cs="Times New Roman"/>
          <w:sz w:val="28"/>
          <w:szCs w:val="28"/>
        </w:rPr>
        <w:t>ном пространстве г</w:t>
      </w:r>
      <w:proofErr w:type="gramStart"/>
      <w:r w:rsidRPr="00D70F7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70F79">
        <w:rPr>
          <w:rFonts w:ascii="Times New Roman" w:hAnsi="Times New Roman" w:cs="Times New Roman"/>
          <w:sz w:val="28"/>
          <w:szCs w:val="28"/>
        </w:rPr>
        <w:t>очи.</w:t>
      </w:r>
    </w:p>
    <w:p w:rsidR="00833D55" w:rsidRPr="00D70F79" w:rsidRDefault="00651F58" w:rsidP="00AF52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F79">
        <w:rPr>
          <w:rFonts w:ascii="Times New Roman" w:hAnsi="Times New Roman" w:cs="Times New Roman"/>
          <w:sz w:val="28"/>
          <w:szCs w:val="28"/>
        </w:rPr>
        <w:t xml:space="preserve">Таким образом, актуальность и </w:t>
      </w:r>
      <w:proofErr w:type="spellStart"/>
      <w:r w:rsidRPr="00D70F79">
        <w:rPr>
          <w:rFonts w:ascii="Times New Roman" w:hAnsi="Times New Roman" w:cs="Times New Roman"/>
          <w:sz w:val="28"/>
          <w:szCs w:val="28"/>
        </w:rPr>
        <w:t>востребовательность</w:t>
      </w:r>
      <w:proofErr w:type="spellEnd"/>
      <w:r w:rsidR="00833D55" w:rsidRPr="00D70F79">
        <w:rPr>
          <w:rFonts w:ascii="Times New Roman" w:hAnsi="Times New Roman" w:cs="Times New Roman"/>
          <w:sz w:val="28"/>
          <w:szCs w:val="28"/>
        </w:rPr>
        <w:t xml:space="preserve"> обновления образ</w:t>
      </w:r>
      <w:r w:rsidR="00833D55" w:rsidRPr="00D70F79">
        <w:rPr>
          <w:rFonts w:ascii="Times New Roman" w:hAnsi="Times New Roman" w:cs="Times New Roman"/>
          <w:sz w:val="28"/>
          <w:szCs w:val="28"/>
        </w:rPr>
        <w:t>о</w:t>
      </w:r>
      <w:r w:rsidR="00833D55" w:rsidRPr="00D70F79">
        <w:rPr>
          <w:rFonts w:ascii="Times New Roman" w:hAnsi="Times New Roman" w:cs="Times New Roman"/>
          <w:sz w:val="28"/>
          <w:szCs w:val="28"/>
        </w:rPr>
        <w:t>вательной деятельности в связи с открытием групп</w:t>
      </w:r>
      <w:r w:rsidR="004A50B5" w:rsidRPr="00D70F79">
        <w:rPr>
          <w:rFonts w:ascii="Times New Roman" w:hAnsi="Times New Roman" w:cs="Times New Roman"/>
          <w:sz w:val="28"/>
          <w:szCs w:val="28"/>
        </w:rPr>
        <w:t xml:space="preserve"> комбинированной н</w:t>
      </w:r>
      <w:r w:rsidR="004A50B5" w:rsidRPr="00D70F79">
        <w:rPr>
          <w:rFonts w:ascii="Times New Roman" w:hAnsi="Times New Roman" w:cs="Times New Roman"/>
          <w:sz w:val="28"/>
          <w:szCs w:val="28"/>
        </w:rPr>
        <w:t>а</w:t>
      </w:r>
      <w:r w:rsidR="004A50B5" w:rsidRPr="00D70F79">
        <w:rPr>
          <w:rFonts w:ascii="Times New Roman" w:hAnsi="Times New Roman" w:cs="Times New Roman"/>
          <w:sz w:val="28"/>
          <w:szCs w:val="28"/>
        </w:rPr>
        <w:t>правленности</w:t>
      </w:r>
      <w:r w:rsidR="00DE4B5E" w:rsidRPr="00D70F79">
        <w:rPr>
          <w:rFonts w:ascii="Times New Roman" w:hAnsi="Times New Roman" w:cs="Times New Roman"/>
          <w:sz w:val="28"/>
          <w:szCs w:val="28"/>
        </w:rPr>
        <w:t xml:space="preserve">, </w:t>
      </w:r>
      <w:r w:rsidRPr="00D70F79">
        <w:rPr>
          <w:rFonts w:ascii="Times New Roman" w:hAnsi="Times New Roman" w:cs="Times New Roman"/>
          <w:sz w:val="28"/>
          <w:szCs w:val="28"/>
        </w:rPr>
        <w:t xml:space="preserve">необходимого для </w:t>
      </w:r>
      <w:r w:rsidR="00833D55" w:rsidRPr="00D70F79">
        <w:rPr>
          <w:rFonts w:ascii="Times New Roman" w:hAnsi="Times New Roman" w:cs="Times New Roman"/>
          <w:sz w:val="28"/>
          <w:szCs w:val="28"/>
        </w:rPr>
        <w:t>интеграции основного и дополнительного образования и реализацией культурных практик с позиции инклюзии</w:t>
      </w:r>
      <w:r w:rsidRPr="00D70F79">
        <w:rPr>
          <w:rFonts w:ascii="Times New Roman" w:hAnsi="Times New Roman" w:cs="Times New Roman"/>
          <w:sz w:val="28"/>
          <w:szCs w:val="28"/>
        </w:rPr>
        <w:t xml:space="preserve"> </w:t>
      </w:r>
      <w:r w:rsidRPr="00D70F79">
        <w:rPr>
          <w:rFonts w:ascii="Times New Roman" w:eastAsia="Calibri" w:hAnsi="Times New Roman" w:cs="Times New Roman"/>
          <w:sz w:val="28"/>
          <w:szCs w:val="28"/>
        </w:rPr>
        <w:t>опред</w:t>
      </w:r>
      <w:r w:rsidRPr="00D70F79">
        <w:rPr>
          <w:rFonts w:ascii="Times New Roman" w:eastAsia="Calibri" w:hAnsi="Times New Roman" w:cs="Times New Roman"/>
          <w:sz w:val="28"/>
          <w:szCs w:val="28"/>
        </w:rPr>
        <w:t>е</w:t>
      </w:r>
      <w:r w:rsidRPr="00D70F79">
        <w:rPr>
          <w:rFonts w:ascii="Times New Roman" w:eastAsia="Calibri" w:hAnsi="Times New Roman" w:cs="Times New Roman"/>
          <w:sz w:val="28"/>
          <w:szCs w:val="28"/>
        </w:rPr>
        <w:t>ляются подлинными нуждами дошкольной образовательной организации и существующими противоречиями</w:t>
      </w:r>
      <w:r w:rsidRPr="00D70F7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D70F79">
        <w:rPr>
          <w:rFonts w:ascii="Times New Roman" w:eastAsia="Calibri" w:hAnsi="Times New Roman" w:cs="Times New Roman"/>
          <w:sz w:val="28"/>
          <w:szCs w:val="28"/>
        </w:rPr>
        <w:t>между</w:t>
      </w:r>
      <w:proofErr w:type="gramEnd"/>
      <w:r w:rsidRPr="00D70F79">
        <w:rPr>
          <w:rFonts w:ascii="Times New Roman" w:eastAsia="Calibri" w:hAnsi="Times New Roman" w:cs="Times New Roman"/>
          <w:sz w:val="28"/>
          <w:szCs w:val="28"/>
        </w:rPr>
        <w:t>:</w:t>
      </w:r>
      <w:r w:rsidR="00833D55" w:rsidRPr="00D70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209" w:rsidRPr="00D70F79" w:rsidRDefault="00AF5209" w:rsidP="00AF520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F79">
        <w:rPr>
          <w:rFonts w:ascii="Times New Roman" w:hAnsi="Times New Roman" w:cs="Times New Roman"/>
          <w:sz w:val="28"/>
          <w:szCs w:val="28"/>
        </w:rPr>
        <w:t xml:space="preserve">- запросами родителей детей с ОВЗ по дополнительному образованию и наличием специально разработанных программ для работы с </w:t>
      </w:r>
      <w:r w:rsidR="003A0FD2" w:rsidRPr="00D70F79">
        <w:rPr>
          <w:rFonts w:ascii="Times New Roman" w:hAnsi="Times New Roman" w:cs="Times New Roman"/>
          <w:sz w:val="28"/>
          <w:szCs w:val="28"/>
        </w:rPr>
        <w:t>детьми,</w:t>
      </w:r>
      <w:r w:rsidRPr="00D70F79">
        <w:rPr>
          <w:rFonts w:ascii="Times New Roman" w:hAnsi="Times New Roman" w:cs="Times New Roman"/>
          <w:sz w:val="28"/>
          <w:szCs w:val="28"/>
        </w:rPr>
        <w:t xml:space="preserve"> име</w:t>
      </w:r>
      <w:r w:rsidRPr="00D70F79">
        <w:rPr>
          <w:rFonts w:ascii="Times New Roman" w:hAnsi="Times New Roman" w:cs="Times New Roman"/>
          <w:sz w:val="28"/>
          <w:szCs w:val="28"/>
        </w:rPr>
        <w:t>ю</w:t>
      </w:r>
      <w:r w:rsidRPr="00D70F79">
        <w:rPr>
          <w:rFonts w:ascii="Times New Roman" w:hAnsi="Times New Roman" w:cs="Times New Roman"/>
          <w:sz w:val="28"/>
          <w:szCs w:val="28"/>
        </w:rPr>
        <w:t>щими особенности развития.</w:t>
      </w:r>
    </w:p>
    <w:p w:rsidR="00651F58" w:rsidRPr="00D70F79" w:rsidRDefault="00AF5209" w:rsidP="00AF5209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F79">
        <w:rPr>
          <w:rFonts w:ascii="Times New Roman" w:hAnsi="Times New Roman" w:cs="Times New Roman"/>
          <w:sz w:val="28"/>
          <w:szCs w:val="28"/>
        </w:rPr>
        <w:t>-</w:t>
      </w:r>
      <w:r w:rsidR="003A0FD2">
        <w:rPr>
          <w:rFonts w:ascii="Times New Roman" w:hAnsi="Times New Roman" w:cs="Times New Roman"/>
          <w:sz w:val="28"/>
          <w:szCs w:val="28"/>
        </w:rPr>
        <w:t xml:space="preserve"> </w:t>
      </w:r>
      <w:r w:rsidR="00651F58" w:rsidRPr="00D70F79">
        <w:rPr>
          <w:rFonts w:ascii="Times New Roman" w:hAnsi="Times New Roman" w:cs="Times New Roman"/>
          <w:sz w:val="28"/>
          <w:szCs w:val="28"/>
        </w:rPr>
        <w:t>необходимостью использования культурных практик в ДОО и недост</w:t>
      </w:r>
      <w:r w:rsidR="00651F58" w:rsidRPr="00D70F79">
        <w:rPr>
          <w:rFonts w:ascii="Times New Roman" w:hAnsi="Times New Roman" w:cs="Times New Roman"/>
          <w:sz w:val="28"/>
          <w:szCs w:val="28"/>
        </w:rPr>
        <w:t>а</w:t>
      </w:r>
      <w:r w:rsidR="00651F58" w:rsidRPr="00D70F79">
        <w:rPr>
          <w:rFonts w:ascii="Times New Roman" w:hAnsi="Times New Roman" w:cs="Times New Roman"/>
          <w:sz w:val="28"/>
          <w:szCs w:val="28"/>
        </w:rPr>
        <w:t xml:space="preserve">точной осведомленностью педагогов о специфике </w:t>
      </w:r>
      <w:r w:rsidR="003A0FD2">
        <w:rPr>
          <w:rFonts w:ascii="Times New Roman" w:hAnsi="Times New Roman" w:cs="Times New Roman"/>
          <w:sz w:val="28"/>
          <w:szCs w:val="28"/>
        </w:rPr>
        <w:t xml:space="preserve">их </w:t>
      </w:r>
      <w:r w:rsidR="00651F58" w:rsidRPr="00D70F79">
        <w:rPr>
          <w:rFonts w:ascii="Times New Roman" w:hAnsi="Times New Roman" w:cs="Times New Roman"/>
          <w:sz w:val="28"/>
          <w:szCs w:val="28"/>
        </w:rPr>
        <w:t>использования  в д</w:t>
      </w:r>
      <w:r w:rsidR="00651F58" w:rsidRPr="00D70F79">
        <w:rPr>
          <w:rFonts w:ascii="Times New Roman" w:hAnsi="Times New Roman" w:cs="Times New Roman"/>
          <w:sz w:val="28"/>
          <w:szCs w:val="28"/>
        </w:rPr>
        <w:t>о</w:t>
      </w:r>
      <w:r w:rsidR="00651F58" w:rsidRPr="00D70F79">
        <w:rPr>
          <w:rFonts w:ascii="Times New Roman" w:hAnsi="Times New Roman" w:cs="Times New Roman"/>
          <w:sz w:val="28"/>
          <w:szCs w:val="28"/>
        </w:rPr>
        <w:t>школьном учреждении с позиции инклюзии;</w:t>
      </w:r>
    </w:p>
    <w:p w:rsidR="00651F58" w:rsidRPr="00D70F79" w:rsidRDefault="00AF5209" w:rsidP="00AF5209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70F79">
        <w:rPr>
          <w:rFonts w:ascii="Times New Roman" w:hAnsi="Times New Roman" w:cs="Times New Roman"/>
          <w:sz w:val="28"/>
          <w:szCs w:val="28"/>
        </w:rPr>
        <w:t>-</w:t>
      </w:r>
      <w:r w:rsidR="003A0FD2">
        <w:rPr>
          <w:rFonts w:ascii="Times New Roman" w:hAnsi="Times New Roman" w:cs="Times New Roman"/>
          <w:sz w:val="28"/>
          <w:szCs w:val="28"/>
        </w:rPr>
        <w:t xml:space="preserve"> </w:t>
      </w:r>
      <w:r w:rsidR="00651F58" w:rsidRPr="00D70F79">
        <w:rPr>
          <w:rFonts w:ascii="Times New Roman" w:hAnsi="Times New Roman" w:cs="Times New Roman"/>
          <w:sz w:val="28"/>
          <w:szCs w:val="28"/>
        </w:rPr>
        <w:t xml:space="preserve">проектированием и </w:t>
      </w:r>
      <w:r w:rsidR="003A0FD2">
        <w:rPr>
          <w:rFonts w:ascii="Times New Roman" w:hAnsi="Times New Roman" w:cs="Times New Roman"/>
          <w:sz w:val="28"/>
          <w:szCs w:val="28"/>
        </w:rPr>
        <w:t>обновлением содержания</w:t>
      </w:r>
      <w:r w:rsidR="00651F58" w:rsidRPr="00D70F79">
        <w:rPr>
          <w:rFonts w:ascii="Times New Roman" w:hAnsi="Times New Roman" w:cs="Times New Roman"/>
          <w:sz w:val="28"/>
          <w:szCs w:val="28"/>
        </w:rPr>
        <w:t xml:space="preserve"> культурных практик в группах комбинированной направленности и </w:t>
      </w:r>
      <w:r w:rsidRPr="00D70F79">
        <w:rPr>
          <w:rFonts w:ascii="Times New Roman" w:eastAsia="Calibri" w:hAnsi="Times New Roman" w:cs="Times New Roman"/>
          <w:sz w:val="28"/>
          <w:szCs w:val="28"/>
        </w:rPr>
        <w:t>недостатком организационных, методических и дидактических разработок, адекватных задачам инклюзивн</w:t>
      </w:r>
      <w:r w:rsidRPr="00D70F79">
        <w:rPr>
          <w:rFonts w:ascii="Times New Roman" w:eastAsia="Calibri" w:hAnsi="Times New Roman" w:cs="Times New Roman"/>
          <w:sz w:val="28"/>
          <w:szCs w:val="28"/>
        </w:rPr>
        <w:t>о</w:t>
      </w:r>
      <w:r w:rsidRPr="00D70F79">
        <w:rPr>
          <w:rFonts w:ascii="Times New Roman" w:eastAsia="Calibri" w:hAnsi="Times New Roman" w:cs="Times New Roman"/>
          <w:sz w:val="28"/>
          <w:szCs w:val="28"/>
        </w:rPr>
        <w:t>го дошкольного образования</w:t>
      </w:r>
      <w:r w:rsidR="00651F58" w:rsidRPr="00D70F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209" w:rsidRPr="00D70F79" w:rsidRDefault="00AF5209" w:rsidP="00AF52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F79">
        <w:rPr>
          <w:rFonts w:ascii="Times New Roman" w:hAnsi="Times New Roman" w:cs="Times New Roman"/>
          <w:sz w:val="28"/>
          <w:szCs w:val="28"/>
        </w:rPr>
        <w:t>-необходимостью создание в ДОО эффективного психолого-медико-педагогического и социального сопровождения детей, имеющих проблемы в развитии и отсутствием специально подготовленных специалистов, пред</w:t>
      </w:r>
      <w:r w:rsidRPr="00D70F79">
        <w:rPr>
          <w:rFonts w:ascii="Times New Roman" w:hAnsi="Times New Roman" w:cs="Times New Roman"/>
          <w:sz w:val="28"/>
          <w:szCs w:val="28"/>
        </w:rPr>
        <w:t>у</w:t>
      </w:r>
      <w:r w:rsidRPr="00D70F79">
        <w:rPr>
          <w:rFonts w:ascii="Times New Roman" w:hAnsi="Times New Roman" w:cs="Times New Roman"/>
          <w:sz w:val="28"/>
          <w:szCs w:val="28"/>
        </w:rPr>
        <w:t>смотренных в штатном расписании учре</w:t>
      </w:r>
      <w:r w:rsidR="00F969E0" w:rsidRPr="00D70F79">
        <w:rPr>
          <w:rFonts w:ascii="Times New Roman" w:hAnsi="Times New Roman" w:cs="Times New Roman"/>
          <w:sz w:val="28"/>
          <w:szCs w:val="28"/>
        </w:rPr>
        <w:t>ждения.</w:t>
      </w:r>
    </w:p>
    <w:p w:rsidR="00722336" w:rsidRPr="00D70F79" w:rsidRDefault="00722336" w:rsidP="00722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F79">
        <w:rPr>
          <w:rFonts w:ascii="Times New Roman" w:hAnsi="Times New Roman" w:cs="Times New Roman"/>
          <w:sz w:val="28"/>
          <w:szCs w:val="28"/>
        </w:rPr>
        <w:t>Данный проект востребован всеми участниками образовательного пр</w:t>
      </w:r>
      <w:r w:rsidRPr="00D70F79">
        <w:rPr>
          <w:rFonts w:ascii="Times New Roman" w:hAnsi="Times New Roman" w:cs="Times New Roman"/>
          <w:sz w:val="28"/>
          <w:szCs w:val="28"/>
        </w:rPr>
        <w:t>о</w:t>
      </w:r>
      <w:r w:rsidRPr="00D70F79">
        <w:rPr>
          <w:rFonts w:ascii="Times New Roman" w:hAnsi="Times New Roman" w:cs="Times New Roman"/>
          <w:sz w:val="28"/>
          <w:szCs w:val="28"/>
        </w:rPr>
        <w:t>цесса, так как дети с особенностями в развитии нуждаются в своевременной квалифицированной помощи специалистов; родителям необходимо получить необходимые знания по развитию и воспитанию своих детей, а также псих</w:t>
      </w:r>
      <w:r w:rsidRPr="00D70F79">
        <w:rPr>
          <w:rFonts w:ascii="Times New Roman" w:hAnsi="Times New Roman" w:cs="Times New Roman"/>
          <w:sz w:val="28"/>
          <w:szCs w:val="28"/>
        </w:rPr>
        <w:t>о</w:t>
      </w:r>
      <w:r w:rsidRPr="00D70F79">
        <w:rPr>
          <w:rFonts w:ascii="Times New Roman" w:hAnsi="Times New Roman" w:cs="Times New Roman"/>
          <w:sz w:val="28"/>
          <w:szCs w:val="28"/>
        </w:rPr>
        <w:t xml:space="preserve">логическую поддержку, уверенность в том, что и у </w:t>
      </w:r>
      <w:r w:rsidR="003A0FD2">
        <w:rPr>
          <w:rFonts w:ascii="Times New Roman" w:hAnsi="Times New Roman" w:cs="Times New Roman"/>
          <w:sz w:val="28"/>
          <w:szCs w:val="28"/>
        </w:rPr>
        <w:t xml:space="preserve">его </w:t>
      </w:r>
      <w:r w:rsidRPr="00D70F79">
        <w:rPr>
          <w:rFonts w:ascii="Times New Roman" w:hAnsi="Times New Roman" w:cs="Times New Roman"/>
          <w:sz w:val="28"/>
          <w:szCs w:val="28"/>
        </w:rPr>
        <w:t xml:space="preserve">«особенного» ребенка есть будущее; педагоги смогут повысить профессиональную компетентность и уровень личной готовности к работе с данным контингентом </w:t>
      </w:r>
      <w:r w:rsidR="003A0FD2">
        <w:rPr>
          <w:rFonts w:ascii="Times New Roman" w:hAnsi="Times New Roman" w:cs="Times New Roman"/>
          <w:sz w:val="28"/>
          <w:szCs w:val="28"/>
        </w:rPr>
        <w:t>детей</w:t>
      </w:r>
      <w:r w:rsidRPr="00D70F79">
        <w:rPr>
          <w:rFonts w:ascii="Times New Roman" w:hAnsi="Times New Roman" w:cs="Times New Roman"/>
          <w:sz w:val="28"/>
          <w:szCs w:val="28"/>
        </w:rPr>
        <w:t>.</w:t>
      </w:r>
    </w:p>
    <w:p w:rsidR="00722336" w:rsidRDefault="00722336" w:rsidP="00722336">
      <w:pPr>
        <w:pStyle w:val="ab"/>
        <w:spacing w:after="0" w:line="360" w:lineRule="auto"/>
        <w:ind w:right="101" w:firstLine="925"/>
        <w:jc w:val="both"/>
        <w:rPr>
          <w:sz w:val="28"/>
          <w:szCs w:val="28"/>
        </w:rPr>
      </w:pPr>
      <w:r w:rsidRPr="00D70F79">
        <w:rPr>
          <w:sz w:val="28"/>
          <w:szCs w:val="28"/>
        </w:rPr>
        <w:lastRenderedPageBreak/>
        <w:t>Интеграция основного и дополнительного образования через орг</w:t>
      </w:r>
      <w:r w:rsidRPr="00D70F79">
        <w:rPr>
          <w:sz w:val="28"/>
          <w:szCs w:val="28"/>
        </w:rPr>
        <w:t>а</w:t>
      </w:r>
      <w:r w:rsidRPr="00D70F79">
        <w:rPr>
          <w:sz w:val="28"/>
          <w:szCs w:val="28"/>
        </w:rPr>
        <w:t>низацию культурных практик позволит объединить используемые методы и приемы работы с детьми ОВЗ в единую систему, что будет способствовать достижению прогнозируемого результата и нового качества образования.</w:t>
      </w:r>
      <w:r w:rsidR="00F969E0" w:rsidRPr="00D70F79">
        <w:rPr>
          <w:sz w:val="28"/>
          <w:szCs w:val="28"/>
        </w:rPr>
        <w:t xml:space="preserve"> </w:t>
      </w:r>
    </w:p>
    <w:p w:rsidR="00BC7F2E" w:rsidRPr="00D70F79" w:rsidRDefault="00BC7F2E" w:rsidP="00722336">
      <w:pPr>
        <w:pStyle w:val="ab"/>
        <w:spacing w:after="0" w:line="360" w:lineRule="auto"/>
        <w:ind w:right="101" w:firstLine="925"/>
        <w:jc w:val="both"/>
        <w:rPr>
          <w:sz w:val="28"/>
          <w:szCs w:val="28"/>
        </w:rPr>
      </w:pPr>
    </w:p>
    <w:p w:rsidR="00833D55" w:rsidRPr="00D70F79" w:rsidRDefault="00833D55" w:rsidP="00833D55">
      <w:pPr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F79">
        <w:rPr>
          <w:rFonts w:ascii="Times New Roman" w:eastAsia="Times New Roman" w:hAnsi="Times New Roman" w:cs="Times New Roman"/>
          <w:b/>
          <w:sz w:val="28"/>
          <w:szCs w:val="28"/>
        </w:rPr>
        <w:t>Нормативно-правовое обеспечение инновационного проекта.</w:t>
      </w:r>
    </w:p>
    <w:p w:rsidR="002F24DD" w:rsidRPr="00D70F79" w:rsidRDefault="002F24DD" w:rsidP="005517FB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F79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от 29 </w:t>
      </w:r>
      <w:r w:rsidRPr="00D70F79">
        <w:rPr>
          <w:rFonts w:ascii="Times New Roman" w:hAnsi="Times New Roman" w:cs="Times New Roman"/>
          <w:spacing w:val="-1"/>
          <w:sz w:val="28"/>
          <w:szCs w:val="28"/>
        </w:rPr>
        <w:t>декабря 2012 года № 273-ФЗ.</w:t>
      </w:r>
    </w:p>
    <w:p w:rsidR="002F24DD" w:rsidRPr="00D70F79" w:rsidRDefault="002F24DD" w:rsidP="005517FB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F79">
        <w:rPr>
          <w:rFonts w:ascii="Times New Roman" w:hAnsi="Times New Roman" w:cs="Times New Roman"/>
          <w:spacing w:val="-2"/>
          <w:sz w:val="28"/>
          <w:szCs w:val="28"/>
        </w:rPr>
        <w:t>Федеральный закон «О социальной защите инвалидов в Российской Фе</w:t>
      </w:r>
      <w:r w:rsidRPr="00D70F79">
        <w:rPr>
          <w:rFonts w:ascii="Times New Roman" w:hAnsi="Times New Roman" w:cs="Times New Roman"/>
          <w:sz w:val="28"/>
          <w:szCs w:val="28"/>
        </w:rPr>
        <w:t xml:space="preserve">дерации» от 24 ноября 1995 года № 181-ФЗ (в ред. № 351-Ф3 от 09.12.2010), </w:t>
      </w:r>
      <w:r w:rsidRPr="00D70F79">
        <w:rPr>
          <w:rFonts w:ascii="Times New Roman" w:hAnsi="Times New Roman" w:cs="Times New Roman"/>
          <w:spacing w:val="-1"/>
          <w:sz w:val="28"/>
          <w:szCs w:val="28"/>
        </w:rPr>
        <w:t xml:space="preserve">определяющий государственную политику, </w:t>
      </w:r>
      <w:r w:rsidR="00DE4B5E" w:rsidRPr="00D70F79">
        <w:rPr>
          <w:rFonts w:ascii="Times New Roman" w:hAnsi="Times New Roman" w:cs="Times New Roman"/>
          <w:spacing w:val="-1"/>
          <w:sz w:val="28"/>
          <w:szCs w:val="28"/>
        </w:rPr>
        <w:t>в том числе и в о</w:t>
      </w:r>
      <w:r w:rsidR="00DE4B5E" w:rsidRPr="00D70F79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="00DE4B5E" w:rsidRPr="00D70F79">
        <w:rPr>
          <w:rFonts w:ascii="Times New Roman" w:hAnsi="Times New Roman" w:cs="Times New Roman"/>
          <w:spacing w:val="-1"/>
          <w:sz w:val="28"/>
          <w:szCs w:val="28"/>
        </w:rPr>
        <w:t>ласти социаль</w:t>
      </w:r>
      <w:r w:rsidRPr="00D70F79">
        <w:rPr>
          <w:rFonts w:ascii="Times New Roman" w:hAnsi="Times New Roman" w:cs="Times New Roman"/>
          <w:spacing w:val="-1"/>
          <w:sz w:val="28"/>
          <w:szCs w:val="28"/>
        </w:rPr>
        <w:t>ной поддержки детей с ОВЗ и их семей.</w:t>
      </w:r>
    </w:p>
    <w:p w:rsidR="002F24DD" w:rsidRPr="00D70F79" w:rsidRDefault="002F24DD" w:rsidP="005517FB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F79">
        <w:rPr>
          <w:rFonts w:ascii="Times New Roman" w:hAnsi="Times New Roman" w:cs="Times New Roman"/>
          <w:sz w:val="28"/>
          <w:szCs w:val="28"/>
        </w:rPr>
        <w:t>«Об утверждении и введении федерального государственного обр</w:t>
      </w:r>
      <w:r w:rsidRPr="00D70F79">
        <w:rPr>
          <w:rFonts w:ascii="Times New Roman" w:hAnsi="Times New Roman" w:cs="Times New Roman"/>
          <w:sz w:val="28"/>
          <w:szCs w:val="28"/>
        </w:rPr>
        <w:t>а</w:t>
      </w:r>
      <w:r w:rsidRPr="00D70F79">
        <w:rPr>
          <w:rFonts w:ascii="Times New Roman" w:hAnsi="Times New Roman" w:cs="Times New Roman"/>
          <w:sz w:val="28"/>
          <w:szCs w:val="28"/>
        </w:rPr>
        <w:t>зовательного стандарта дошкольного образования». Приказ Министерства образования и науки РФ от 17.10.2013 года № 1155.</w:t>
      </w:r>
    </w:p>
    <w:p w:rsidR="002F24DD" w:rsidRPr="00D70F79" w:rsidRDefault="002F24DD" w:rsidP="005517FB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F79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«Развитие обр</w:t>
      </w:r>
      <w:r w:rsidRPr="00D70F79">
        <w:rPr>
          <w:rFonts w:ascii="Times New Roman" w:hAnsi="Times New Roman" w:cs="Times New Roman"/>
          <w:sz w:val="28"/>
          <w:szCs w:val="28"/>
        </w:rPr>
        <w:t>а</w:t>
      </w:r>
      <w:r w:rsidRPr="00D70F79">
        <w:rPr>
          <w:rFonts w:ascii="Times New Roman" w:hAnsi="Times New Roman" w:cs="Times New Roman"/>
          <w:sz w:val="28"/>
          <w:szCs w:val="28"/>
        </w:rPr>
        <w:t>зо</w:t>
      </w:r>
      <w:r w:rsidRPr="00D70F79">
        <w:rPr>
          <w:rFonts w:ascii="Times New Roman" w:hAnsi="Times New Roman" w:cs="Times New Roman"/>
          <w:spacing w:val="-1"/>
          <w:sz w:val="28"/>
          <w:szCs w:val="28"/>
        </w:rPr>
        <w:t>вания» на 2013 - 2020 годы, утвержденной распоряжением Правительства Российской Федерации от 15 мая 2013 года № 792-р, на основании статьи 179 Бюджетного кодекса Российской Федерации.</w:t>
      </w:r>
    </w:p>
    <w:p w:rsidR="004A50B5" w:rsidRPr="00D70F79" w:rsidRDefault="00CF3EA8" w:rsidP="005517FB">
      <w:pPr>
        <w:pStyle w:val="a7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4A50B5" w:rsidRPr="00D70F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Концепция развития дополнительного образования детей, утве</w:t>
        </w:r>
        <w:r w:rsidR="004A50B5" w:rsidRPr="00D70F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="004A50B5" w:rsidRPr="00D70F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жденная распоряжением Правительства Российской Федерации от 4 сентября 2014 г. № 1726-р</w:t>
        </w:r>
      </w:hyperlink>
      <w:r w:rsidR="004A50B5" w:rsidRPr="00D70F7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4A50B5" w:rsidRPr="00D70F79" w:rsidRDefault="00CF3EA8" w:rsidP="005517FB">
      <w:pPr>
        <w:pStyle w:val="a7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4A50B5" w:rsidRPr="00D70F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Стратегия развития воспитания в Российской Федерации на п</w:t>
        </w:r>
        <w:r w:rsidR="004A50B5" w:rsidRPr="00D70F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="004A50B5" w:rsidRPr="00D70F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риод до 2025 года, утвержденная распоряжением Правительства Российской Федерации от 29 мая 2015 г. № 996-р.</w:t>
        </w:r>
      </w:hyperlink>
    </w:p>
    <w:p w:rsidR="004A50B5" w:rsidRPr="00D70F79" w:rsidRDefault="00CF3EA8" w:rsidP="005517FB">
      <w:pPr>
        <w:pStyle w:val="a7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outlineLvl w:val="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hyperlink r:id="rId10" w:tgtFrame="_blank" w:history="1">
        <w:r w:rsidR="004A50B5" w:rsidRPr="00D70F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Приоритетный проект «Доступное дополнительное образование для детей», утвержденный Президиумом Совета при Президенте Российской Федерации по стратегическому развитию и приоритетным проектам (прот</w:t>
        </w:r>
        <w:r w:rsidR="004A50B5" w:rsidRPr="00D70F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="004A50B5" w:rsidRPr="00D70F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 от 30 ноября 2016 г. № 11)</w:t>
        </w:r>
      </w:hyperlink>
      <w:r w:rsidR="004A50B5" w:rsidRPr="00D70F7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2F24DD" w:rsidRPr="00D70F79" w:rsidRDefault="002F24DD" w:rsidP="005517FB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F79">
        <w:rPr>
          <w:rFonts w:ascii="Times New Roman" w:hAnsi="Times New Roman" w:cs="Times New Roman"/>
          <w:sz w:val="28"/>
          <w:szCs w:val="28"/>
        </w:rPr>
        <w:lastRenderedPageBreak/>
        <w:t>«Об утверждении Положения о психолого-медико-педагогической комиссии». Приказ Министерства образования и науки Российской Федер</w:t>
      </w:r>
      <w:r w:rsidRPr="00D70F79">
        <w:rPr>
          <w:rFonts w:ascii="Times New Roman" w:hAnsi="Times New Roman" w:cs="Times New Roman"/>
          <w:sz w:val="28"/>
          <w:szCs w:val="28"/>
        </w:rPr>
        <w:t>а</w:t>
      </w:r>
      <w:r w:rsidRPr="00D70F79">
        <w:rPr>
          <w:rFonts w:ascii="Times New Roman" w:hAnsi="Times New Roman" w:cs="Times New Roman"/>
          <w:sz w:val="28"/>
          <w:szCs w:val="28"/>
        </w:rPr>
        <w:t xml:space="preserve">ции </w:t>
      </w:r>
      <w:r w:rsidRPr="00D70F79">
        <w:rPr>
          <w:rFonts w:ascii="Times New Roman" w:hAnsi="Times New Roman" w:cs="Times New Roman"/>
          <w:spacing w:val="-1"/>
          <w:sz w:val="28"/>
          <w:szCs w:val="28"/>
        </w:rPr>
        <w:t>от 20 сентября 2013 г. № 1082 г.</w:t>
      </w:r>
    </w:p>
    <w:p w:rsidR="002F24DD" w:rsidRPr="00D70F79" w:rsidRDefault="002F24DD" w:rsidP="005517FB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F79">
        <w:rPr>
          <w:rFonts w:ascii="Times New Roman" w:hAnsi="Times New Roman" w:cs="Times New Roman"/>
          <w:sz w:val="28"/>
          <w:szCs w:val="28"/>
        </w:rPr>
        <w:t>«О порядке организации и осуществления образовательной деятел</w:t>
      </w:r>
      <w:r w:rsidRPr="00D70F79">
        <w:rPr>
          <w:rFonts w:ascii="Times New Roman" w:hAnsi="Times New Roman" w:cs="Times New Roman"/>
          <w:sz w:val="28"/>
          <w:szCs w:val="28"/>
        </w:rPr>
        <w:t>ь</w:t>
      </w:r>
      <w:r w:rsidRPr="00D70F79">
        <w:rPr>
          <w:rFonts w:ascii="Times New Roman" w:hAnsi="Times New Roman" w:cs="Times New Roman"/>
          <w:sz w:val="28"/>
          <w:szCs w:val="28"/>
        </w:rPr>
        <w:t>но</w:t>
      </w:r>
      <w:r w:rsidRPr="00D70F79">
        <w:rPr>
          <w:rFonts w:ascii="Times New Roman" w:hAnsi="Times New Roman" w:cs="Times New Roman"/>
          <w:spacing w:val="-1"/>
          <w:sz w:val="28"/>
          <w:szCs w:val="28"/>
        </w:rPr>
        <w:t>сти по основным общеобразовательным программам дошкольного образ</w:t>
      </w:r>
      <w:r w:rsidRPr="00D70F7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70F79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D70F79">
        <w:rPr>
          <w:rFonts w:ascii="Times New Roman" w:hAnsi="Times New Roman" w:cs="Times New Roman"/>
          <w:spacing w:val="1"/>
          <w:sz w:val="28"/>
          <w:szCs w:val="28"/>
        </w:rPr>
        <w:t xml:space="preserve">ния». Приказ Министерства образования и науки Российской Федерации от </w:t>
      </w:r>
      <w:r w:rsidRPr="00D70F79">
        <w:rPr>
          <w:rFonts w:ascii="Times New Roman" w:hAnsi="Times New Roman" w:cs="Times New Roman"/>
          <w:spacing w:val="-1"/>
          <w:sz w:val="28"/>
          <w:szCs w:val="28"/>
        </w:rPr>
        <w:t>30 августа 2013г. № 1014.</w:t>
      </w:r>
    </w:p>
    <w:p w:rsidR="002F24DD" w:rsidRPr="00D70F79" w:rsidRDefault="002F24DD" w:rsidP="005517FB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F79">
        <w:rPr>
          <w:rFonts w:ascii="Times New Roman" w:hAnsi="Times New Roman" w:cs="Times New Roman"/>
          <w:sz w:val="28"/>
          <w:szCs w:val="28"/>
        </w:rPr>
        <w:t>«О создании условий для получения образования детьми с огран</w:t>
      </w:r>
      <w:r w:rsidRPr="00D70F79">
        <w:rPr>
          <w:rFonts w:ascii="Times New Roman" w:hAnsi="Times New Roman" w:cs="Times New Roman"/>
          <w:sz w:val="28"/>
          <w:szCs w:val="28"/>
        </w:rPr>
        <w:t>и</w:t>
      </w:r>
      <w:r w:rsidRPr="00D70F79">
        <w:rPr>
          <w:rFonts w:ascii="Times New Roman" w:hAnsi="Times New Roman" w:cs="Times New Roman"/>
          <w:sz w:val="28"/>
          <w:szCs w:val="28"/>
        </w:rPr>
        <w:t>ченными возможностями здоровья и детьми-инвалидами» - Письмо Мин</w:t>
      </w:r>
      <w:r w:rsidRPr="00D70F79">
        <w:rPr>
          <w:rFonts w:ascii="Times New Roman" w:hAnsi="Times New Roman" w:cs="Times New Roman"/>
          <w:sz w:val="28"/>
          <w:szCs w:val="28"/>
        </w:rPr>
        <w:t>и</w:t>
      </w:r>
      <w:r w:rsidRPr="00D70F79">
        <w:rPr>
          <w:rFonts w:ascii="Times New Roman" w:hAnsi="Times New Roman" w:cs="Times New Roman"/>
          <w:sz w:val="28"/>
          <w:szCs w:val="28"/>
        </w:rPr>
        <w:t>стерства образования и науки РФ от 18 апреля 2008г. № АФ-150/06.</w:t>
      </w:r>
    </w:p>
    <w:p w:rsidR="002F24DD" w:rsidRPr="00D70F79" w:rsidRDefault="002F24DD" w:rsidP="005517FB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F79">
        <w:rPr>
          <w:rFonts w:ascii="Times New Roman" w:hAnsi="Times New Roman" w:cs="Times New Roman"/>
          <w:spacing w:val="1"/>
          <w:sz w:val="28"/>
          <w:szCs w:val="28"/>
        </w:rPr>
        <w:t>О направлении методического письма «Об интегрированном восп</w:t>
      </w:r>
      <w:r w:rsidRPr="00D70F7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70F79">
        <w:rPr>
          <w:rFonts w:ascii="Times New Roman" w:hAnsi="Times New Roman" w:cs="Times New Roman"/>
          <w:spacing w:val="1"/>
          <w:sz w:val="28"/>
          <w:szCs w:val="28"/>
        </w:rPr>
        <w:t>та</w:t>
      </w:r>
      <w:r w:rsidRPr="00D70F79">
        <w:rPr>
          <w:rFonts w:ascii="Times New Roman" w:hAnsi="Times New Roman" w:cs="Times New Roman"/>
          <w:sz w:val="28"/>
          <w:szCs w:val="28"/>
        </w:rPr>
        <w:t>нии и обучении детей с отклонениями в развитии в дошкольных образов</w:t>
      </w:r>
      <w:r w:rsidRPr="00D70F79">
        <w:rPr>
          <w:rFonts w:ascii="Times New Roman" w:hAnsi="Times New Roman" w:cs="Times New Roman"/>
          <w:sz w:val="28"/>
          <w:szCs w:val="28"/>
        </w:rPr>
        <w:t>а</w:t>
      </w:r>
      <w:r w:rsidRPr="00D70F79">
        <w:rPr>
          <w:rFonts w:ascii="Times New Roman" w:hAnsi="Times New Roman" w:cs="Times New Roman"/>
          <w:sz w:val="28"/>
          <w:szCs w:val="28"/>
        </w:rPr>
        <w:t>тельных учреждениях».  Письмо Минобразования РФ от 16.01.2002 г. № 03-</w:t>
      </w:r>
      <w:r w:rsidRPr="00D70F79">
        <w:rPr>
          <w:rFonts w:ascii="Times New Roman" w:hAnsi="Times New Roman" w:cs="Times New Roman"/>
          <w:spacing w:val="-4"/>
          <w:sz w:val="28"/>
          <w:szCs w:val="28"/>
        </w:rPr>
        <w:t>51-5ин/23-03.</w:t>
      </w:r>
    </w:p>
    <w:p w:rsidR="002F24DD" w:rsidRPr="00D70F79" w:rsidRDefault="00CF3EA8" w:rsidP="005517FB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F24DD" w:rsidRPr="00D70F79">
          <w:rPr>
            <w:rFonts w:ascii="Times New Roman" w:hAnsi="Times New Roman" w:cs="Times New Roman"/>
            <w:sz w:val="28"/>
            <w:szCs w:val="28"/>
          </w:rPr>
          <w:t>«Об интегрированном воспитании и обучении детей с отклонениями в развитии в дошкольных образовательных учреждениях»</w:t>
        </w:r>
      </w:hyperlink>
      <w:r w:rsidR="002F24DD" w:rsidRPr="00D70F79">
        <w:rPr>
          <w:rFonts w:ascii="Times New Roman" w:hAnsi="Times New Roman" w:cs="Times New Roman"/>
          <w:sz w:val="28"/>
          <w:szCs w:val="28"/>
        </w:rPr>
        <w:t>. Письмо Минобр</w:t>
      </w:r>
      <w:r w:rsidR="002F24DD" w:rsidRPr="00D70F79">
        <w:rPr>
          <w:rFonts w:ascii="Times New Roman" w:hAnsi="Times New Roman" w:cs="Times New Roman"/>
          <w:sz w:val="28"/>
          <w:szCs w:val="28"/>
        </w:rPr>
        <w:t>а</w:t>
      </w:r>
      <w:r w:rsidR="002F24DD" w:rsidRPr="00D70F79">
        <w:rPr>
          <w:rFonts w:ascii="Times New Roman" w:hAnsi="Times New Roman" w:cs="Times New Roman"/>
          <w:sz w:val="28"/>
          <w:szCs w:val="28"/>
        </w:rPr>
        <w:t>зования РФ от 16 января 2002 года № 03-51-5ин/23-03. </w:t>
      </w:r>
    </w:p>
    <w:p w:rsidR="002F24DD" w:rsidRPr="00D70F79" w:rsidRDefault="00CF3EA8" w:rsidP="005517FB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F24DD" w:rsidRPr="00D70F79">
          <w:rPr>
            <w:rFonts w:ascii="Times New Roman" w:hAnsi="Times New Roman" w:cs="Times New Roman"/>
            <w:sz w:val="28"/>
            <w:szCs w:val="28"/>
          </w:rPr>
          <w:t>«О ратификации Конвенции о правах инвалидов</w:t>
        </w:r>
      </w:hyperlink>
      <w:r w:rsidR="002F24DD" w:rsidRPr="00D70F79">
        <w:rPr>
          <w:rFonts w:ascii="Times New Roman" w:hAnsi="Times New Roman" w:cs="Times New Roman"/>
          <w:sz w:val="28"/>
          <w:szCs w:val="28"/>
        </w:rPr>
        <w:t>« Опубликовано 5 мая 2012 г.</w:t>
      </w:r>
    </w:p>
    <w:p w:rsidR="002F24DD" w:rsidRPr="00D70F79" w:rsidRDefault="00CF3EA8" w:rsidP="005517FB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F24DD" w:rsidRPr="00D70F79">
          <w:rPr>
            <w:rFonts w:ascii="Times New Roman" w:hAnsi="Times New Roman" w:cs="Times New Roman"/>
            <w:sz w:val="28"/>
            <w:szCs w:val="28"/>
          </w:rPr>
          <w:t>«О коррекционном и инклюзивном образовании детей</w:t>
        </w:r>
      </w:hyperlink>
      <w:r w:rsidR="002F24DD" w:rsidRPr="00D70F79">
        <w:rPr>
          <w:rFonts w:ascii="Times New Roman" w:hAnsi="Times New Roman" w:cs="Times New Roman"/>
          <w:sz w:val="28"/>
          <w:szCs w:val="28"/>
        </w:rPr>
        <w:t xml:space="preserve"> «Письмо З</w:t>
      </w:r>
      <w:r w:rsidR="002F24DD" w:rsidRPr="00D70F79">
        <w:rPr>
          <w:rFonts w:ascii="Times New Roman" w:hAnsi="Times New Roman" w:cs="Times New Roman"/>
          <w:sz w:val="28"/>
          <w:szCs w:val="28"/>
        </w:rPr>
        <w:t>а</w:t>
      </w:r>
      <w:r w:rsidR="002F24DD" w:rsidRPr="00D70F79">
        <w:rPr>
          <w:rFonts w:ascii="Times New Roman" w:hAnsi="Times New Roman" w:cs="Times New Roman"/>
          <w:sz w:val="28"/>
          <w:szCs w:val="28"/>
        </w:rPr>
        <w:t xml:space="preserve">местителя министра </w:t>
      </w:r>
      <w:proofErr w:type="spellStart"/>
      <w:r w:rsidR="002F24DD" w:rsidRPr="00D70F7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2F24DD" w:rsidRPr="00D70F79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5C003B" w:rsidRPr="00D70F79">
        <w:rPr>
          <w:rFonts w:ascii="Times New Roman" w:hAnsi="Times New Roman" w:cs="Times New Roman"/>
          <w:sz w:val="28"/>
          <w:szCs w:val="28"/>
        </w:rPr>
        <w:t>(</w:t>
      </w:r>
      <w:r w:rsidR="002F24DD" w:rsidRPr="00D70F79">
        <w:rPr>
          <w:rFonts w:ascii="Times New Roman" w:hAnsi="Times New Roman" w:cs="Times New Roman"/>
          <w:sz w:val="28"/>
          <w:szCs w:val="28"/>
        </w:rPr>
        <w:t>ИР-535/07 от 07.06.2013 года</w:t>
      </w:r>
      <w:r w:rsidR="005C003B" w:rsidRPr="00D70F79">
        <w:rPr>
          <w:rFonts w:ascii="Times New Roman" w:hAnsi="Times New Roman" w:cs="Times New Roman"/>
          <w:sz w:val="28"/>
          <w:szCs w:val="28"/>
        </w:rPr>
        <w:t>)</w:t>
      </w:r>
      <w:r w:rsidR="002F24DD" w:rsidRPr="00D70F79">
        <w:rPr>
          <w:rFonts w:ascii="Times New Roman" w:hAnsi="Times New Roman" w:cs="Times New Roman"/>
          <w:sz w:val="28"/>
          <w:szCs w:val="28"/>
        </w:rPr>
        <w:t>.</w:t>
      </w:r>
    </w:p>
    <w:p w:rsidR="002F24DD" w:rsidRPr="00D70F79" w:rsidRDefault="002F24DD" w:rsidP="005517FB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F79">
        <w:rPr>
          <w:rFonts w:ascii="Times New Roman" w:hAnsi="Times New Roman" w:cs="Times New Roman"/>
          <w:spacing w:val="1"/>
          <w:sz w:val="28"/>
          <w:szCs w:val="28"/>
        </w:rPr>
        <w:t xml:space="preserve">Закон Краснодарского края «Об образовании в Краснодарском крае» </w:t>
      </w:r>
      <w:r w:rsidR="005C003B" w:rsidRPr="00D70F79">
        <w:rPr>
          <w:rFonts w:ascii="Times New Roman" w:hAnsi="Times New Roman" w:cs="Times New Roman"/>
          <w:spacing w:val="1"/>
          <w:sz w:val="28"/>
          <w:szCs w:val="28"/>
        </w:rPr>
        <w:t>(</w:t>
      </w:r>
      <w:r w:rsidRPr="00D70F79">
        <w:rPr>
          <w:rFonts w:ascii="Times New Roman" w:hAnsi="Times New Roman" w:cs="Times New Roman"/>
          <w:spacing w:val="1"/>
          <w:sz w:val="28"/>
          <w:szCs w:val="28"/>
        </w:rPr>
        <w:t xml:space="preserve">от </w:t>
      </w:r>
      <w:r w:rsidRPr="00D70F79">
        <w:rPr>
          <w:rFonts w:ascii="Times New Roman" w:hAnsi="Times New Roman" w:cs="Times New Roman"/>
          <w:spacing w:val="-2"/>
          <w:sz w:val="28"/>
          <w:szCs w:val="28"/>
        </w:rPr>
        <w:t>16 июля 2013 года № 2770-КЗ</w:t>
      </w:r>
      <w:r w:rsidR="005C003B" w:rsidRPr="00D70F79"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D70F7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2F24DD" w:rsidRPr="00D70F79" w:rsidRDefault="002F24DD" w:rsidP="005517FB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F79">
        <w:rPr>
          <w:rFonts w:ascii="Times New Roman" w:hAnsi="Times New Roman" w:cs="Times New Roman"/>
          <w:sz w:val="28"/>
          <w:szCs w:val="28"/>
        </w:rPr>
        <w:t>Государственная программа Краснодарского края «Развитие образ</w:t>
      </w:r>
      <w:r w:rsidRPr="00D70F79">
        <w:rPr>
          <w:rFonts w:ascii="Times New Roman" w:hAnsi="Times New Roman" w:cs="Times New Roman"/>
          <w:sz w:val="28"/>
          <w:szCs w:val="28"/>
        </w:rPr>
        <w:t>о</w:t>
      </w:r>
      <w:r w:rsidRPr="00D70F79">
        <w:rPr>
          <w:rFonts w:ascii="Times New Roman" w:hAnsi="Times New Roman" w:cs="Times New Roman"/>
          <w:sz w:val="28"/>
          <w:szCs w:val="28"/>
        </w:rPr>
        <w:t xml:space="preserve">вания», утверждена постановлением главы администрации (губернатора) </w:t>
      </w:r>
      <w:r w:rsidRPr="00D70F79">
        <w:rPr>
          <w:rFonts w:ascii="Times New Roman" w:hAnsi="Times New Roman" w:cs="Times New Roman"/>
          <w:spacing w:val="1"/>
          <w:sz w:val="28"/>
          <w:szCs w:val="28"/>
        </w:rPr>
        <w:t xml:space="preserve">Краснодарского края </w:t>
      </w:r>
      <w:r w:rsidR="005C003B" w:rsidRPr="00D70F79">
        <w:rPr>
          <w:rFonts w:ascii="Times New Roman" w:hAnsi="Times New Roman" w:cs="Times New Roman"/>
          <w:spacing w:val="1"/>
          <w:sz w:val="28"/>
          <w:szCs w:val="28"/>
        </w:rPr>
        <w:t>(</w:t>
      </w:r>
      <w:r w:rsidRPr="00D70F79">
        <w:rPr>
          <w:rFonts w:ascii="Times New Roman" w:hAnsi="Times New Roman" w:cs="Times New Roman"/>
          <w:spacing w:val="1"/>
          <w:sz w:val="28"/>
          <w:szCs w:val="28"/>
        </w:rPr>
        <w:t>от 14 октября 2013 года № 1180</w:t>
      </w:r>
      <w:r w:rsidR="005C003B" w:rsidRPr="00D70F79">
        <w:rPr>
          <w:rFonts w:ascii="Times New Roman" w:hAnsi="Times New Roman" w:cs="Times New Roman"/>
          <w:spacing w:val="1"/>
          <w:sz w:val="28"/>
          <w:szCs w:val="28"/>
        </w:rPr>
        <w:t>)</w:t>
      </w:r>
      <w:r w:rsidRPr="00D70F79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2F24DD" w:rsidRPr="00D70F79" w:rsidRDefault="002F24DD" w:rsidP="005517FB">
      <w:pPr>
        <w:pStyle w:val="a7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F79">
        <w:rPr>
          <w:rFonts w:ascii="Times New Roman" w:hAnsi="Times New Roman" w:cs="Times New Roman"/>
          <w:sz w:val="28"/>
          <w:szCs w:val="28"/>
        </w:rPr>
        <w:t>Устав МДОУ детский сад № 79 г</w:t>
      </w:r>
      <w:proofErr w:type="gramStart"/>
      <w:r w:rsidRPr="00D70F7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70F79">
        <w:rPr>
          <w:rFonts w:ascii="Times New Roman" w:hAnsi="Times New Roman" w:cs="Times New Roman"/>
          <w:sz w:val="28"/>
          <w:szCs w:val="28"/>
        </w:rPr>
        <w:t>очи.</w:t>
      </w:r>
    </w:p>
    <w:p w:rsidR="00AF5209" w:rsidRPr="00D70F79" w:rsidRDefault="00AF5209" w:rsidP="00AF5209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D55" w:rsidRPr="00D70F79" w:rsidRDefault="00833D55" w:rsidP="00833D55">
      <w:pPr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Проблема, решаемая в ходе инновационной деятельности. Степень теоретической и практической проработанности проблемы. </w:t>
      </w:r>
    </w:p>
    <w:p w:rsidR="00833D55" w:rsidRPr="00D70F79" w:rsidRDefault="00833D55" w:rsidP="00833D55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F50" w:rsidRPr="00D70F79" w:rsidRDefault="00DB5F50" w:rsidP="00DB5F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инклюзивного образования в Краснодарском крае – </w:t>
      </w:r>
      <w:r w:rsidR="00153B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</w:t>
      </w:r>
      <w:r w:rsidR="00153B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3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D7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и обязанность социального государства, взявшего на себя ряд обязательств по отношению к детям с ОВЗ и детям с инвалидностью. Успе</w:t>
      </w:r>
      <w:r w:rsidRPr="00D70F7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D7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реализации этих обязательств зависит не только от государства, но и от позиции общества по отношению к лицам с ОВЗ вообще и к образованию этих детей, в частности. </w:t>
      </w:r>
    </w:p>
    <w:p w:rsidR="00DB5F50" w:rsidRPr="00D70F79" w:rsidRDefault="00DB5F50" w:rsidP="00DB5F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F7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совместного обучения и воспитания детей с ОВЗ, детей с инв</w:t>
      </w:r>
      <w:r w:rsidRPr="00D70F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F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лидностью и здоровых детей встречает возражения со ссылками на отсутс</w:t>
      </w:r>
      <w:r w:rsidRPr="00D70F7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70F7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 условий для их осуществления: материальных, организационных, фина</w:t>
      </w:r>
      <w:r w:rsidRPr="00D70F7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совых, менталитета населения и </w:t>
      </w:r>
      <w:r w:rsidR="0076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неготовности </w:t>
      </w:r>
      <w:r w:rsidRPr="00D7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работников. В этом заключается, по нашему мнению, </w:t>
      </w:r>
      <w:r w:rsidRPr="00D70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проблема</w:t>
      </w:r>
      <w:r w:rsidRPr="00D70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1A4" w:rsidRPr="00D70F79" w:rsidRDefault="009F10E1" w:rsidP="00ED61A4">
      <w:pPr>
        <w:pStyle w:val="ab"/>
        <w:spacing w:after="0" w:line="360" w:lineRule="auto"/>
        <w:ind w:left="112" w:right="102" w:firstLine="708"/>
        <w:jc w:val="both"/>
        <w:rPr>
          <w:sz w:val="28"/>
          <w:szCs w:val="28"/>
        </w:rPr>
      </w:pPr>
      <w:r w:rsidRPr="00D70F79">
        <w:rPr>
          <w:sz w:val="28"/>
          <w:szCs w:val="28"/>
        </w:rPr>
        <w:t xml:space="preserve">Начиная работу над проектом, мы поставили </w:t>
      </w:r>
      <w:r w:rsidR="00153B2D">
        <w:rPr>
          <w:sz w:val="28"/>
          <w:szCs w:val="28"/>
        </w:rPr>
        <w:t>перед собой ряд</w:t>
      </w:r>
      <w:r w:rsidRPr="00D70F79">
        <w:rPr>
          <w:sz w:val="28"/>
          <w:szCs w:val="28"/>
        </w:rPr>
        <w:t xml:space="preserve"> вопр</w:t>
      </w:r>
      <w:r w:rsidRPr="00D70F79">
        <w:rPr>
          <w:sz w:val="28"/>
          <w:szCs w:val="28"/>
        </w:rPr>
        <w:t>о</w:t>
      </w:r>
      <w:r w:rsidR="00153B2D">
        <w:rPr>
          <w:sz w:val="28"/>
          <w:szCs w:val="28"/>
        </w:rPr>
        <w:t>сов:</w:t>
      </w:r>
      <w:r w:rsidRPr="00D70F79">
        <w:rPr>
          <w:sz w:val="28"/>
          <w:szCs w:val="28"/>
        </w:rPr>
        <w:t xml:space="preserve"> </w:t>
      </w:r>
      <w:r w:rsidR="00ED61A4" w:rsidRPr="00D70F79">
        <w:rPr>
          <w:sz w:val="28"/>
          <w:szCs w:val="28"/>
        </w:rPr>
        <w:t>как соединить в педагогической деятельности требования основной и дополнительной</w:t>
      </w:r>
      <w:r w:rsidR="00ED61A4">
        <w:rPr>
          <w:sz w:val="28"/>
          <w:szCs w:val="28"/>
        </w:rPr>
        <w:t xml:space="preserve"> </w:t>
      </w:r>
      <w:r w:rsidR="00ED61A4" w:rsidRPr="00D70F79">
        <w:rPr>
          <w:sz w:val="28"/>
          <w:szCs w:val="28"/>
        </w:rPr>
        <w:t>образовательн</w:t>
      </w:r>
      <w:r w:rsidR="00ED61A4">
        <w:rPr>
          <w:sz w:val="28"/>
          <w:szCs w:val="28"/>
        </w:rPr>
        <w:t>ых</w:t>
      </w:r>
      <w:r w:rsidR="00ED61A4" w:rsidRPr="00D70F79">
        <w:rPr>
          <w:sz w:val="28"/>
          <w:szCs w:val="28"/>
        </w:rPr>
        <w:t xml:space="preserve"> программ и особенности детей, в том числе с ОВЗ, которые должны ее освоить; как учитывать эти особенности при построении индивидуального маршрута развития ребенка и при тем</w:t>
      </w:r>
      <w:r w:rsidR="00ED61A4" w:rsidRPr="00D70F79">
        <w:rPr>
          <w:sz w:val="28"/>
          <w:szCs w:val="28"/>
        </w:rPr>
        <w:t>а</w:t>
      </w:r>
      <w:r w:rsidR="00ED61A4" w:rsidRPr="00D70F79">
        <w:rPr>
          <w:sz w:val="28"/>
          <w:szCs w:val="28"/>
        </w:rPr>
        <w:t xml:space="preserve">тическом планировании работы в группе? </w:t>
      </w:r>
      <w:r w:rsidR="00ED61A4">
        <w:rPr>
          <w:sz w:val="28"/>
          <w:szCs w:val="28"/>
        </w:rPr>
        <w:t>Какие культурные практики, как их можно и нужно использовать в работе с детьми ОВЗ и здоровыми дет</w:t>
      </w:r>
      <w:r w:rsidR="00ED61A4">
        <w:rPr>
          <w:sz w:val="28"/>
          <w:szCs w:val="28"/>
        </w:rPr>
        <w:t>ь</w:t>
      </w:r>
      <w:r w:rsidR="00ED61A4">
        <w:rPr>
          <w:sz w:val="28"/>
          <w:szCs w:val="28"/>
        </w:rPr>
        <w:t xml:space="preserve">ми. </w:t>
      </w:r>
      <w:r w:rsidR="00ED61A4" w:rsidRPr="00D70F79">
        <w:rPr>
          <w:sz w:val="28"/>
          <w:szCs w:val="28"/>
        </w:rPr>
        <w:t xml:space="preserve">Как сделать качественным образование и социальное взаимодействие детей с учетом их индивидуальных различий? </w:t>
      </w:r>
    </w:p>
    <w:p w:rsidR="00ED61A4" w:rsidRDefault="009F10E1" w:rsidP="009F10E1">
      <w:pPr>
        <w:pStyle w:val="ab"/>
        <w:spacing w:after="0" w:line="360" w:lineRule="auto"/>
        <w:ind w:left="112" w:right="102" w:firstLine="708"/>
        <w:jc w:val="both"/>
        <w:rPr>
          <w:sz w:val="28"/>
          <w:szCs w:val="28"/>
        </w:rPr>
      </w:pPr>
      <w:r w:rsidRPr="00D70F79">
        <w:rPr>
          <w:sz w:val="28"/>
          <w:szCs w:val="28"/>
        </w:rPr>
        <w:t xml:space="preserve">Ответы на эти вопросы формируют новый подход к </w:t>
      </w:r>
      <w:r w:rsidR="00ED61A4">
        <w:rPr>
          <w:sz w:val="28"/>
          <w:szCs w:val="28"/>
        </w:rPr>
        <w:t>системе</w:t>
      </w:r>
      <w:r w:rsidRPr="00D70F79">
        <w:rPr>
          <w:sz w:val="28"/>
          <w:szCs w:val="28"/>
        </w:rPr>
        <w:t xml:space="preserve"> образ</w:t>
      </w:r>
      <w:r w:rsidRPr="00D70F79">
        <w:rPr>
          <w:sz w:val="28"/>
          <w:szCs w:val="28"/>
        </w:rPr>
        <w:t>о</w:t>
      </w:r>
      <w:r w:rsidRPr="00D70F79">
        <w:rPr>
          <w:sz w:val="28"/>
          <w:szCs w:val="28"/>
        </w:rPr>
        <w:t>вания в нашем дошкольном учрежде</w:t>
      </w:r>
      <w:r w:rsidR="00ED61A4">
        <w:rPr>
          <w:sz w:val="28"/>
          <w:szCs w:val="28"/>
        </w:rPr>
        <w:t xml:space="preserve">нии с позиции </w:t>
      </w:r>
      <w:r w:rsidRPr="00D70F79">
        <w:rPr>
          <w:sz w:val="28"/>
          <w:szCs w:val="28"/>
        </w:rPr>
        <w:t>инклюзи</w:t>
      </w:r>
      <w:r w:rsidR="00ED61A4">
        <w:rPr>
          <w:sz w:val="28"/>
          <w:szCs w:val="28"/>
        </w:rPr>
        <w:t>и.</w:t>
      </w:r>
    </w:p>
    <w:p w:rsidR="00833D55" w:rsidRPr="00D70F79" w:rsidRDefault="00833D55" w:rsidP="00833D55">
      <w:pPr>
        <w:pStyle w:val="aa"/>
        <w:tabs>
          <w:tab w:val="left" w:pos="7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0F79">
        <w:rPr>
          <w:sz w:val="28"/>
          <w:szCs w:val="28"/>
        </w:rPr>
        <w:t xml:space="preserve">Находясь в постоянном инновационном поиске, коллектив </w:t>
      </w:r>
      <w:r w:rsidR="00966CCF">
        <w:rPr>
          <w:sz w:val="28"/>
          <w:szCs w:val="28"/>
        </w:rPr>
        <w:t>учреждения</w:t>
      </w:r>
      <w:r w:rsidR="007670F3">
        <w:rPr>
          <w:sz w:val="28"/>
          <w:szCs w:val="28"/>
        </w:rPr>
        <w:t xml:space="preserve"> детский сад № 79,</w:t>
      </w:r>
      <w:r w:rsidRPr="00D70F79">
        <w:rPr>
          <w:sz w:val="28"/>
          <w:szCs w:val="28"/>
        </w:rPr>
        <w:t xml:space="preserve"> интегрируя традиции и новаторство, разрабатывает мех</w:t>
      </w:r>
      <w:r w:rsidRPr="00D70F79">
        <w:rPr>
          <w:sz w:val="28"/>
          <w:szCs w:val="28"/>
        </w:rPr>
        <w:t>а</w:t>
      </w:r>
      <w:r w:rsidRPr="00D70F79">
        <w:rPr>
          <w:sz w:val="28"/>
          <w:szCs w:val="28"/>
        </w:rPr>
        <w:t>низмы реализации новых целей, содержания, форм и методов, направленных на повышение качества образования, повышение профессиональной комп</w:t>
      </w:r>
      <w:r w:rsidRPr="00D70F79">
        <w:rPr>
          <w:sz w:val="28"/>
          <w:szCs w:val="28"/>
        </w:rPr>
        <w:t>е</w:t>
      </w:r>
      <w:r w:rsidRPr="00D70F79">
        <w:rPr>
          <w:sz w:val="28"/>
          <w:szCs w:val="28"/>
        </w:rPr>
        <w:t>тентности педагогов, жизнедеятельности развивающегося дошкольного обр</w:t>
      </w:r>
      <w:r w:rsidRPr="00D70F79">
        <w:rPr>
          <w:sz w:val="28"/>
          <w:szCs w:val="28"/>
        </w:rPr>
        <w:t>а</w:t>
      </w:r>
      <w:r w:rsidRPr="00D70F79">
        <w:rPr>
          <w:sz w:val="28"/>
          <w:szCs w:val="28"/>
        </w:rPr>
        <w:t>зова</w:t>
      </w:r>
      <w:r w:rsidR="00966CCF">
        <w:rPr>
          <w:sz w:val="28"/>
          <w:szCs w:val="28"/>
        </w:rPr>
        <w:t>тельного учреждения;</w:t>
      </w:r>
      <w:r w:rsidRPr="00D70F79">
        <w:rPr>
          <w:sz w:val="28"/>
          <w:szCs w:val="28"/>
        </w:rPr>
        <w:t xml:space="preserve"> поиск новых подходов, для детей с нормой и детей с ОВЗ, за счет осуществления </w:t>
      </w:r>
      <w:r w:rsidR="00A04167">
        <w:rPr>
          <w:sz w:val="28"/>
          <w:szCs w:val="28"/>
        </w:rPr>
        <w:t>интеграции</w:t>
      </w:r>
      <w:r w:rsidRPr="00D70F79">
        <w:rPr>
          <w:sz w:val="28"/>
          <w:szCs w:val="28"/>
        </w:rPr>
        <w:t xml:space="preserve"> основного и дополнительного о</w:t>
      </w:r>
      <w:r w:rsidRPr="00D70F79">
        <w:rPr>
          <w:sz w:val="28"/>
          <w:szCs w:val="28"/>
        </w:rPr>
        <w:t>б</w:t>
      </w:r>
      <w:r w:rsidRPr="00D70F79">
        <w:rPr>
          <w:sz w:val="28"/>
          <w:szCs w:val="28"/>
        </w:rPr>
        <w:lastRenderedPageBreak/>
        <w:t xml:space="preserve">разования, обновления содержательно-процессуальных компонентов </w:t>
      </w:r>
      <w:r w:rsidR="00ED61A4">
        <w:rPr>
          <w:sz w:val="28"/>
          <w:szCs w:val="28"/>
        </w:rPr>
        <w:t>кул</w:t>
      </w:r>
      <w:r w:rsidR="00ED61A4">
        <w:rPr>
          <w:sz w:val="28"/>
          <w:szCs w:val="28"/>
        </w:rPr>
        <w:t>ь</w:t>
      </w:r>
      <w:r w:rsidR="00ED61A4">
        <w:rPr>
          <w:sz w:val="28"/>
          <w:szCs w:val="28"/>
        </w:rPr>
        <w:t>турных практик</w:t>
      </w:r>
      <w:r w:rsidRPr="00D70F79">
        <w:rPr>
          <w:sz w:val="28"/>
          <w:szCs w:val="28"/>
        </w:rPr>
        <w:t xml:space="preserve"> и </w:t>
      </w:r>
      <w:r w:rsidR="007670F3">
        <w:rPr>
          <w:sz w:val="28"/>
          <w:szCs w:val="28"/>
        </w:rPr>
        <w:t xml:space="preserve">реализации </w:t>
      </w:r>
      <w:r w:rsidRPr="00D70F79">
        <w:rPr>
          <w:sz w:val="28"/>
          <w:szCs w:val="28"/>
        </w:rPr>
        <w:t>целевых ориентиров в соответствии с требов</w:t>
      </w:r>
      <w:r w:rsidRPr="00D70F79">
        <w:rPr>
          <w:sz w:val="28"/>
          <w:szCs w:val="28"/>
        </w:rPr>
        <w:t>а</w:t>
      </w:r>
      <w:r w:rsidRPr="00D70F79">
        <w:rPr>
          <w:sz w:val="28"/>
          <w:szCs w:val="28"/>
        </w:rPr>
        <w:t xml:space="preserve">ниями ФГОС. </w:t>
      </w:r>
    </w:p>
    <w:p w:rsidR="00833D55" w:rsidRPr="007670F3" w:rsidRDefault="00833D55" w:rsidP="00833D55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70F3">
        <w:rPr>
          <w:sz w:val="28"/>
          <w:szCs w:val="28"/>
        </w:rPr>
        <w:t>Создание в детском саду специальных условий для получения образ</w:t>
      </w:r>
      <w:r w:rsidRPr="007670F3">
        <w:rPr>
          <w:sz w:val="28"/>
          <w:szCs w:val="28"/>
        </w:rPr>
        <w:t>о</w:t>
      </w:r>
      <w:r w:rsidRPr="007670F3">
        <w:rPr>
          <w:sz w:val="28"/>
          <w:szCs w:val="28"/>
        </w:rPr>
        <w:t>вания детьми с ОВЗ мы рассматриваем с позиции создания определенной м</w:t>
      </w:r>
      <w:r w:rsidRPr="007670F3">
        <w:rPr>
          <w:sz w:val="28"/>
          <w:szCs w:val="28"/>
        </w:rPr>
        <w:t>а</w:t>
      </w:r>
      <w:r w:rsidRPr="007670F3">
        <w:rPr>
          <w:sz w:val="28"/>
          <w:szCs w:val="28"/>
        </w:rPr>
        <w:t>териально-технической базы образовательного учреждения, изменением о</w:t>
      </w:r>
      <w:r w:rsidRPr="007670F3">
        <w:rPr>
          <w:sz w:val="28"/>
          <w:szCs w:val="28"/>
        </w:rPr>
        <w:t>б</w:t>
      </w:r>
      <w:r w:rsidRPr="007670F3">
        <w:rPr>
          <w:sz w:val="28"/>
          <w:szCs w:val="28"/>
        </w:rPr>
        <w:t>разовательной среды. Для того чтобы у здоровых, нормально развивающихся детей, проходящих через инклюзивное образование, развивались такие кач</w:t>
      </w:r>
      <w:r w:rsidRPr="007670F3">
        <w:rPr>
          <w:sz w:val="28"/>
          <w:szCs w:val="28"/>
        </w:rPr>
        <w:t>е</w:t>
      </w:r>
      <w:r w:rsidRPr="007670F3">
        <w:rPr>
          <w:sz w:val="28"/>
          <w:szCs w:val="28"/>
        </w:rPr>
        <w:t>ства как сочувствие, сопереживание, отзывчивость, чтобы они становились более терпимыми, что особенно актуально для нашего социума с крайне ни</w:t>
      </w:r>
      <w:r w:rsidRPr="007670F3">
        <w:rPr>
          <w:sz w:val="28"/>
          <w:szCs w:val="28"/>
        </w:rPr>
        <w:t>з</w:t>
      </w:r>
      <w:r w:rsidRPr="007670F3">
        <w:rPr>
          <w:sz w:val="28"/>
          <w:szCs w:val="28"/>
        </w:rPr>
        <w:t>ким уровнем толерантности. Включение детей с ОВЗ в образовательный процесс МДОУ должно изменить, также, установки взрослых на детей, ос</w:t>
      </w:r>
      <w:r w:rsidRPr="007670F3">
        <w:rPr>
          <w:sz w:val="28"/>
          <w:szCs w:val="28"/>
        </w:rPr>
        <w:t>о</w:t>
      </w:r>
      <w:r w:rsidRPr="007670F3">
        <w:rPr>
          <w:sz w:val="28"/>
          <w:szCs w:val="28"/>
        </w:rPr>
        <w:t xml:space="preserve">бенно родителей. </w:t>
      </w:r>
    </w:p>
    <w:p w:rsidR="00CA6F3A" w:rsidRPr="00D70F79" w:rsidRDefault="00CA6F3A" w:rsidP="00CA6F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CA6F3A" w:rsidRPr="00D70F79" w:rsidRDefault="00CA6F3A" w:rsidP="00966CC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F7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Степень </w:t>
      </w:r>
      <w:r w:rsidR="00966CCF" w:rsidRPr="00966C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теоретической и практической</w:t>
      </w:r>
      <w:r w:rsidRPr="00966CC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D70F7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разработанности проблемы</w:t>
      </w:r>
    </w:p>
    <w:p w:rsidR="00CA6F3A" w:rsidRPr="00D70F79" w:rsidRDefault="00CA6F3A" w:rsidP="005A0661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proofErr w:type="gramStart"/>
      <w:r w:rsidRPr="00D70F79">
        <w:rPr>
          <w:color w:val="333333"/>
          <w:sz w:val="28"/>
          <w:szCs w:val="28"/>
        </w:rPr>
        <w:t>В связи с введением Федерального государственного образовательного стандарта дошкольного образования (ФГОС ДО) вопросы, связанные с ра</w:t>
      </w:r>
      <w:r w:rsidRPr="00D70F79">
        <w:rPr>
          <w:color w:val="333333"/>
          <w:sz w:val="28"/>
          <w:szCs w:val="28"/>
        </w:rPr>
        <w:t>з</w:t>
      </w:r>
      <w:r w:rsidRPr="00D70F79">
        <w:rPr>
          <w:color w:val="333333"/>
          <w:sz w:val="28"/>
          <w:szCs w:val="28"/>
        </w:rPr>
        <w:t>ными аспектами интеграции образовательных областей, разных видов де</w:t>
      </w:r>
      <w:r w:rsidRPr="00D70F79">
        <w:rPr>
          <w:color w:val="333333"/>
          <w:sz w:val="28"/>
          <w:szCs w:val="28"/>
        </w:rPr>
        <w:t>я</w:t>
      </w:r>
      <w:r w:rsidRPr="00D70F79">
        <w:rPr>
          <w:color w:val="333333"/>
          <w:sz w:val="28"/>
          <w:szCs w:val="28"/>
        </w:rPr>
        <w:t>тельности, преемственности различных ступеней образования стали особе</w:t>
      </w:r>
      <w:r w:rsidRPr="00D70F79">
        <w:rPr>
          <w:color w:val="333333"/>
          <w:sz w:val="28"/>
          <w:szCs w:val="28"/>
        </w:rPr>
        <w:t>н</w:t>
      </w:r>
      <w:r w:rsidRPr="00D70F79">
        <w:rPr>
          <w:color w:val="333333"/>
          <w:sz w:val="28"/>
          <w:szCs w:val="28"/>
        </w:rPr>
        <w:t>но актуальными.</w:t>
      </w:r>
      <w:proofErr w:type="gramEnd"/>
      <w:r w:rsidRPr="00D70F79">
        <w:rPr>
          <w:color w:val="333333"/>
          <w:sz w:val="28"/>
          <w:szCs w:val="28"/>
        </w:rPr>
        <w:t xml:space="preserve"> Как отмечает О.А. </w:t>
      </w:r>
      <w:proofErr w:type="spellStart"/>
      <w:r w:rsidRPr="00D70F79">
        <w:rPr>
          <w:color w:val="333333"/>
          <w:sz w:val="28"/>
          <w:szCs w:val="28"/>
        </w:rPr>
        <w:t>Скоролупова</w:t>
      </w:r>
      <w:proofErr w:type="spellEnd"/>
      <w:r w:rsidRPr="00D70F79">
        <w:rPr>
          <w:color w:val="333333"/>
          <w:sz w:val="28"/>
          <w:szCs w:val="28"/>
        </w:rPr>
        <w:t xml:space="preserve">, ФГОС </w:t>
      </w:r>
      <w:proofErr w:type="gramStart"/>
      <w:r w:rsidRPr="00D70F79">
        <w:rPr>
          <w:color w:val="333333"/>
          <w:sz w:val="28"/>
          <w:szCs w:val="28"/>
        </w:rPr>
        <w:t>ДО</w:t>
      </w:r>
      <w:proofErr w:type="gramEnd"/>
      <w:r w:rsidRPr="00D70F79">
        <w:rPr>
          <w:color w:val="333333"/>
          <w:sz w:val="28"/>
          <w:szCs w:val="28"/>
        </w:rPr>
        <w:t xml:space="preserve"> позволит </w:t>
      </w:r>
      <w:proofErr w:type="gramStart"/>
      <w:r w:rsidRPr="00D70F79">
        <w:rPr>
          <w:color w:val="333333"/>
          <w:sz w:val="28"/>
          <w:szCs w:val="28"/>
        </w:rPr>
        <w:t>со</w:t>
      </w:r>
      <w:r w:rsidRPr="00D70F79">
        <w:rPr>
          <w:color w:val="333333"/>
          <w:sz w:val="28"/>
          <w:szCs w:val="28"/>
        </w:rPr>
        <w:t>з</w:t>
      </w:r>
      <w:r w:rsidRPr="00D70F79">
        <w:rPr>
          <w:color w:val="333333"/>
          <w:sz w:val="28"/>
          <w:szCs w:val="28"/>
        </w:rPr>
        <w:t>дать</w:t>
      </w:r>
      <w:proofErr w:type="gramEnd"/>
      <w:r w:rsidRPr="00D70F79">
        <w:rPr>
          <w:color w:val="333333"/>
          <w:sz w:val="28"/>
          <w:szCs w:val="28"/>
        </w:rPr>
        <w:t xml:space="preserve"> единое образовательное пространство детства, которое на основе при</w:t>
      </w:r>
      <w:r w:rsidRPr="00D70F79">
        <w:rPr>
          <w:color w:val="333333"/>
          <w:sz w:val="28"/>
          <w:szCs w:val="28"/>
        </w:rPr>
        <w:t>н</w:t>
      </w:r>
      <w:r w:rsidRPr="00D70F79">
        <w:rPr>
          <w:color w:val="333333"/>
          <w:sz w:val="28"/>
          <w:szCs w:val="28"/>
        </w:rPr>
        <w:t>ципов интеграции и адаптивности позволит обеспечить успешную социал</w:t>
      </w:r>
      <w:r w:rsidRPr="00D70F79">
        <w:rPr>
          <w:color w:val="333333"/>
          <w:sz w:val="28"/>
          <w:szCs w:val="28"/>
        </w:rPr>
        <w:t>и</w:t>
      </w:r>
      <w:r w:rsidRPr="00D70F79">
        <w:rPr>
          <w:color w:val="333333"/>
          <w:sz w:val="28"/>
          <w:szCs w:val="28"/>
        </w:rPr>
        <w:t xml:space="preserve">зацию каждого </w:t>
      </w:r>
      <w:r w:rsidR="00854CDA" w:rsidRPr="00D70F79">
        <w:rPr>
          <w:color w:val="333333"/>
          <w:sz w:val="28"/>
          <w:szCs w:val="28"/>
        </w:rPr>
        <w:t>ребенка-дошкольника,</w:t>
      </w:r>
      <w:r w:rsidRPr="00D70F79">
        <w:rPr>
          <w:color w:val="333333"/>
          <w:sz w:val="28"/>
          <w:szCs w:val="28"/>
        </w:rPr>
        <w:t xml:space="preserve"> в том числе и детей с ОВЗ</w:t>
      </w:r>
      <w:r w:rsidR="005A0661" w:rsidRPr="00D70F79">
        <w:rPr>
          <w:color w:val="333333"/>
          <w:sz w:val="28"/>
          <w:szCs w:val="28"/>
        </w:rPr>
        <w:t xml:space="preserve"> и/или инв</w:t>
      </w:r>
      <w:r w:rsidR="005A0661" w:rsidRPr="00D70F79">
        <w:rPr>
          <w:color w:val="333333"/>
          <w:sz w:val="28"/>
          <w:szCs w:val="28"/>
        </w:rPr>
        <w:t>а</w:t>
      </w:r>
      <w:r w:rsidR="005A0661" w:rsidRPr="00D70F79">
        <w:rPr>
          <w:color w:val="333333"/>
          <w:sz w:val="28"/>
          <w:szCs w:val="28"/>
        </w:rPr>
        <w:t>лидностью</w:t>
      </w:r>
      <w:r w:rsidRPr="00D70F79">
        <w:rPr>
          <w:color w:val="333333"/>
          <w:sz w:val="28"/>
          <w:szCs w:val="28"/>
        </w:rPr>
        <w:t>.</w:t>
      </w:r>
    </w:p>
    <w:p w:rsidR="00342D60" w:rsidRPr="00D70F79" w:rsidRDefault="005A0661" w:rsidP="00342D60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D70F79">
        <w:rPr>
          <w:color w:val="333333"/>
          <w:sz w:val="28"/>
          <w:szCs w:val="28"/>
        </w:rPr>
        <w:t xml:space="preserve">Проблемой изучения </w:t>
      </w:r>
      <w:proofErr w:type="spellStart"/>
      <w:r w:rsidRPr="00D70F79">
        <w:rPr>
          <w:color w:val="333333"/>
          <w:sz w:val="28"/>
          <w:szCs w:val="28"/>
        </w:rPr>
        <w:t>системообразующих</w:t>
      </w:r>
      <w:proofErr w:type="spellEnd"/>
      <w:r w:rsidRPr="00D70F79">
        <w:rPr>
          <w:color w:val="333333"/>
          <w:sz w:val="28"/>
          <w:szCs w:val="28"/>
        </w:rPr>
        <w:t xml:space="preserve"> факторов интеграции в аспе</w:t>
      </w:r>
      <w:r w:rsidRPr="00D70F79">
        <w:rPr>
          <w:color w:val="333333"/>
          <w:sz w:val="28"/>
          <w:szCs w:val="28"/>
        </w:rPr>
        <w:t>к</w:t>
      </w:r>
      <w:r w:rsidRPr="00D70F79">
        <w:rPr>
          <w:color w:val="333333"/>
          <w:sz w:val="28"/>
          <w:szCs w:val="28"/>
        </w:rPr>
        <w:t xml:space="preserve">те эффективной организации интегрированного образовательного процесса в ДОО занимались Л.В. </w:t>
      </w:r>
      <w:proofErr w:type="spellStart"/>
      <w:r w:rsidRPr="00D70F79">
        <w:rPr>
          <w:color w:val="333333"/>
          <w:sz w:val="28"/>
          <w:szCs w:val="28"/>
        </w:rPr>
        <w:t>Трубайчук</w:t>
      </w:r>
      <w:proofErr w:type="spellEnd"/>
      <w:r w:rsidRPr="00D70F79">
        <w:rPr>
          <w:color w:val="333333"/>
          <w:sz w:val="28"/>
          <w:szCs w:val="28"/>
        </w:rPr>
        <w:t xml:space="preserve">, С.В. Проняева  В.Т.Кудрявцев. </w:t>
      </w:r>
      <w:r w:rsidR="00045BBF">
        <w:rPr>
          <w:color w:val="333333"/>
          <w:sz w:val="28"/>
          <w:szCs w:val="28"/>
        </w:rPr>
        <w:t>О</w:t>
      </w:r>
      <w:r w:rsidRPr="00D70F79">
        <w:rPr>
          <w:color w:val="333333"/>
          <w:sz w:val="28"/>
          <w:szCs w:val="28"/>
        </w:rPr>
        <w:t>ни счит</w:t>
      </w:r>
      <w:r w:rsidRPr="00D70F79">
        <w:rPr>
          <w:color w:val="333333"/>
          <w:sz w:val="28"/>
          <w:szCs w:val="28"/>
        </w:rPr>
        <w:t>а</w:t>
      </w:r>
      <w:r w:rsidRPr="00D70F79">
        <w:rPr>
          <w:color w:val="333333"/>
          <w:sz w:val="28"/>
          <w:szCs w:val="28"/>
        </w:rPr>
        <w:t>ют, что фактором интеграции может быть любой компонент содержания д</w:t>
      </w:r>
      <w:r w:rsidRPr="00D70F79">
        <w:rPr>
          <w:color w:val="333333"/>
          <w:sz w:val="28"/>
          <w:szCs w:val="28"/>
        </w:rPr>
        <w:t>о</w:t>
      </w:r>
      <w:r w:rsidRPr="00D70F79">
        <w:rPr>
          <w:color w:val="333333"/>
          <w:sz w:val="28"/>
          <w:szCs w:val="28"/>
        </w:rPr>
        <w:t>школьного образования или процесса либо качественные характеристики его участников.</w:t>
      </w:r>
      <w:r w:rsidR="00342D60" w:rsidRPr="00D70F79">
        <w:rPr>
          <w:color w:val="333333"/>
          <w:sz w:val="28"/>
          <w:szCs w:val="28"/>
        </w:rPr>
        <w:t xml:space="preserve"> Под интеграцией содержания дошкольного образования поним</w:t>
      </w:r>
      <w:r w:rsidR="00342D60" w:rsidRPr="00D70F79">
        <w:rPr>
          <w:color w:val="333333"/>
          <w:sz w:val="28"/>
          <w:szCs w:val="28"/>
        </w:rPr>
        <w:t>а</w:t>
      </w:r>
      <w:r w:rsidR="00342D60" w:rsidRPr="00D70F79">
        <w:rPr>
          <w:color w:val="333333"/>
          <w:sz w:val="28"/>
          <w:szCs w:val="28"/>
        </w:rPr>
        <w:lastRenderedPageBreak/>
        <w:t>ется процесс связанности, взаимопроникновения и взаимодействия отдел</w:t>
      </w:r>
      <w:r w:rsidR="00342D60" w:rsidRPr="00D70F79">
        <w:rPr>
          <w:color w:val="333333"/>
          <w:sz w:val="28"/>
          <w:szCs w:val="28"/>
        </w:rPr>
        <w:t>ь</w:t>
      </w:r>
      <w:r w:rsidR="00342D60" w:rsidRPr="00D70F79">
        <w:rPr>
          <w:color w:val="333333"/>
          <w:sz w:val="28"/>
          <w:szCs w:val="28"/>
        </w:rPr>
        <w:t>ных образовательных областей, обеспечивающий целостность образовател</w:t>
      </w:r>
      <w:r w:rsidR="00342D60" w:rsidRPr="00D70F79">
        <w:rPr>
          <w:color w:val="333333"/>
          <w:sz w:val="28"/>
          <w:szCs w:val="28"/>
        </w:rPr>
        <w:t>ь</w:t>
      </w:r>
      <w:r w:rsidR="00342D60" w:rsidRPr="00D70F79">
        <w:rPr>
          <w:color w:val="333333"/>
          <w:sz w:val="28"/>
          <w:szCs w:val="28"/>
        </w:rPr>
        <w:t>ного процесса.</w:t>
      </w:r>
    </w:p>
    <w:p w:rsidR="00CD2CE4" w:rsidRPr="00D70F79" w:rsidRDefault="00CD2CE4" w:rsidP="005A0661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D70F79">
        <w:rPr>
          <w:color w:val="333333"/>
          <w:sz w:val="28"/>
          <w:szCs w:val="28"/>
        </w:rPr>
        <w:t>Интегрированное обучение дошкольников, по мнению многих исслед</w:t>
      </w:r>
      <w:r w:rsidRPr="00D70F79">
        <w:rPr>
          <w:color w:val="333333"/>
          <w:sz w:val="28"/>
          <w:szCs w:val="28"/>
        </w:rPr>
        <w:t>о</w:t>
      </w:r>
      <w:r w:rsidRPr="00D70F79">
        <w:rPr>
          <w:color w:val="333333"/>
          <w:sz w:val="28"/>
          <w:szCs w:val="28"/>
        </w:rPr>
        <w:t xml:space="preserve">вателей (Ю.К. </w:t>
      </w:r>
      <w:proofErr w:type="spellStart"/>
      <w:r w:rsidRPr="00D70F79">
        <w:rPr>
          <w:color w:val="333333"/>
          <w:sz w:val="28"/>
          <w:szCs w:val="28"/>
        </w:rPr>
        <w:t>Бабанский</w:t>
      </w:r>
      <w:proofErr w:type="spellEnd"/>
      <w:r w:rsidRPr="00D70F79">
        <w:rPr>
          <w:color w:val="333333"/>
          <w:sz w:val="28"/>
          <w:szCs w:val="28"/>
        </w:rPr>
        <w:t xml:space="preserve">, А.И. </w:t>
      </w:r>
      <w:proofErr w:type="spellStart"/>
      <w:r w:rsidRPr="00D70F79">
        <w:rPr>
          <w:color w:val="333333"/>
          <w:sz w:val="28"/>
          <w:szCs w:val="28"/>
        </w:rPr>
        <w:t>Еремкин</w:t>
      </w:r>
      <w:proofErr w:type="spellEnd"/>
      <w:r w:rsidRPr="00D70F79">
        <w:rPr>
          <w:color w:val="333333"/>
          <w:sz w:val="28"/>
          <w:szCs w:val="28"/>
        </w:rPr>
        <w:t>, И.Д. Зверев, П.Г. Кулагин, Н.А. Лошкарева, В.Н. Максимова, М.М. Поташник, Г.П. Шевченко), является о</w:t>
      </w:r>
      <w:r w:rsidRPr="00D70F79">
        <w:rPr>
          <w:color w:val="333333"/>
          <w:sz w:val="28"/>
          <w:szCs w:val="28"/>
        </w:rPr>
        <w:t>д</w:t>
      </w:r>
      <w:r w:rsidRPr="00D70F79">
        <w:rPr>
          <w:color w:val="333333"/>
          <w:sz w:val="28"/>
          <w:szCs w:val="28"/>
        </w:rPr>
        <w:t>ним из педагогических условий повышения эффективности развития эм</w:t>
      </w:r>
      <w:r w:rsidRPr="00D70F79">
        <w:rPr>
          <w:color w:val="333333"/>
          <w:sz w:val="28"/>
          <w:szCs w:val="28"/>
        </w:rPr>
        <w:t>о</w:t>
      </w:r>
      <w:r w:rsidRPr="00D70F79">
        <w:rPr>
          <w:color w:val="333333"/>
          <w:sz w:val="28"/>
          <w:szCs w:val="28"/>
        </w:rPr>
        <w:t>ционально-интеллектуальной сферы личности ребенка.</w:t>
      </w:r>
    </w:p>
    <w:p w:rsidR="00CA6F3A" w:rsidRPr="00D70F79" w:rsidRDefault="005A0661" w:rsidP="005A066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Интересен подход</w:t>
      </w:r>
      <w:r w:rsidR="00CA6F3A" w:rsidRPr="00D70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учены</w:t>
      </w:r>
      <w:r w:rsidRPr="00D70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х, которые предлагают </w:t>
      </w:r>
      <w:r w:rsidR="00CA6F3A" w:rsidRPr="00D70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интеграции разли</w:t>
      </w:r>
      <w:r w:rsidR="00CA6F3A" w:rsidRPr="00D70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="00CA6F3A" w:rsidRPr="00D70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ных видов деятельности созда</w:t>
      </w:r>
      <w:r w:rsidRPr="00D70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вать так называемые синтетические </w:t>
      </w:r>
      <w:proofErr w:type="spellStart"/>
      <w:r w:rsidRPr="00D70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</w:t>
      </w:r>
      <w:r w:rsidRPr="00D70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D70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стные</w:t>
      </w:r>
      <w:proofErr w:type="spellEnd"/>
      <w:r w:rsidRPr="00D70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блоки</w:t>
      </w:r>
      <w:r w:rsidR="00CA6F3A" w:rsidRPr="00D70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Так, Д.Б. Богоявленская разрабатывает «креативное поле», к</w:t>
      </w:r>
      <w:r w:rsidR="00CA6F3A" w:rsidRPr="00D70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CA6F3A" w:rsidRPr="00D70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торое позволяет включить ребенка в творческую деятельность</w:t>
      </w:r>
      <w:r w:rsidRPr="00D70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предлагает</w:t>
      </w:r>
      <w:r w:rsidR="00CA6F3A" w:rsidRPr="00D70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рассматривать игру как интегратора всех видов деятельности ребенка.</w:t>
      </w:r>
    </w:p>
    <w:p w:rsidR="00CA6F3A" w:rsidRPr="005C1AE5" w:rsidRDefault="00CA6F3A" w:rsidP="005C1A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0F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интерес педагогов, психологов, социологов (H.H.</w:t>
      </w:r>
      <w:proofErr w:type="gramEnd"/>
      <w:r w:rsidRPr="00D7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70F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Малоф</w:t>
      </w:r>
      <w:r w:rsidRPr="00D70F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0F79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proofErr w:type="spellEnd"/>
      <w:r w:rsidRPr="00D7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О.А. </w:t>
      </w:r>
      <w:proofErr w:type="spellStart"/>
      <w:r w:rsidRPr="00D70F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Скоролуповой</w:t>
      </w:r>
      <w:proofErr w:type="spellEnd"/>
      <w:r w:rsidRPr="00D7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0F79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Л.В.Трубайчук</w:t>
      </w:r>
      <w:proofErr w:type="spellEnd"/>
      <w:r w:rsidRPr="00D70F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С.В.Проняевой, В.Т.Кудрявцева  и др.) к вопросам интеграции в социальную среду лиц с различными наруш</w:t>
      </w:r>
      <w:r w:rsidRPr="00D70F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0F7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развития, эта проблема остается недостаточно разработанной в теор</w:t>
      </w:r>
      <w:r w:rsidRPr="00D70F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0F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тическом, а, главное, в практическом плане, о чем свидетельствует малочи</w:t>
      </w:r>
      <w:r w:rsidRPr="00D70F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F7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ленность фундаментальных работ, противоречивость взглядов на качестве</w:t>
      </w:r>
      <w:r w:rsidRPr="00D70F7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оценку инклюзивного процесса и фрагментарность его практического </w:t>
      </w:r>
      <w:r w:rsidRPr="005C1A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в современной России.</w:t>
      </w:r>
      <w:proofErr w:type="gramEnd"/>
    </w:p>
    <w:p w:rsidR="0076415B" w:rsidRPr="005C1AE5" w:rsidRDefault="0076415B" w:rsidP="005C1A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A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подготовки проекта мы изучили исследования по таким в</w:t>
      </w:r>
      <w:r w:rsidRPr="005C1A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1A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 как организация системы основного и дополнительного образования и использования культурных практик в ДОО.</w:t>
      </w:r>
    </w:p>
    <w:p w:rsidR="0076415B" w:rsidRPr="005C1AE5" w:rsidRDefault="0076415B" w:rsidP="005C1A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A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аспектами дополнительного образования детей, по проблемам и</w:t>
      </w:r>
      <w:r w:rsidRPr="005C1AE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C1A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теграции общего и дополнительного образования, специфики его организ</w:t>
      </w:r>
      <w:r w:rsidRPr="005C1A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и программного обеспечения занимались  В.А. Березина, B.В. Белова, Е.Б. </w:t>
      </w:r>
      <w:proofErr w:type="spellStart"/>
      <w:r w:rsidRPr="005C1AE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Евладова</w:t>
      </w:r>
      <w:proofErr w:type="spellEnd"/>
      <w:r w:rsidRPr="005C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И.В. </w:t>
      </w:r>
      <w:proofErr w:type="spellStart"/>
      <w:r w:rsidRPr="005C1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Калиш</w:t>
      </w:r>
      <w:proofErr w:type="spellEnd"/>
      <w:r w:rsidRPr="005C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Л.Г. Логинова, А.В. Золотарева, C.Л. </w:t>
      </w:r>
      <w:proofErr w:type="spellStart"/>
      <w:r w:rsidRPr="005C1A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Паладьева</w:t>
      </w:r>
      <w:proofErr w:type="spellEnd"/>
      <w:r w:rsidRPr="005C1A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данные вопросы не рассматривались с позиции инклюзии.</w:t>
      </w:r>
    </w:p>
    <w:p w:rsidR="0089508D" w:rsidRPr="005C1AE5" w:rsidRDefault="00342D60" w:rsidP="005C1AE5">
      <w:pPr>
        <w:spacing w:after="0" w:line="36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Нужно отметить, что понятие «культурные практики в образовател</w:t>
      </w:r>
      <w:r w:rsidRPr="005C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C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процессе» является достаточно новым для отечественной педагогики и образования, но весьма активно обсуждаемым в последнее время на разных образовательных уровнях (Т.Б. Алексеева, Н.Б. Крылова, С.В. Масловская, А.В. </w:t>
      </w:r>
      <w:proofErr w:type="spellStart"/>
      <w:r w:rsidRPr="005C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Шипова</w:t>
      </w:r>
      <w:proofErr w:type="spellEnd"/>
      <w:r w:rsidRPr="005C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 При этом ребенок рассматривается как субъект деятел</w:t>
      </w:r>
      <w:r w:rsidRPr="005C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C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ности, способный к культурному саморазвитию в рамках доступного опыта (А.Г. Гогоберидзе, Т.И. Бабаева, О</w:t>
      </w:r>
      <w:r w:rsidR="005C1AE5" w:rsidRPr="005C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.В. Солнцева, Л.М. Кларина</w:t>
      </w:r>
      <w:r w:rsidR="00C6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C1AE5" w:rsidRPr="005C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2D60" w:rsidRPr="005C1AE5" w:rsidRDefault="00342D60" w:rsidP="005C1AE5">
      <w:pPr>
        <w:spacing w:after="0" w:line="36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 «культурные практики» ребенка интерпретируется и широко используется в работах Н.Б. Крыловой. С точки зрения Н.Б. Крыловой, кул</w:t>
      </w:r>
      <w:r w:rsidRPr="005C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C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турные практики дошкольника — это обычные для ребенка этого возраста (привычные, повседневные) способы самостоятельной деятельности, а также апробация (постоянные и единичные пробы) новых способов и форм де</w:t>
      </w:r>
      <w:r w:rsidRPr="005C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C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(т.е. творчество) и поведения в целях удовлетворения разнообра</w:t>
      </w:r>
      <w:r w:rsidRPr="005C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C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потребностей и интересов.</w:t>
      </w:r>
    </w:p>
    <w:p w:rsidR="00CA6F3A" w:rsidRDefault="00CA6F3A" w:rsidP="005C1A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Разрабатывая наш Проект, мы опирались, прежде всего, на фундаме</w:t>
      </w:r>
      <w:r w:rsidRPr="005C1AE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C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тальные труды отечественных ученых Т.А. Добровольской, Н.Н. </w:t>
      </w:r>
      <w:proofErr w:type="spellStart"/>
      <w:r w:rsidRPr="005C1A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Малофеева</w:t>
      </w:r>
      <w:proofErr w:type="spellEnd"/>
      <w:r w:rsidRPr="005C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Д.Б. Богоявленской, </w:t>
      </w:r>
      <w:r w:rsidR="005C1AE5" w:rsidRPr="005C1AE5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Т.И.Бабаевой, А.Г.Гогоберидзе, Н.Б.Крыловой.</w:t>
      </w:r>
    </w:p>
    <w:p w:rsidR="00BC7F2E" w:rsidRDefault="00BC7F2E" w:rsidP="005C1A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D55" w:rsidRPr="00D70F79" w:rsidRDefault="00833D55" w:rsidP="00833D55">
      <w:pPr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и сравнительный анализ опыта реализации анал</w:t>
      </w:r>
      <w:r w:rsidRPr="00D70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D70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гичного проекта в РФ и Краснодарском крае, г</w:t>
      </w:r>
      <w:proofErr w:type="gramStart"/>
      <w:r w:rsidRPr="00D70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Pr="00D70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очи.</w:t>
      </w:r>
    </w:p>
    <w:p w:rsidR="00833D55" w:rsidRPr="00D70F79" w:rsidRDefault="00833D55" w:rsidP="00833D55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246" w:rsidRPr="00D70F79" w:rsidRDefault="00306246" w:rsidP="00712A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F79">
        <w:rPr>
          <w:rFonts w:ascii="Times New Roman" w:eastAsia="Calibri" w:hAnsi="Times New Roman" w:cs="Times New Roman"/>
          <w:sz w:val="28"/>
          <w:szCs w:val="28"/>
        </w:rPr>
        <w:t>В крае с 2011 года развивается инклюзивное образование. Разработаны Положения о ресурсных центрах, созданы муниципальные межведомстве</w:t>
      </w:r>
      <w:r w:rsidRPr="00D70F79">
        <w:rPr>
          <w:rFonts w:ascii="Times New Roman" w:eastAsia="Calibri" w:hAnsi="Times New Roman" w:cs="Times New Roman"/>
          <w:sz w:val="28"/>
          <w:szCs w:val="28"/>
        </w:rPr>
        <w:t>н</w:t>
      </w:r>
      <w:r w:rsidRPr="00D70F79">
        <w:rPr>
          <w:rFonts w:ascii="Times New Roman" w:eastAsia="Calibri" w:hAnsi="Times New Roman" w:cs="Times New Roman"/>
          <w:sz w:val="28"/>
          <w:szCs w:val="28"/>
        </w:rPr>
        <w:t>ные комиссии из числа врачей и педагогов; определены модели инклюзивн</w:t>
      </w:r>
      <w:r w:rsidRPr="00D70F79">
        <w:rPr>
          <w:rFonts w:ascii="Times New Roman" w:eastAsia="Calibri" w:hAnsi="Times New Roman" w:cs="Times New Roman"/>
          <w:sz w:val="28"/>
          <w:szCs w:val="28"/>
        </w:rPr>
        <w:t>о</w:t>
      </w:r>
      <w:r w:rsidRPr="00D70F79">
        <w:rPr>
          <w:rFonts w:ascii="Times New Roman" w:eastAsia="Calibri" w:hAnsi="Times New Roman" w:cs="Times New Roman"/>
          <w:sz w:val="28"/>
          <w:szCs w:val="28"/>
        </w:rPr>
        <w:t xml:space="preserve">го образования (полная, частичная, внеурочная). </w:t>
      </w:r>
    </w:p>
    <w:p w:rsidR="00306246" w:rsidRPr="00D70F79" w:rsidRDefault="00306246" w:rsidP="00712A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F79">
        <w:rPr>
          <w:rFonts w:ascii="Times New Roman" w:eastAsia="Calibri" w:hAnsi="Times New Roman" w:cs="Times New Roman"/>
          <w:sz w:val="28"/>
          <w:szCs w:val="28"/>
        </w:rPr>
        <w:t>В настоящее время система инклюзивного образования в ДОО недост</w:t>
      </w:r>
      <w:r w:rsidRPr="00D70F79">
        <w:rPr>
          <w:rFonts w:ascii="Times New Roman" w:eastAsia="Calibri" w:hAnsi="Times New Roman" w:cs="Times New Roman"/>
          <w:sz w:val="28"/>
          <w:szCs w:val="28"/>
        </w:rPr>
        <w:t>а</w:t>
      </w:r>
      <w:r w:rsidRPr="00D70F79">
        <w:rPr>
          <w:rFonts w:ascii="Times New Roman" w:eastAsia="Calibri" w:hAnsi="Times New Roman" w:cs="Times New Roman"/>
          <w:sz w:val="28"/>
          <w:szCs w:val="28"/>
        </w:rPr>
        <w:t>точно разработана и имеет ряд проблем: оснащение специальной техникой и оборудованием, модернизация зданий; наличие единой программы по орг</w:t>
      </w:r>
      <w:r w:rsidRPr="00D70F79">
        <w:rPr>
          <w:rFonts w:ascii="Times New Roman" w:eastAsia="Calibri" w:hAnsi="Times New Roman" w:cs="Times New Roman"/>
          <w:sz w:val="28"/>
          <w:szCs w:val="28"/>
        </w:rPr>
        <w:t>а</w:t>
      </w:r>
      <w:r w:rsidR="00A04167">
        <w:rPr>
          <w:rFonts w:ascii="Times New Roman" w:eastAsia="Calibri" w:hAnsi="Times New Roman" w:cs="Times New Roman"/>
          <w:sz w:val="28"/>
          <w:szCs w:val="28"/>
        </w:rPr>
        <w:t>низации</w:t>
      </w:r>
      <w:r w:rsidRPr="00D70F79">
        <w:rPr>
          <w:rFonts w:ascii="Times New Roman" w:eastAsia="Calibri" w:hAnsi="Times New Roman" w:cs="Times New Roman"/>
          <w:sz w:val="28"/>
          <w:szCs w:val="28"/>
        </w:rPr>
        <w:t xml:space="preserve"> совместного обучения; подготовка педагогов в рамках инклюзии; стереотипы и предрассудки общества. </w:t>
      </w:r>
    </w:p>
    <w:p w:rsidR="00306246" w:rsidRPr="00D70F79" w:rsidRDefault="00306246" w:rsidP="00712A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F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Проведенный нами анализ материалов официальных сайтов </w:t>
      </w:r>
      <w:r w:rsidR="009557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</w:t>
      </w:r>
      <w:r w:rsidR="0095571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5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учреждений </w:t>
      </w:r>
      <w:r w:rsidRPr="00D7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в Краснодарском крае работа с детьми ОВЗ реализуют в основном дошкольны</w:t>
      </w:r>
      <w:r w:rsidR="009557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в группах компенсирующей направленности. </w:t>
      </w:r>
    </w:p>
    <w:p w:rsidR="00306246" w:rsidRDefault="00306246" w:rsidP="00712A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же программ в группах комбинированной направленности, </w:t>
      </w:r>
      <w:r w:rsidR="00D534FE" w:rsidRPr="00D7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F7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ребенок с ОВЗ и/или инвалидностью постоянно находиться в среде зд</w:t>
      </w:r>
      <w:r w:rsidRPr="00D70F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0F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сверстников, только начала практиковаться.</w:t>
      </w:r>
    </w:p>
    <w:p w:rsidR="00D55DC5" w:rsidRPr="00415FE0" w:rsidRDefault="00D55DC5" w:rsidP="00D55DC5">
      <w:pPr>
        <w:pStyle w:val="ab"/>
        <w:spacing w:after="0" w:line="360" w:lineRule="auto"/>
        <w:ind w:right="100" w:firstLine="708"/>
        <w:jc w:val="both"/>
        <w:rPr>
          <w:sz w:val="28"/>
          <w:szCs w:val="28"/>
        </w:rPr>
      </w:pPr>
      <w:r w:rsidRPr="00415FE0">
        <w:rPr>
          <w:rFonts w:eastAsia="Calibri"/>
          <w:sz w:val="28"/>
          <w:szCs w:val="28"/>
        </w:rPr>
        <w:t xml:space="preserve">Анализ сайтов выявил ещё одно важное направление в работе – это отсутствие методических разработок по организации культурных практик в группах комбинированной направленности и описание особенностей их проведения. А ведь </w:t>
      </w:r>
      <w:r w:rsidRPr="00415FE0">
        <w:rPr>
          <w:spacing w:val="-4"/>
          <w:sz w:val="28"/>
          <w:szCs w:val="28"/>
        </w:rPr>
        <w:t xml:space="preserve">культурные </w:t>
      </w:r>
      <w:r w:rsidRPr="00415FE0">
        <w:rPr>
          <w:sz w:val="28"/>
          <w:szCs w:val="28"/>
        </w:rPr>
        <w:t xml:space="preserve">практики представляют собой элементы </w:t>
      </w:r>
      <w:r w:rsidRPr="00415FE0">
        <w:rPr>
          <w:spacing w:val="-3"/>
          <w:sz w:val="28"/>
          <w:szCs w:val="28"/>
        </w:rPr>
        <w:t>де</w:t>
      </w:r>
      <w:r w:rsidRPr="00415FE0">
        <w:rPr>
          <w:spacing w:val="-3"/>
          <w:sz w:val="28"/>
          <w:szCs w:val="28"/>
        </w:rPr>
        <w:t>т</w:t>
      </w:r>
      <w:r w:rsidRPr="00415FE0">
        <w:rPr>
          <w:spacing w:val="-3"/>
          <w:sz w:val="28"/>
          <w:szCs w:val="28"/>
        </w:rPr>
        <w:t xml:space="preserve">ской </w:t>
      </w:r>
      <w:r w:rsidRPr="00415FE0">
        <w:rPr>
          <w:sz w:val="28"/>
          <w:szCs w:val="28"/>
        </w:rPr>
        <w:t xml:space="preserve">деятельности, в процессе </w:t>
      </w:r>
      <w:r w:rsidRPr="00415FE0">
        <w:rPr>
          <w:spacing w:val="-4"/>
          <w:sz w:val="28"/>
          <w:szCs w:val="28"/>
        </w:rPr>
        <w:t>которых</w:t>
      </w:r>
      <w:r w:rsidRPr="00415FE0">
        <w:rPr>
          <w:spacing w:val="61"/>
          <w:sz w:val="28"/>
          <w:szCs w:val="28"/>
        </w:rPr>
        <w:t xml:space="preserve"> </w:t>
      </w:r>
      <w:r w:rsidRPr="00415FE0">
        <w:rPr>
          <w:sz w:val="28"/>
          <w:szCs w:val="28"/>
        </w:rPr>
        <w:t>изменяется и развивается сам реб</w:t>
      </w:r>
      <w:r w:rsidRPr="00415FE0">
        <w:rPr>
          <w:sz w:val="28"/>
          <w:szCs w:val="28"/>
        </w:rPr>
        <w:t>е</w:t>
      </w:r>
      <w:r w:rsidRPr="00415FE0">
        <w:rPr>
          <w:sz w:val="28"/>
          <w:szCs w:val="28"/>
        </w:rPr>
        <w:t xml:space="preserve">нок – формы и способы </w:t>
      </w:r>
      <w:r w:rsidRPr="00415FE0">
        <w:rPr>
          <w:spacing w:val="-3"/>
          <w:sz w:val="28"/>
          <w:szCs w:val="28"/>
        </w:rPr>
        <w:t xml:space="preserve">его </w:t>
      </w:r>
      <w:r w:rsidRPr="00415FE0">
        <w:rPr>
          <w:sz w:val="28"/>
          <w:szCs w:val="28"/>
        </w:rPr>
        <w:t xml:space="preserve">мышления, личностные </w:t>
      </w:r>
      <w:r w:rsidRPr="00415FE0">
        <w:rPr>
          <w:spacing w:val="-3"/>
          <w:sz w:val="28"/>
          <w:szCs w:val="28"/>
        </w:rPr>
        <w:t>качества.</w:t>
      </w:r>
      <w:r>
        <w:rPr>
          <w:spacing w:val="-3"/>
          <w:sz w:val="28"/>
          <w:szCs w:val="28"/>
        </w:rPr>
        <w:t xml:space="preserve"> Поэтому мы решили разработать алгоритм организации культурных практик в группах комбинированной направленности.</w:t>
      </w:r>
    </w:p>
    <w:p w:rsidR="00712A9C" w:rsidRDefault="00306246" w:rsidP="00D55D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F79">
        <w:rPr>
          <w:rFonts w:ascii="Times New Roman" w:eastAsia="Calibri" w:hAnsi="Times New Roman" w:cs="Times New Roman"/>
          <w:sz w:val="28"/>
          <w:szCs w:val="28"/>
        </w:rPr>
        <w:t>В законе появилось новое понятие «адаптированная образовательная программа», т.е. программа, адаптированная для обучения лиц с ОВЗ с уч</w:t>
      </w:r>
      <w:r w:rsidRPr="00D70F79">
        <w:rPr>
          <w:rFonts w:ascii="Times New Roman" w:eastAsia="Calibri" w:hAnsi="Times New Roman" w:cs="Times New Roman"/>
          <w:sz w:val="28"/>
          <w:szCs w:val="28"/>
        </w:rPr>
        <w:t>е</w:t>
      </w:r>
      <w:r w:rsidRPr="00D70F79">
        <w:rPr>
          <w:rFonts w:ascii="Times New Roman" w:eastAsia="Calibri" w:hAnsi="Times New Roman" w:cs="Times New Roman"/>
          <w:sz w:val="28"/>
          <w:szCs w:val="28"/>
        </w:rPr>
        <w:t>том особенностей их психофизического развития, индивидуальных возмо</w:t>
      </w:r>
      <w:r w:rsidRPr="00D70F79">
        <w:rPr>
          <w:rFonts w:ascii="Times New Roman" w:eastAsia="Calibri" w:hAnsi="Times New Roman" w:cs="Times New Roman"/>
          <w:sz w:val="28"/>
          <w:szCs w:val="28"/>
        </w:rPr>
        <w:t>ж</w:t>
      </w:r>
      <w:r w:rsidRPr="00D70F79">
        <w:rPr>
          <w:rFonts w:ascii="Times New Roman" w:eastAsia="Calibri" w:hAnsi="Times New Roman" w:cs="Times New Roman"/>
          <w:sz w:val="28"/>
          <w:szCs w:val="28"/>
        </w:rPr>
        <w:t>ностей и при необходимости обеспечивающая коррекцию нарушений разв</w:t>
      </w:r>
      <w:r w:rsidRPr="00D70F79">
        <w:rPr>
          <w:rFonts w:ascii="Times New Roman" w:eastAsia="Calibri" w:hAnsi="Times New Roman" w:cs="Times New Roman"/>
          <w:sz w:val="28"/>
          <w:szCs w:val="28"/>
        </w:rPr>
        <w:t>и</w:t>
      </w:r>
      <w:r w:rsidRPr="00D70F79">
        <w:rPr>
          <w:rFonts w:ascii="Times New Roman" w:eastAsia="Calibri" w:hAnsi="Times New Roman" w:cs="Times New Roman"/>
          <w:sz w:val="28"/>
          <w:szCs w:val="28"/>
        </w:rPr>
        <w:t xml:space="preserve">тия и социальную адаптацию детей с ОВЗ. Как показал </w:t>
      </w:r>
      <w:r w:rsidRPr="00D70F7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материалов официальных сайтов ДОО, имеются</w:t>
      </w:r>
      <w:r w:rsidR="00FD2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примерные</w:t>
      </w:r>
      <w:r w:rsidRPr="00D7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адаптированные образов</w:t>
      </w:r>
      <w:r w:rsidRPr="00D70F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тельные программы ДО, но дополнительных образовательных программ для работы с детьми с ОВЗ и/или инвалидами нет. </w:t>
      </w:r>
    </w:p>
    <w:p w:rsidR="004B0270" w:rsidRDefault="00712A9C" w:rsidP="00712A9C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2A9C">
        <w:rPr>
          <w:rFonts w:ascii="Times New Roman" w:hAnsi="Times New Roman" w:cs="Times New Roman"/>
          <w:iCs/>
          <w:sz w:val="28"/>
          <w:szCs w:val="28"/>
        </w:rPr>
        <w:t>Чтобы дополнительное образование могло в полной мере реализовать заложенный в нем потенциал, необходима четкая и слаженная работа всей педагогической системы. Поэтому педагогам так важно знать и понимать проблемы друг друга – тех, кто профессионально занимается дополнител</w:t>
      </w:r>
      <w:r w:rsidRPr="00712A9C">
        <w:rPr>
          <w:rFonts w:ascii="Times New Roman" w:hAnsi="Times New Roman" w:cs="Times New Roman"/>
          <w:iCs/>
          <w:sz w:val="28"/>
          <w:szCs w:val="28"/>
        </w:rPr>
        <w:t>ь</w:t>
      </w:r>
      <w:r w:rsidRPr="00712A9C">
        <w:rPr>
          <w:rFonts w:ascii="Times New Roman" w:hAnsi="Times New Roman" w:cs="Times New Roman"/>
          <w:iCs/>
          <w:sz w:val="28"/>
          <w:szCs w:val="28"/>
        </w:rPr>
        <w:t>ным образованием детей, и тех, кто связан с непосредственной образовател</w:t>
      </w:r>
      <w:r w:rsidRPr="00712A9C">
        <w:rPr>
          <w:rFonts w:ascii="Times New Roman" w:hAnsi="Times New Roman" w:cs="Times New Roman"/>
          <w:iCs/>
          <w:sz w:val="28"/>
          <w:szCs w:val="28"/>
        </w:rPr>
        <w:t>ь</w:t>
      </w:r>
      <w:r w:rsidRPr="00712A9C">
        <w:rPr>
          <w:rFonts w:ascii="Times New Roman" w:hAnsi="Times New Roman" w:cs="Times New Roman"/>
          <w:iCs/>
          <w:sz w:val="28"/>
          <w:szCs w:val="28"/>
        </w:rPr>
        <w:t>ной деятельностью в детском саду</w:t>
      </w:r>
      <w:r w:rsidR="004B0270">
        <w:rPr>
          <w:rFonts w:ascii="Times New Roman" w:hAnsi="Times New Roman" w:cs="Times New Roman"/>
          <w:iCs/>
          <w:sz w:val="28"/>
          <w:szCs w:val="28"/>
        </w:rPr>
        <w:t>, изучением данного вопроса не заним</w:t>
      </w:r>
      <w:r w:rsidR="004B0270">
        <w:rPr>
          <w:rFonts w:ascii="Times New Roman" w:hAnsi="Times New Roman" w:cs="Times New Roman"/>
          <w:iCs/>
          <w:sz w:val="28"/>
          <w:szCs w:val="28"/>
        </w:rPr>
        <w:t>а</w:t>
      </w:r>
      <w:r w:rsidR="004B0270">
        <w:rPr>
          <w:rFonts w:ascii="Times New Roman" w:hAnsi="Times New Roman" w:cs="Times New Roman"/>
          <w:iCs/>
          <w:sz w:val="28"/>
          <w:szCs w:val="28"/>
        </w:rPr>
        <w:t>лись в ДОО</w:t>
      </w:r>
      <w:r w:rsidRPr="00712A9C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712A9C" w:rsidRPr="00D55DC5" w:rsidRDefault="004B0270" w:rsidP="00D55DC5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Изучение интеграции о</w:t>
      </w:r>
      <w:r w:rsidR="00712A9C" w:rsidRPr="00712A9C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712A9C" w:rsidRPr="00712A9C">
        <w:rPr>
          <w:rFonts w:ascii="Times New Roman" w:hAnsi="Times New Roman" w:cs="Times New Roman"/>
          <w:sz w:val="28"/>
          <w:szCs w:val="28"/>
        </w:rPr>
        <w:t>и дополнительно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12A9C" w:rsidRPr="00712A9C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Pr="00712A9C">
        <w:rPr>
          <w:rFonts w:ascii="Times New Roman" w:hAnsi="Times New Roman" w:cs="Times New Roman"/>
          <w:sz w:val="28"/>
          <w:szCs w:val="28"/>
        </w:rPr>
        <w:t>д</w:t>
      </w:r>
      <w:r w:rsidRPr="00712A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12A9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, где эти виды образования </w:t>
      </w:r>
      <w:r w:rsidR="00712A9C" w:rsidRPr="00712A9C">
        <w:rPr>
          <w:rFonts w:ascii="Times New Roman" w:hAnsi="Times New Roman" w:cs="Times New Roman"/>
          <w:sz w:val="28"/>
          <w:szCs w:val="28"/>
        </w:rPr>
        <w:t>становятся равноправными, взаимодополня</w:t>
      </w:r>
      <w:r w:rsidR="00712A9C" w:rsidRPr="00712A9C">
        <w:rPr>
          <w:rFonts w:ascii="Times New Roman" w:hAnsi="Times New Roman" w:cs="Times New Roman"/>
          <w:sz w:val="28"/>
          <w:szCs w:val="28"/>
        </w:rPr>
        <w:t>ю</w:t>
      </w:r>
      <w:r w:rsidR="00712A9C" w:rsidRPr="00712A9C">
        <w:rPr>
          <w:rFonts w:ascii="Times New Roman" w:hAnsi="Times New Roman" w:cs="Times New Roman"/>
          <w:sz w:val="28"/>
          <w:szCs w:val="28"/>
        </w:rPr>
        <w:t>щими друг друга компонентами, тем самым созда</w:t>
      </w:r>
      <w:r>
        <w:rPr>
          <w:rFonts w:ascii="Times New Roman" w:hAnsi="Times New Roman" w:cs="Times New Roman"/>
          <w:sz w:val="28"/>
          <w:szCs w:val="28"/>
        </w:rPr>
        <w:t>вая</w:t>
      </w:r>
      <w:r w:rsidR="00712A9C" w:rsidRPr="00712A9C">
        <w:rPr>
          <w:rFonts w:ascii="Times New Roman" w:hAnsi="Times New Roman" w:cs="Times New Roman"/>
          <w:sz w:val="28"/>
          <w:szCs w:val="28"/>
        </w:rPr>
        <w:t xml:space="preserve"> единое образовательное </w:t>
      </w:r>
      <w:r w:rsidR="00712A9C" w:rsidRPr="00D55DC5">
        <w:rPr>
          <w:rFonts w:ascii="Times New Roman" w:hAnsi="Times New Roman" w:cs="Times New Roman"/>
          <w:sz w:val="28"/>
          <w:szCs w:val="28"/>
        </w:rPr>
        <w:t>пространство, необходимое для полноценного личностного развития каждого ребё</w:t>
      </w:r>
      <w:r w:rsidR="00C64215">
        <w:rPr>
          <w:rFonts w:ascii="Times New Roman" w:hAnsi="Times New Roman" w:cs="Times New Roman"/>
          <w:sz w:val="28"/>
          <w:szCs w:val="28"/>
        </w:rPr>
        <w:t>нка, в том числе и детей с ОВЗ</w:t>
      </w:r>
      <w:r w:rsidRPr="00D55DC5">
        <w:rPr>
          <w:rFonts w:ascii="Times New Roman" w:hAnsi="Times New Roman" w:cs="Times New Roman"/>
          <w:sz w:val="28"/>
          <w:szCs w:val="28"/>
        </w:rPr>
        <w:t>, показало, что э</w:t>
      </w:r>
      <w:r w:rsidR="00712A9C" w:rsidRPr="00D55DC5">
        <w:rPr>
          <w:rFonts w:ascii="Times New Roman" w:hAnsi="Times New Roman" w:cs="Times New Roman"/>
          <w:iCs/>
          <w:sz w:val="28"/>
          <w:szCs w:val="28"/>
        </w:rPr>
        <w:t>то направление работы также недостаточно разработано.</w:t>
      </w:r>
      <w:r w:rsidRPr="00D55DC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06246" w:rsidRPr="00D55DC5" w:rsidRDefault="00306246" w:rsidP="00D55DC5">
      <w:pPr>
        <w:pStyle w:val="ab"/>
        <w:spacing w:after="0" w:line="360" w:lineRule="auto"/>
        <w:ind w:right="101" w:firstLine="925"/>
        <w:jc w:val="both"/>
        <w:rPr>
          <w:sz w:val="28"/>
          <w:szCs w:val="28"/>
        </w:rPr>
      </w:pPr>
      <w:r w:rsidRPr="00D55DC5">
        <w:rPr>
          <w:sz w:val="28"/>
          <w:szCs w:val="28"/>
        </w:rPr>
        <w:t xml:space="preserve">Таким образом, описание </w:t>
      </w:r>
      <w:r w:rsidR="0095571C" w:rsidRPr="00D55DC5">
        <w:rPr>
          <w:sz w:val="28"/>
          <w:szCs w:val="28"/>
        </w:rPr>
        <w:t xml:space="preserve">интеграции </w:t>
      </w:r>
      <w:r w:rsidRPr="00D55DC5">
        <w:rPr>
          <w:sz w:val="28"/>
          <w:szCs w:val="28"/>
        </w:rPr>
        <w:t xml:space="preserve">основного и дополнительного образования </w:t>
      </w:r>
      <w:r w:rsidRPr="00D55DC5">
        <w:rPr>
          <w:rFonts w:eastAsia="Calibri"/>
          <w:sz w:val="28"/>
          <w:szCs w:val="28"/>
        </w:rPr>
        <w:t>в группах комбинированной направленности через организ</w:t>
      </w:r>
      <w:r w:rsidRPr="00D55DC5">
        <w:rPr>
          <w:rFonts w:eastAsia="Calibri"/>
          <w:sz w:val="28"/>
          <w:szCs w:val="28"/>
        </w:rPr>
        <w:t>а</w:t>
      </w:r>
      <w:r w:rsidRPr="00D55DC5">
        <w:rPr>
          <w:rFonts w:eastAsia="Calibri"/>
          <w:sz w:val="28"/>
          <w:szCs w:val="28"/>
        </w:rPr>
        <w:t>цию культурных практик мы не обнаружили.</w:t>
      </w:r>
      <w:r w:rsidRPr="00D55DC5">
        <w:rPr>
          <w:sz w:val="28"/>
          <w:szCs w:val="28"/>
        </w:rPr>
        <w:t xml:space="preserve"> </w:t>
      </w:r>
      <w:r w:rsidR="0095571C" w:rsidRPr="00D55DC5">
        <w:rPr>
          <w:sz w:val="28"/>
          <w:szCs w:val="28"/>
        </w:rPr>
        <w:t xml:space="preserve">Работа над проектом </w:t>
      </w:r>
      <w:r w:rsidRPr="00D55DC5">
        <w:rPr>
          <w:sz w:val="28"/>
          <w:szCs w:val="28"/>
        </w:rPr>
        <w:t>позволит объединить используемые</w:t>
      </w:r>
      <w:r w:rsidR="0095571C" w:rsidRPr="00D55DC5">
        <w:rPr>
          <w:sz w:val="28"/>
          <w:szCs w:val="28"/>
        </w:rPr>
        <w:t xml:space="preserve"> технологии,</w:t>
      </w:r>
      <w:r w:rsidRPr="00D55DC5">
        <w:rPr>
          <w:sz w:val="28"/>
          <w:szCs w:val="28"/>
        </w:rPr>
        <w:t xml:space="preserve"> методы и приемы работы с детьми ОВЗ в единую систему, что будет способствовать достижению прогноз</w:t>
      </w:r>
      <w:r w:rsidRPr="00D55DC5">
        <w:rPr>
          <w:sz w:val="28"/>
          <w:szCs w:val="28"/>
        </w:rPr>
        <w:t>и</w:t>
      </w:r>
      <w:r w:rsidRPr="00D55DC5">
        <w:rPr>
          <w:sz w:val="28"/>
          <w:szCs w:val="28"/>
        </w:rPr>
        <w:t>руемого результата и нового качества образования.</w:t>
      </w:r>
    </w:p>
    <w:p w:rsidR="00D55DC5" w:rsidRDefault="00D55DC5" w:rsidP="00D55DC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интересен аспект интеграции основного и дополнительного обр</w:t>
      </w:r>
      <w:r w:rsidRPr="00D55D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5DC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зования, который позволяет создать атмосферу дошкольного образования н</w:t>
      </w:r>
      <w:r w:rsidRPr="00D55D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5DC5">
        <w:rPr>
          <w:rFonts w:ascii="Times New Roman" w:eastAsia="Times New Roman" w:hAnsi="Times New Roman" w:cs="Times New Roman"/>
          <w:sz w:val="28"/>
          <w:szCs w:val="28"/>
          <w:lang w:eastAsia="ru-RU"/>
        </w:rPr>
        <w:t>сыщенной разнообразными ситуациями, побуждающими детей к творческой самостоятельности, к проявлению фантазии, где каждый ребенок в соотве</w:t>
      </w:r>
      <w:r w:rsidRPr="00D55DC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5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со своими склонностями и интересами приобретает опыт успешной творческой деятельности. </w:t>
      </w:r>
    </w:p>
    <w:p w:rsidR="00BC7F2E" w:rsidRPr="00D55DC5" w:rsidRDefault="00BC7F2E" w:rsidP="00D55DC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D55" w:rsidRPr="00C64215" w:rsidRDefault="00833D55" w:rsidP="00833D55">
      <w:pPr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70F79">
        <w:rPr>
          <w:rFonts w:ascii="Times New Roman" w:hAnsi="Times New Roman" w:cs="Times New Roman"/>
          <w:b/>
          <w:sz w:val="28"/>
          <w:szCs w:val="28"/>
        </w:rPr>
        <w:t>Степень разработанности инновации с предоставлением п</w:t>
      </w:r>
      <w:r w:rsidRPr="00D70F79">
        <w:rPr>
          <w:rFonts w:ascii="Times New Roman" w:hAnsi="Times New Roman" w:cs="Times New Roman"/>
          <w:b/>
          <w:sz w:val="28"/>
          <w:szCs w:val="28"/>
        </w:rPr>
        <w:t>е</w:t>
      </w:r>
      <w:r w:rsidRPr="00D70F79">
        <w:rPr>
          <w:rFonts w:ascii="Times New Roman" w:hAnsi="Times New Roman" w:cs="Times New Roman"/>
          <w:b/>
          <w:sz w:val="28"/>
          <w:szCs w:val="28"/>
        </w:rPr>
        <w:t>речня ранее изданных материалов - публикаций, методических разраб</w:t>
      </w:r>
      <w:r w:rsidRPr="00D70F79">
        <w:rPr>
          <w:rFonts w:ascii="Times New Roman" w:hAnsi="Times New Roman" w:cs="Times New Roman"/>
          <w:b/>
          <w:sz w:val="28"/>
          <w:szCs w:val="28"/>
        </w:rPr>
        <w:t>о</w:t>
      </w:r>
      <w:r w:rsidRPr="00D70F79">
        <w:rPr>
          <w:rFonts w:ascii="Times New Roman" w:hAnsi="Times New Roman" w:cs="Times New Roman"/>
          <w:b/>
          <w:sz w:val="28"/>
          <w:szCs w:val="28"/>
        </w:rPr>
        <w:t>ток), выполненных в рамках проекта.</w:t>
      </w:r>
      <w:r w:rsidRPr="00D70F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C64215" w:rsidRPr="00744695" w:rsidRDefault="00744695" w:rsidP="00901E4B">
      <w:pPr>
        <w:widowControl w:val="0"/>
        <w:tabs>
          <w:tab w:val="left" w:pos="426"/>
          <w:tab w:val="left" w:pos="127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4695">
        <w:rPr>
          <w:rFonts w:ascii="Times New Roman" w:hAnsi="Times New Roman" w:cs="Times New Roman"/>
          <w:b/>
          <w:i/>
          <w:sz w:val="28"/>
          <w:szCs w:val="28"/>
        </w:rPr>
        <w:t>Степень разработанности инновации</w:t>
      </w:r>
    </w:p>
    <w:p w:rsidR="00901E4B" w:rsidRDefault="00901E4B" w:rsidP="00901E4B">
      <w:pPr>
        <w:tabs>
          <w:tab w:val="left" w:pos="1080"/>
        </w:tabs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E4B">
        <w:rPr>
          <w:rFonts w:ascii="Times New Roman" w:hAnsi="Times New Roman" w:cs="Times New Roman"/>
          <w:bCs/>
          <w:sz w:val="28"/>
          <w:szCs w:val="28"/>
        </w:rPr>
        <w:t>Свою работу над  проектом мы начали изучения нормативной базы по р</w:t>
      </w:r>
      <w:r w:rsidRPr="00901E4B">
        <w:rPr>
          <w:rFonts w:ascii="Times New Roman" w:hAnsi="Times New Roman" w:cs="Times New Roman"/>
          <w:bCs/>
          <w:sz w:val="28"/>
          <w:szCs w:val="28"/>
        </w:rPr>
        <w:t>а</w:t>
      </w:r>
      <w:r w:rsidRPr="00901E4B">
        <w:rPr>
          <w:rFonts w:ascii="Times New Roman" w:hAnsi="Times New Roman" w:cs="Times New Roman"/>
          <w:bCs/>
          <w:sz w:val="28"/>
          <w:szCs w:val="28"/>
        </w:rPr>
        <w:t>боте с групп комбинированной направленности, научной, психолого-педагогической, методической литературы, что позволило нам определить перспективу работы.</w:t>
      </w:r>
    </w:p>
    <w:p w:rsidR="00901E4B" w:rsidRPr="00901E4B" w:rsidRDefault="00901E4B" w:rsidP="0090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E4B">
        <w:rPr>
          <w:rFonts w:ascii="Times New Roman" w:hAnsi="Times New Roman" w:cs="Times New Roman"/>
          <w:sz w:val="28"/>
          <w:szCs w:val="28"/>
        </w:rPr>
        <w:t>С целью создания наилучших условий для работы, воспитания и обуч</w:t>
      </w:r>
      <w:r w:rsidRPr="00901E4B">
        <w:rPr>
          <w:rFonts w:ascii="Times New Roman" w:hAnsi="Times New Roman" w:cs="Times New Roman"/>
          <w:sz w:val="28"/>
          <w:szCs w:val="28"/>
        </w:rPr>
        <w:t>е</w:t>
      </w:r>
      <w:r w:rsidRPr="00901E4B">
        <w:rPr>
          <w:rFonts w:ascii="Times New Roman" w:hAnsi="Times New Roman" w:cs="Times New Roman"/>
          <w:sz w:val="28"/>
          <w:szCs w:val="28"/>
        </w:rPr>
        <w:t xml:space="preserve">ния всех участников образовательного процесса в детском саду было решено создать нормативно-правовую базу функционирования и развития в группах </w:t>
      </w:r>
      <w:r w:rsidRPr="00901E4B">
        <w:rPr>
          <w:rFonts w:ascii="Times New Roman" w:hAnsi="Times New Roman" w:cs="Times New Roman"/>
          <w:sz w:val="28"/>
          <w:szCs w:val="28"/>
        </w:rPr>
        <w:lastRenderedPageBreak/>
        <w:t xml:space="preserve">комбинированной направленности, </w:t>
      </w:r>
      <w:r w:rsidR="004F78F7">
        <w:rPr>
          <w:rFonts w:ascii="Times New Roman" w:hAnsi="Times New Roman" w:cs="Times New Roman"/>
          <w:sz w:val="28"/>
          <w:szCs w:val="28"/>
        </w:rPr>
        <w:t>дополнить</w:t>
      </w:r>
      <w:r w:rsidRPr="00901E4B">
        <w:rPr>
          <w:rFonts w:ascii="Times New Roman" w:hAnsi="Times New Roman" w:cs="Times New Roman"/>
          <w:sz w:val="28"/>
          <w:szCs w:val="28"/>
        </w:rPr>
        <w:t xml:space="preserve"> содержание образовательного процесса</w:t>
      </w:r>
      <w:r w:rsidR="004F78F7">
        <w:rPr>
          <w:rFonts w:ascii="Times New Roman" w:hAnsi="Times New Roman" w:cs="Times New Roman"/>
          <w:sz w:val="28"/>
          <w:szCs w:val="28"/>
        </w:rPr>
        <w:t xml:space="preserve"> с учётом инклюзии</w:t>
      </w:r>
      <w:r w:rsidRPr="00901E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E4B" w:rsidRPr="00901E4B" w:rsidRDefault="00901E4B" w:rsidP="00901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E4B">
        <w:rPr>
          <w:rFonts w:ascii="Times New Roman" w:hAnsi="Times New Roman" w:cs="Times New Roman"/>
          <w:sz w:val="28"/>
          <w:szCs w:val="28"/>
        </w:rPr>
        <w:t>Чтобы заранее не обречь преобразования на неуспех, требовалось в</w:t>
      </w:r>
      <w:r w:rsidRPr="00901E4B">
        <w:rPr>
          <w:rFonts w:ascii="Times New Roman" w:hAnsi="Times New Roman" w:cs="Times New Roman"/>
          <w:sz w:val="28"/>
          <w:szCs w:val="28"/>
        </w:rPr>
        <w:t>о</w:t>
      </w:r>
      <w:r w:rsidRPr="00901E4B">
        <w:rPr>
          <w:rFonts w:ascii="Times New Roman" w:hAnsi="Times New Roman" w:cs="Times New Roman"/>
          <w:sz w:val="28"/>
          <w:szCs w:val="28"/>
        </w:rPr>
        <w:t xml:space="preserve">влечь коллектив в обсуждение возможных изменений. С этой целью была проведена большая диагностическая и аналитическая работа, доказавшая объективную необходимость преобразований. </w:t>
      </w:r>
    </w:p>
    <w:p w:rsidR="00901E4B" w:rsidRPr="00901E4B" w:rsidRDefault="00901E4B" w:rsidP="00901E4B">
      <w:pPr>
        <w:pStyle w:val="c11"/>
        <w:spacing w:before="0" w:beforeAutospacing="0" w:after="0" w:afterAutospacing="0" w:line="360" w:lineRule="auto"/>
        <w:ind w:firstLine="540"/>
        <w:jc w:val="both"/>
        <w:rPr>
          <w:spacing w:val="-2"/>
          <w:position w:val="2"/>
          <w:sz w:val="28"/>
          <w:szCs w:val="28"/>
        </w:rPr>
      </w:pPr>
      <w:r w:rsidRPr="00901E4B">
        <w:rPr>
          <w:color w:val="000000"/>
          <w:sz w:val="28"/>
          <w:szCs w:val="28"/>
        </w:rPr>
        <w:t>Параллельно с теоретическим изучением проблемы, мы провели анкет</w:t>
      </w:r>
      <w:r w:rsidRPr="00901E4B">
        <w:rPr>
          <w:color w:val="000000"/>
          <w:sz w:val="28"/>
          <w:szCs w:val="28"/>
        </w:rPr>
        <w:t>и</w:t>
      </w:r>
      <w:r w:rsidRPr="00901E4B">
        <w:rPr>
          <w:color w:val="000000"/>
          <w:sz w:val="28"/>
          <w:szCs w:val="28"/>
        </w:rPr>
        <w:t xml:space="preserve">рование педагогов на предмет </w:t>
      </w:r>
      <w:r w:rsidRPr="00901E4B">
        <w:rPr>
          <w:spacing w:val="-2"/>
          <w:position w:val="2"/>
          <w:sz w:val="28"/>
          <w:szCs w:val="28"/>
        </w:rPr>
        <w:t>готовности руководителей и педагогов дошк</w:t>
      </w:r>
      <w:r w:rsidRPr="00901E4B">
        <w:rPr>
          <w:spacing w:val="-2"/>
          <w:position w:val="2"/>
          <w:sz w:val="28"/>
          <w:szCs w:val="28"/>
        </w:rPr>
        <w:t>о</w:t>
      </w:r>
      <w:r w:rsidRPr="00901E4B">
        <w:rPr>
          <w:spacing w:val="-2"/>
          <w:position w:val="2"/>
          <w:sz w:val="28"/>
          <w:szCs w:val="28"/>
        </w:rPr>
        <w:t xml:space="preserve">льного учреждения к обновлению образовательного процесса с детьми с ОВЗ, их толерантности. И начали работу по повышению уровня знаний педагогов о специфике работы в группах комбинированной направленности. </w:t>
      </w:r>
    </w:p>
    <w:p w:rsidR="00901E4B" w:rsidRPr="00901E4B" w:rsidRDefault="00901E4B" w:rsidP="00901E4B">
      <w:pPr>
        <w:widowControl w:val="0"/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position w:val="2"/>
          <w:sz w:val="28"/>
          <w:szCs w:val="28"/>
        </w:rPr>
      </w:pPr>
      <w:r w:rsidRPr="00901E4B">
        <w:rPr>
          <w:rFonts w:ascii="Times New Roman" w:hAnsi="Times New Roman" w:cs="Times New Roman"/>
          <w:spacing w:val="-2"/>
          <w:position w:val="2"/>
          <w:sz w:val="28"/>
          <w:szCs w:val="28"/>
        </w:rPr>
        <w:t>Данная работа продолжается, т.к. данный материал требует достаточно много времени для овладения педагогами понятиями и перенесения, данных знаний в практику.</w:t>
      </w:r>
    </w:p>
    <w:p w:rsidR="00901E4B" w:rsidRPr="00901E4B" w:rsidRDefault="00901E4B" w:rsidP="00901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4B">
        <w:rPr>
          <w:rFonts w:ascii="Times New Roman" w:hAnsi="Times New Roman" w:cs="Times New Roman"/>
          <w:sz w:val="28"/>
          <w:szCs w:val="28"/>
        </w:rPr>
        <w:t>С учётом выше сказанного, мы определили основные требования к н</w:t>
      </w:r>
      <w:r w:rsidRPr="00901E4B">
        <w:rPr>
          <w:rFonts w:ascii="Times New Roman" w:hAnsi="Times New Roman" w:cs="Times New Roman"/>
          <w:sz w:val="28"/>
          <w:szCs w:val="28"/>
        </w:rPr>
        <w:t>а</w:t>
      </w:r>
      <w:r w:rsidRPr="00901E4B">
        <w:rPr>
          <w:rFonts w:ascii="Times New Roman" w:hAnsi="Times New Roman" w:cs="Times New Roman"/>
          <w:sz w:val="28"/>
          <w:szCs w:val="28"/>
        </w:rPr>
        <w:t>шему дошкольному учреждению, работающему в режиме развития. Это де</w:t>
      </w:r>
      <w:r w:rsidRPr="00901E4B">
        <w:rPr>
          <w:rFonts w:ascii="Times New Roman" w:hAnsi="Times New Roman" w:cs="Times New Roman"/>
          <w:sz w:val="28"/>
          <w:szCs w:val="28"/>
        </w:rPr>
        <w:t>т</w:t>
      </w:r>
      <w:r w:rsidRPr="00901E4B">
        <w:rPr>
          <w:rFonts w:ascii="Times New Roman" w:hAnsi="Times New Roman" w:cs="Times New Roman"/>
          <w:sz w:val="28"/>
          <w:szCs w:val="28"/>
        </w:rPr>
        <w:t>ский сад, в котором:</w:t>
      </w:r>
    </w:p>
    <w:p w:rsidR="00901E4B" w:rsidRPr="00901E4B" w:rsidRDefault="00901E4B" w:rsidP="005517FB">
      <w:pPr>
        <w:pStyle w:val="a7"/>
        <w:numPr>
          <w:ilvl w:val="0"/>
          <w:numId w:val="20"/>
        </w:numPr>
        <w:tabs>
          <w:tab w:val="left" w:pos="708"/>
        </w:tabs>
        <w:suppressAutoHyphens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1E4B">
        <w:rPr>
          <w:rFonts w:ascii="Times New Roman" w:hAnsi="Times New Roman" w:cs="Times New Roman"/>
          <w:sz w:val="28"/>
          <w:szCs w:val="28"/>
        </w:rPr>
        <w:t>ребенок реализует свое право на индивидуальное развитие в соответствии со своими способностями,  возможностями и потребностями;</w:t>
      </w:r>
    </w:p>
    <w:p w:rsidR="00901E4B" w:rsidRPr="00901E4B" w:rsidRDefault="00901E4B" w:rsidP="005517FB">
      <w:pPr>
        <w:pStyle w:val="a7"/>
        <w:numPr>
          <w:ilvl w:val="0"/>
          <w:numId w:val="20"/>
        </w:numPr>
        <w:tabs>
          <w:tab w:val="left" w:pos="708"/>
        </w:tabs>
        <w:suppressAutoHyphens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1E4B">
        <w:rPr>
          <w:rFonts w:ascii="Times New Roman" w:hAnsi="Times New Roman" w:cs="Times New Roman"/>
          <w:sz w:val="28"/>
          <w:szCs w:val="28"/>
        </w:rPr>
        <w:t xml:space="preserve">руководитель обеспечивает успех деятельности детей и педагогов; </w:t>
      </w:r>
    </w:p>
    <w:p w:rsidR="00901E4B" w:rsidRPr="00901E4B" w:rsidRDefault="00901E4B" w:rsidP="005517FB">
      <w:pPr>
        <w:pStyle w:val="a7"/>
        <w:numPr>
          <w:ilvl w:val="0"/>
          <w:numId w:val="20"/>
        </w:numPr>
        <w:tabs>
          <w:tab w:val="left" w:pos="708"/>
        </w:tabs>
        <w:suppressAutoHyphens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1E4B">
        <w:rPr>
          <w:rFonts w:ascii="Times New Roman" w:hAnsi="Times New Roman" w:cs="Times New Roman"/>
          <w:sz w:val="28"/>
          <w:szCs w:val="28"/>
        </w:rPr>
        <w:t>педагог развивает свои профессиональные и личные качества;</w:t>
      </w:r>
    </w:p>
    <w:p w:rsidR="00901E4B" w:rsidRPr="00901E4B" w:rsidRDefault="00901E4B" w:rsidP="005517FB">
      <w:pPr>
        <w:pStyle w:val="a7"/>
        <w:numPr>
          <w:ilvl w:val="0"/>
          <w:numId w:val="20"/>
        </w:numPr>
        <w:tabs>
          <w:tab w:val="left" w:pos="708"/>
        </w:tabs>
        <w:suppressAutoHyphens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1E4B">
        <w:rPr>
          <w:rFonts w:ascii="Times New Roman" w:hAnsi="Times New Roman" w:cs="Times New Roman"/>
          <w:sz w:val="28"/>
          <w:szCs w:val="28"/>
        </w:rPr>
        <w:t xml:space="preserve"> коллектив работает в режиме поиска, творчества, на основе толерантности, партнерского сотрудничества; </w:t>
      </w:r>
    </w:p>
    <w:p w:rsidR="00901E4B" w:rsidRDefault="00901E4B" w:rsidP="005517FB">
      <w:pPr>
        <w:pStyle w:val="a7"/>
        <w:numPr>
          <w:ilvl w:val="0"/>
          <w:numId w:val="20"/>
        </w:numPr>
        <w:tabs>
          <w:tab w:val="left" w:pos="708"/>
        </w:tabs>
        <w:suppressAutoHyphens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1E4B">
        <w:rPr>
          <w:rFonts w:ascii="Times New Roman" w:hAnsi="Times New Roman" w:cs="Times New Roman"/>
          <w:sz w:val="28"/>
          <w:szCs w:val="28"/>
        </w:rPr>
        <w:t>педагог обеспечивает условия для ребенка из объекта в субъект воспитания; что дает ребенку возможность быть самим собой; организует образовательную деятельность, создает РППС и условия для сохранения здоровья ребенка.</w:t>
      </w:r>
    </w:p>
    <w:p w:rsidR="000E3736" w:rsidRDefault="000E3736" w:rsidP="000E3736">
      <w:pPr>
        <w:tabs>
          <w:tab w:val="left" w:pos="708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736" w:rsidRPr="000E3736" w:rsidRDefault="000E3736" w:rsidP="000E3736">
      <w:pPr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bCs/>
          <w:sz w:val="28"/>
          <w:szCs w:val="28"/>
        </w:rPr>
      </w:pPr>
      <w:r w:rsidRPr="000E3736">
        <w:rPr>
          <w:rFonts w:ascii="Times New Roman" w:eastAsia="@Arial Unicode MS" w:hAnsi="Times New Roman" w:cs="Times New Roman"/>
          <w:b/>
          <w:bCs/>
          <w:sz w:val="28"/>
          <w:szCs w:val="28"/>
        </w:rPr>
        <w:lastRenderedPageBreak/>
        <w:t>Особенностями</w:t>
      </w:r>
      <w:r w:rsidRPr="000E3736">
        <w:rPr>
          <w:rFonts w:ascii="Times New Roman" w:eastAsia="@Arial Unicode MS" w:hAnsi="Times New Roman" w:cs="Times New Roman"/>
          <w:bCs/>
          <w:sz w:val="28"/>
          <w:szCs w:val="28"/>
        </w:rPr>
        <w:t xml:space="preserve"> нашего МДОУ, функционирующего в режиме разв</w:t>
      </w:r>
      <w:r w:rsidRPr="000E3736">
        <w:rPr>
          <w:rFonts w:ascii="Times New Roman" w:eastAsia="@Arial Unicode MS" w:hAnsi="Times New Roman" w:cs="Times New Roman"/>
          <w:bCs/>
          <w:sz w:val="28"/>
          <w:szCs w:val="28"/>
        </w:rPr>
        <w:t>и</w:t>
      </w:r>
      <w:r w:rsidRPr="000E3736">
        <w:rPr>
          <w:rFonts w:ascii="Times New Roman" w:eastAsia="@Arial Unicode MS" w:hAnsi="Times New Roman" w:cs="Times New Roman"/>
          <w:bCs/>
          <w:sz w:val="28"/>
          <w:szCs w:val="28"/>
        </w:rPr>
        <w:t xml:space="preserve">тия являются: </w:t>
      </w:r>
    </w:p>
    <w:p w:rsidR="000E3736" w:rsidRPr="000E3736" w:rsidRDefault="000E3736" w:rsidP="000E3736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@Arial Unicode MS" w:hAnsi="Times New Roman" w:cs="Times New Roman"/>
          <w:bCs/>
          <w:sz w:val="28"/>
          <w:szCs w:val="28"/>
        </w:rPr>
      </w:pPr>
      <w:r w:rsidRPr="000E3736">
        <w:rPr>
          <w:rFonts w:ascii="Times New Roman" w:eastAsia="Arial" w:hAnsi="Times New Roman" w:cs="Times New Roman"/>
          <w:bCs/>
          <w:sz w:val="28"/>
          <w:szCs w:val="28"/>
        </w:rPr>
        <w:t>1.</w:t>
      </w:r>
      <w:r w:rsidRPr="000E3736">
        <w:rPr>
          <w:rFonts w:ascii="Times New Roman" w:eastAsia="@Arial Unicode MS" w:hAnsi="Times New Roman" w:cs="Times New Roman"/>
          <w:bCs/>
          <w:sz w:val="28"/>
          <w:szCs w:val="28"/>
        </w:rPr>
        <w:t>Удовлетворение изменяющихся образовательных потребностей нас</w:t>
      </w:r>
      <w:r w:rsidRPr="000E3736">
        <w:rPr>
          <w:rFonts w:ascii="Times New Roman" w:eastAsia="@Arial Unicode MS" w:hAnsi="Times New Roman" w:cs="Times New Roman"/>
          <w:bCs/>
          <w:sz w:val="28"/>
          <w:szCs w:val="28"/>
        </w:rPr>
        <w:t>е</w:t>
      </w:r>
      <w:r w:rsidRPr="000E3736">
        <w:rPr>
          <w:rFonts w:ascii="Times New Roman" w:eastAsia="@Arial Unicode MS" w:hAnsi="Times New Roman" w:cs="Times New Roman"/>
          <w:bCs/>
          <w:sz w:val="28"/>
          <w:szCs w:val="28"/>
        </w:rPr>
        <w:t>ления:</w:t>
      </w:r>
    </w:p>
    <w:p w:rsidR="000E3736" w:rsidRPr="000E3736" w:rsidRDefault="000E3736" w:rsidP="005517FB">
      <w:pPr>
        <w:pStyle w:val="a7"/>
        <w:numPr>
          <w:ilvl w:val="0"/>
          <w:numId w:val="21"/>
        </w:numPr>
        <w:tabs>
          <w:tab w:val="left" w:pos="993"/>
        </w:tabs>
        <w:spacing w:line="360" w:lineRule="auto"/>
        <w:ind w:left="0" w:firstLine="720"/>
        <w:jc w:val="both"/>
        <w:rPr>
          <w:rFonts w:ascii="Times New Roman" w:eastAsia="@Arial Unicode MS" w:hAnsi="Times New Roman" w:cs="Times New Roman"/>
          <w:bCs/>
          <w:sz w:val="28"/>
          <w:szCs w:val="28"/>
        </w:rPr>
      </w:pPr>
      <w:r w:rsidRPr="000E3736">
        <w:rPr>
          <w:rFonts w:ascii="Times New Roman" w:eastAsia="@Arial Unicode MS" w:hAnsi="Times New Roman" w:cs="Times New Roman"/>
          <w:bCs/>
          <w:sz w:val="28"/>
          <w:szCs w:val="28"/>
        </w:rPr>
        <w:t>обеспечение развития ребенка за счет содержания образования об</w:t>
      </w:r>
      <w:r w:rsidRPr="000E3736">
        <w:rPr>
          <w:rFonts w:ascii="Times New Roman" w:eastAsia="@Arial Unicode MS" w:hAnsi="Times New Roman" w:cs="Times New Roman"/>
          <w:bCs/>
          <w:sz w:val="28"/>
          <w:szCs w:val="28"/>
        </w:rPr>
        <w:t>я</w:t>
      </w:r>
      <w:r w:rsidRPr="000E3736">
        <w:rPr>
          <w:rFonts w:ascii="Times New Roman" w:eastAsia="@Arial Unicode MS" w:hAnsi="Times New Roman" w:cs="Times New Roman"/>
          <w:bCs/>
          <w:sz w:val="28"/>
          <w:szCs w:val="28"/>
        </w:rPr>
        <w:t>зательной части, части формируемой участниками образовательных отнош</w:t>
      </w:r>
      <w:r w:rsidRPr="000E3736">
        <w:rPr>
          <w:rFonts w:ascii="Times New Roman" w:eastAsia="@Arial Unicode MS" w:hAnsi="Times New Roman" w:cs="Times New Roman"/>
          <w:bCs/>
          <w:sz w:val="28"/>
          <w:szCs w:val="28"/>
        </w:rPr>
        <w:t>е</w:t>
      </w:r>
      <w:r w:rsidRPr="000E3736">
        <w:rPr>
          <w:rFonts w:ascii="Times New Roman" w:eastAsia="@Arial Unicode MS" w:hAnsi="Times New Roman" w:cs="Times New Roman"/>
          <w:bCs/>
          <w:sz w:val="28"/>
          <w:szCs w:val="28"/>
        </w:rPr>
        <w:t>ний и дополнительных образовательных услуг.</w:t>
      </w:r>
    </w:p>
    <w:p w:rsidR="000E3736" w:rsidRPr="000E3736" w:rsidRDefault="000E3736" w:rsidP="005517FB">
      <w:pPr>
        <w:pStyle w:val="a7"/>
        <w:numPr>
          <w:ilvl w:val="0"/>
          <w:numId w:val="21"/>
        </w:numPr>
        <w:tabs>
          <w:tab w:val="left" w:pos="993"/>
          <w:tab w:val="num" w:pos="1440"/>
        </w:tabs>
        <w:suppressAutoHyphens/>
        <w:spacing w:line="360" w:lineRule="auto"/>
        <w:ind w:left="0" w:firstLine="720"/>
        <w:jc w:val="both"/>
        <w:rPr>
          <w:rFonts w:ascii="Times New Roman" w:eastAsia="@Arial Unicode MS" w:hAnsi="Times New Roman" w:cs="Times New Roman"/>
          <w:bCs/>
          <w:sz w:val="28"/>
          <w:szCs w:val="28"/>
        </w:rPr>
      </w:pPr>
      <w:r w:rsidRPr="000E3736">
        <w:rPr>
          <w:rFonts w:ascii="Times New Roman" w:eastAsia="@Arial Unicode MS" w:hAnsi="Times New Roman" w:cs="Times New Roman"/>
          <w:bCs/>
          <w:sz w:val="28"/>
          <w:szCs w:val="28"/>
        </w:rPr>
        <w:t>Повышение рейтинга ДОО в городе и районе.</w:t>
      </w:r>
    </w:p>
    <w:p w:rsidR="000E3736" w:rsidRPr="000E3736" w:rsidRDefault="000E3736" w:rsidP="000E3736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@Arial Unicode MS" w:hAnsi="Times New Roman" w:cs="Times New Roman"/>
          <w:bCs/>
          <w:sz w:val="28"/>
          <w:szCs w:val="28"/>
        </w:rPr>
      </w:pPr>
      <w:r w:rsidRPr="000E3736">
        <w:rPr>
          <w:rFonts w:ascii="Times New Roman" w:eastAsia="Arial" w:hAnsi="Times New Roman" w:cs="Times New Roman"/>
          <w:bCs/>
          <w:sz w:val="28"/>
          <w:szCs w:val="28"/>
        </w:rPr>
        <w:t xml:space="preserve">2. </w:t>
      </w:r>
      <w:r w:rsidRPr="000E3736">
        <w:rPr>
          <w:rFonts w:ascii="Times New Roman" w:eastAsia="@Arial Unicode MS" w:hAnsi="Times New Roman" w:cs="Times New Roman"/>
          <w:bCs/>
          <w:sz w:val="28"/>
          <w:szCs w:val="28"/>
        </w:rPr>
        <w:t>Непрерывность инновационной деятельности и поисковый характер деятельности педагогов.</w:t>
      </w:r>
    </w:p>
    <w:p w:rsidR="000E3736" w:rsidRPr="000E3736" w:rsidRDefault="000E3736" w:rsidP="005517FB">
      <w:pPr>
        <w:pStyle w:val="a7"/>
        <w:numPr>
          <w:ilvl w:val="0"/>
          <w:numId w:val="22"/>
        </w:numPr>
        <w:tabs>
          <w:tab w:val="left" w:pos="708"/>
          <w:tab w:val="left" w:pos="993"/>
        </w:tabs>
        <w:suppressAutoHyphens/>
        <w:spacing w:line="360" w:lineRule="auto"/>
        <w:ind w:left="0" w:firstLine="709"/>
        <w:contextualSpacing w:val="0"/>
        <w:jc w:val="both"/>
        <w:rPr>
          <w:rFonts w:ascii="Times New Roman" w:eastAsia="@Arial Unicode MS" w:hAnsi="Times New Roman" w:cs="Times New Roman"/>
          <w:bCs/>
          <w:sz w:val="28"/>
          <w:szCs w:val="28"/>
        </w:rPr>
      </w:pPr>
      <w:r w:rsidRPr="000E3736">
        <w:rPr>
          <w:rFonts w:ascii="Times New Roman" w:eastAsia="@Arial Unicode MS" w:hAnsi="Times New Roman" w:cs="Times New Roman"/>
          <w:bCs/>
          <w:sz w:val="28"/>
          <w:szCs w:val="28"/>
        </w:rPr>
        <w:t>Повышение качества и эффективности работы коллектива в целом.</w:t>
      </w:r>
    </w:p>
    <w:p w:rsidR="000E3736" w:rsidRPr="000E3736" w:rsidRDefault="000E3736" w:rsidP="005517FB">
      <w:pPr>
        <w:pStyle w:val="a7"/>
        <w:numPr>
          <w:ilvl w:val="0"/>
          <w:numId w:val="22"/>
        </w:numPr>
        <w:tabs>
          <w:tab w:val="left" w:pos="708"/>
          <w:tab w:val="left" w:pos="993"/>
          <w:tab w:val="num" w:pos="1440"/>
        </w:tabs>
        <w:suppressAutoHyphens/>
        <w:spacing w:line="360" w:lineRule="auto"/>
        <w:ind w:left="0" w:firstLine="709"/>
        <w:contextualSpacing w:val="0"/>
        <w:jc w:val="both"/>
        <w:rPr>
          <w:rFonts w:ascii="Times New Roman" w:eastAsia="@Arial Unicode MS" w:hAnsi="Times New Roman" w:cs="Times New Roman"/>
          <w:bCs/>
          <w:sz w:val="28"/>
          <w:szCs w:val="28"/>
        </w:rPr>
      </w:pPr>
      <w:r w:rsidRPr="000E3736">
        <w:rPr>
          <w:rFonts w:ascii="Times New Roman" w:eastAsia="@Arial Unicode MS" w:hAnsi="Times New Roman" w:cs="Times New Roman"/>
          <w:bCs/>
          <w:sz w:val="28"/>
          <w:szCs w:val="28"/>
        </w:rPr>
        <w:t>Рост профессиональной и методической компетентности педагогов;</w:t>
      </w:r>
    </w:p>
    <w:p w:rsidR="000E3736" w:rsidRPr="000E3736" w:rsidRDefault="000E3736" w:rsidP="00744695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@Arial Unicode MS" w:hAnsi="Times New Roman" w:cs="Times New Roman"/>
          <w:bCs/>
          <w:sz w:val="28"/>
          <w:szCs w:val="28"/>
        </w:rPr>
      </w:pPr>
      <w:r w:rsidRPr="000E3736">
        <w:rPr>
          <w:rFonts w:ascii="Times New Roman" w:eastAsia="Arial" w:hAnsi="Times New Roman" w:cs="Times New Roman"/>
          <w:bCs/>
          <w:sz w:val="28"/>
          <w:szCs w:val="28"/>
        </w:rPr>
        <w:t>3.О</w:t>
      </w:r>
      <w:r w:rsidRPr="000E3736">
        <w:rPr>
          <w:rFonts w:ascii="Times New Roman" w:eastAsia="@Arial Unicode MS" w:hAnsi="Times New Roman" w:cs="Times New Roman"/>
          <w:bCs/>
          <w:sz w:val="28"/>
          <w:szCs w:val="28"/>
        </w:rPr>
        <w:t>обновление развития образовательного учреждения  с позиции орг</w:t>
      </w:r>
      <w:r w:rsidRPr="000E3736">
        <w:rPr>
          <w:rFonts w:ascii="Times New Roman" w:eastAsia="@Arial Unicode MS" w:hAnsi="Times New Roman" w:cs="Times New Roman"/>
          <w:bCs/>
          <w:sz w:val="28"/>
          <w:szCs w:val="28"/>
        </w:rPr>
        <w:t>а</w:t>
      </w:r>
      <w:r w:rsidRPr="000E3736">
        <w:rPr>
          <w:rFonts w:ascii="Times New Roman" w:eastAsia="@Arial Unicode MS" w:hAnsi="Times New Roman" w:cs="Times New Roman"/>
          <w:bCs/>
          <w:sz w:val="28"/>
          <w:szCs w:val="28"/>
        </w:rPr>
        <w:t>низации работы в группах комбинированной направленности.</w:t>
      </w:r>
    </w:p>
    <w:p w:rsidR="000E3736" w:rsidRPr="000E3736" w:rsidRDefault="000E3736" w:rsidP="005517FB">
      <w:pPr>
        <w:pStyle w:val="a7"/>
        <w:numPr>
          <w:ilvl w:val="1"/>
          <w:numId w:val="23"/>
        </w:numPr>
        <w:tabs>
          <w:tab w:val="left" w:pos="708"/>
          <w:tab w:val="left" w:pos="993"/>
        </w:tabs>
        <w:suppressAutoHyphens/>
        <w:spacing w:line="360" w:lineRule="auto"/>
        <w:ind w:left="0" w:firstLine="709"/>
        <w:contextualSpacing w:val="0"/>
        <w:jc w:val="both"/>
        <w:rPr>
          <w:rFonts w:ascii="Times New Roman" w:eastAsia="@Arial Unicode MS" w:hAnsi="Times New Roman" w:cs="Times New Roman"/>
          <w:bCs/>
          <w:sz w:val="28"/>
          <w:szCs w:val="28"/>
        </w:rPr>
      </w:pPr>
      <w:r w:rsidRPr="000E3736">
        <w:rPr>
          <w:rFonts w:ascii="Times New Roman" w:eastAsia="@Arial Unicode MS" w:hAnsi="Times New Roman" w:cs="Times New Roman"/>
          <w:bCs/>
          <w:sz w:val="28"/>
          <w:szCs w:val="28"/>
        </w:rPr>
        <w:t>Модернизация организационной структуры работы.</w:t>
      </w:r>
    </w:p>
    <w:p w:rsidR="000E3736" w:rsidRPr="000E3736" w:rsidRDefault="000E3736" w:rsidP="005517FB">
      <w:pPr>
        <w:pStyle w:val="a7"/>
        <w:numPr>
          <w:ilvl w:val="1"/>
          <w:numId w:val="23"/>
        </w:numPr>
        <w:tabs>
          <w:tab w:val="left" w:pos="708"/>
          <w:tab w:val="left" w:pos="993"/>
        </w:tabs>
        <w:suppressAutoHyphens/>
        <w:spacing w:line="360" w:lineRule="auto"/>
        <w:ind w:left="0" w:firstLine="709"/>
        <w:contextualSpacing w:val="0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0E3736">
        <w:rPr>
          <w:rFonts w:ascii="Times New Roman" w:eastAsia="@Arial Unicode MS" w:hAnsi="Times New Roman" w:cs="Times New Roman"/>
          <w:bCs/>
          <w:sz w:val="28"/>
          <w:szCs w:val="28"/>
        </w:rPr>
        <w:t>Адаптация МДОУ к изменениям внешней среды и улучшению качества образования.</w:t>
      </w:r>
    </w:p>
    <w:p w:rsidR="000E3736" w:rsidRPr="000E3736" w:rsidRDefault="000E3736" w:rsidP="00744695">
      <w:pPr>
        <w:pStyle w:val="af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736">
        <w:rPr>
          <w:rFonts w:ascii="Times New Roman" w:hAnsi="Times New Roman" w:cs="Times New Roman"/>
          <w:spacing w:val="2"/>
          <w:sz w:val="28"/>
          <w:szCs w:val="28"/>
        </w:rPr>
        <w:t xml:space="preserve">4. </w:t>
      </w:r>
      <w:r w:rsidRPr="000E3736">
        <w:rPr>
          <w:rFonts w:ascii="Times New Roman" w:hAnsi="Times New Roman" w:cs="Times New Roman"/>
          <w:bCs/>
          <w:sz w:val="28"/>
          <w:szCs w:val="28"/>
        </w:rPr>
        <w:t>Управление по результатам.</w:t>
      </w:r>
    </w:p>
    <w:p w:rsidR="000E3736" w:rsidRPr="000E3736" w:rsidRDefault="000E3736" w:rsidP="005517FB">
      <w:pPr>
        <w:pStyle w:val="a7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36">
        <w:rPr>
          <w:rFonts w:ascii="Times New Roman" w:hAnsi="Times New Roman" w:cs="Times New Roman"/>
          <w:sz w:val="28"/>
          <w:szCs w:val="28"/>
        </w:rPr>
        <w:t xml:space="preserve">Результат – есть реализованная цель. </w:t>
      </w:r>
    </w:p>
    <w:p w:rsidR="00C61AE6" w:rsidRDefault="00C61AE6" w:rsidP="00744695">
      <w:pPr>
        <w:pStyle w:val="af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E4B" w:rsidRDefault="00901E4B" w:rsidP="00744695">
      <w:pPr>
        <w:pStyle w:val="af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4B">
        <w:rPr>
          <w:rFonts w:ascii="Times New Roman" w:hAnsi="Times New Roman" w:cs="Times New Roman"/>
          <w:sz w:val="28"/>
          <w:szCs w:val="28"/>
        </w:rPr>
        <w:t xml:space="preserve">Все вышеизложенные положения легли в основу разработки </w:t>
      </w:r>
      <w:r w:rsidR="000E373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онцепт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альной и содержательной моделей </w:t>
      </w:r>
      <w:r w:rsidRPr="00901E4B">
        <w:rPr>
          <w:rFonts w:ascii="Times New Roman" w:hAnsi="Times New Roman" w:cs="Times New Roman"/>
          <w:sz w:val="28"/>
          <w:szCs w:val="28"/>
        </w:rPr>
        <w:t xml:space="preserve"> обновления образовательного простра</w:t>
      </w:r>
      <w:r w:rsidRPr="00901E4B">
        <w:rPr>
          <w:rFonts w:ascii="Times New Roman" w:hAnsi="Times New Roman" w:cs="Times New Roman"/>
          <w:sz w:val="28"/>
          <w:szCs w:val="28"/>
        </w:rPr>
        <w:t>н</w:t>
      </w:r>
      <w:r w:rsidRPr="00901E4B">
        <w:rPr>
          <w:rFonts w:ascii="Times New Roman" w:hAnsi="Times New Roman" w:cs="Times New Roman"/>
          <w:sz w:val="28"/>
          <w:szCs w:val="28"/>
        </w:rPr>
        <w:t>ства МДОУ №79 в группах комбинированной направленности.</w:t>
      </w:r>
    </w:p>
    <w:p w:rsidR="00C61AE6" w:rsidRDefault="00C61AE6" w:rsidP="00744695">
      <w:pPr>
        <w:pStyle w:val="a7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E3736" w:rsidRPr="000E3736" w:rsidRDefault="000E3736" w:rsidP="00744695">
      <w:pPr>
        <w:pStyle w:val="a7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E3736">
        <w:rPr>
          <w:rFonts w:ascii="Times New Roman" w:hAnsi="Times New Roman"/>
          <w:b/>
          <w:sz w:val="28"/>
          <w:szCs w:val="28"/>
        </w:rPr>
        <w:t>Концептуальная модель обновления образовательного пространства МДОУ №79 в группах комбинированной направленности</w:t>
      </w:r>
    </w:p>
    <w:p w:rsidR="00901E4B" w:rsidRDefault="00CF3EA8" w:rsidP="000E3736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group id="_x0000_s1039" editas="canvas" style="width:473.85pt;height:586.35pt;mso-position-horizontal-relative:char;mso-position-vertical-relative:line" coordorigin="2609,5172" coordsize="7294,902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2609;top:5172;width:7294;height:9025" o:preferrelative="f" filled="t" fillcolor="#e5dfec" stroked="t" strokecolor="#5f497a" strokeweight="3pt">
              <v:fill o:detectmouseclick="t"/>
              <v:shadow on="t" color="#31849b" opacity=".5" offset="6pt,6pt"/>
              <v:path o:extrusionok="t" o:connecttype="none"/>
              <o:lock v:ext="edit" text="t"/>
            </v:shape>
            <v:shapetype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_x0000_s1041" type="#_x0000_t102" style="position:absolute;left:3613;top:5776;width:813;height:1334" fillcolor="#92cddc" strokecolor="#4bacc6" strokeweight="1.5pt"/>
            <v:shapetype id="_x0000_t103" coordsize="21600,21600" o:spt="103" adj="12960,19440,7200" path="wr@22,0@21@3,,0@21@4@22@14@21@1@21@7@2@12l@2@13,0@8@2@11at@22,0@21@3@2@10@24@16@22@14@21@1@24@16,0@14xear@22@14@21@1@21@7@24@1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0,@15;@2,@11;0,@8;@2,@13;@21,@16" o:connectangles="180,180,180,90,0" textboxrect="@43,@41,@44,@42"/>
              <v:handles>
                <v:h position="topLeft,#0" yrange="@37,@27"/>
                <v:h position="topLeft,#1" yrange="@25,@20"/>
                <v:h position="#2,bottomRight" xrange="0,@40"/>
              </v:handles>
              <o:complex v:ext="view"/>
            </v:shapetype>
            <v:shape id="_x0000_s1042" type="#_x0000_t103" style="position:absolute;left:8528;top:5776;width:732;height:1240" fillcolor="#92cddc" strokecolor="#31849b" strokeweight="1.5pt"/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43" type="#_x0000_t65" style="position:absolute;left:2734;top:7231;width:2105;height:975" fillcolor="#b6dde8" strokecolor="#31849b">
              <v:textbox style="mso-next-textbox:#_x0000_s1043">
                <w:txbxContent>
                  <w:p w:rsidR="0014563A" w:rsidRDefault="0014563A" w:rsidP="00BD4636">
                    <w:pPr>
                      <w:spacing w:after="0"/>
                      <w:jc w:val="center"/>
                      <w:rPr>
                        <w:b/>
                        <w:bCs/>
                        <w:color w:val="7030A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7030A0"/>
                        <w:sz w:val="28"/>
                        <w:szCs w:val="28"/>
                      </w:rPr>
                      <w:t>Стратегический:</w:t>
                    </w:r>
                  </w:p>
                  <w:p w:rsidR="0014563A" w:rsidRPr="00BD4636" w:rsidRDefault="0014563A" w:rsidP="00BD4636">
                    <w:pPr>
                      <w:spacing w:after="0"/>
                      <w:jc w:val="both"/>
                      <w:rPr>
                        <w:b/>
                        <w:bCs/>
                        <w:color w:val="7030A0"/>
                      </w:rPr>
                    </w:pPr>
                    <w:r w:rsidRPr="00BD4636">
                      <w:rPr>
                        <w:i/>
                      </w:rPr>
                      <w:t>Аналитический блок</w:t>
                    </w:r>
                  </w:p>
                  <w:p w:rsidR="0014563A" w:rsidRPr="004F237D" w:rsidRDefault="0014563A" w:rsidP="00BD4636">
                    <w:pPr>
                      <w:jc w:val="both"/>
                      <w:rPr>
                        <w:color w:val="7030A0"/>
                        <w:sz w:val="28"/>
                        <w:szCs w:val="28"/>
                      </w:rPr>
                    </w:pPr>
                    <w:r w:rsidRPr="00BD4636">
                      <w:rPr>
                        <w:i/>
                      </w:rPr>
                      <w:t>Прогностический блок</w:t>
                    </w:r>
                  </w:p>
                </w:txbxContent>
              </v:textbox>
            </v:shape>
            <v:shape id="_x0000_s1044" type="#_x0000_t65" style="position:absolute;left:7643;top:7272;width:2091;height:1028" fillcolor="#b6dde8" strokecolor="#31849b">
              <v:textbox style="mso-next-textbox:#_x0000_s1044">
                <w:txbxContent>
                  <w:p w:rsidR="0014563A" w:rsidRDefault="0014563A" w:rsidP="00BD4636">
                    <w:pPr>
                      <w:spacing w:after="0"/>
                      <w:jc w:val="center"/>
                      <w:rPr>
                        <w:b/>
                        <w:bCs/>
                        <w:color w:val="7030A0"/>
                        <w:sz w:val="28"/>
                        <w:szCs w:val="28"/>
                      </w:rPr>
                    </w:pPr>
                    <w:r w:rsidRPr="00B30905">
                      <w:rPr>
                        <w:b/>
                        <w:bCs/>
                        <w:color w:val="7030A0"/>
                        <w:sz w:val="28"/>
                        <w:szCs w:val="28"/>
                      </w:rPr>
                      <w:t>Сопровождающий</w:t>
                    </w:r>
                    <w:r>
                      <w:rPr>
                        <w:b/>
                        <w:bCs/>
                        <w:color w:val="7030A0"/>
                        <w:sz w:val="28"/>
                        <w:szCs w:val="28"/>
                      </w:rPr>
                      <w:t>:</w:t>
                    </w:r>
                  </w:p>
                  <w:p w:rsidR="0014563A" w:rsidRDefault="0014563A" w:rsidP="00BD4636">
                    <w:pPr>
                      <w:spacing w:after="0"/>
                      <w:jc w:val="both"/>
                      <w:rPr>
                        <w:i/>
                      </w:rPr>
                    </w:pPr>
                    <w:r w:rsidRPr="00BD4636">
                      <w:rPr>
                        <w:i/>
                      </w:rPr>
                      <w:t>Блок мониторинга</w:t>
                    </w:r>
                  </w:p>
                  <w:p w:rsidR="0014563A" w:rsidRPr="00BD4636" w:rsidRDefault="0014563A" w:rsidP="00BD4636">
                    <w:pPr>
                      <w:spacing w:after="0"/>
                      <w:jc w:val="both"/>
                      <w:rPr>
                        <w:color w:val="7030A0"/>
                      </w:rPr>
                    </w:pPr>
                    <w:r w:rsidRPr="00BD4636">
                      <w:rPr>
                        <w:i/>
                      </w:rPr>
                      <w:t>Блок коррекции</w:t>
                    </w:r>
                  </w:p>
                </w:txbxContent>
              </v:textbox>
            </v:shape>
            <v:shape id="_x0000_s1045" type="#_x0000_t103" style="position:absolute;left:8611;top:8503;width:244;height:776" fillcolor="#92cddc"/>
            <v:shape id="_x0000_s1046" type="#_x0000_t102" style="position:absolute;left:3769;top:8410;width:325;height:862;rotation:-557259fd" fillcolor="#92cddc"/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047" type="#_x0000_t98" style="position:absolute;left:2875;top:8843;width:6775;height:4967" fillcolor="#daeef3" strokecolor="#205867">
              <v:textbox style="mso-next-textbox:#_x0000_s1047">
                <w:txbxContent>
                  <w:p w:rsidR="0014563A" w:rsidRPr="00B30905" w:rsidRDefault="0014563A" w:rsidP="000E3736">
                    <w:pPr>
                      <w:jc w:val="center"/>
                      <w:rPr>
                        <w:rFonts w:ascii="Monotype Corsiva" w:hAnsi="Monotype Corsiva"/>
                        <w:b/>
                        <w:color w:val="7030A0"/>
                        <w:sz w:val="36"/>
                        <w:szCs w:val="36"/>
                      </w:rPr>
                    </w:pPr>
                    <w:r w:rsidRPr="00B30905">
                      <w:rPr>
                        <w:rFonts w:ascii="Monotype Corsiva" w:hAnsi="Monotype Corsiva"/>
                        <w:b/>
                        <w:color w:val="7030A0"/>
                        <w:sz w:val="36"/>
                        <w:szCs w:val="36"/>
                      </w:rPr>
                      <w:t xml:space="preserve">Направления </w:t>
                    </w:r>
                    <w:r>
                      <w:rPr>
                        <w:rFonts w:ascii="Monotype Corsiva" w:hAnsi="Monotype Corsiva"/>
                        <w:b/>
                        <w:color w:val="7030A0"/>
                        <w:sz w:val="36"/>
                        <w:szCs w:val="36"/>
                      </w:rPr>
                      <w:t>обновления</w:t>
                    </w:r>
                    <w:r w:rsidRPr="00B30905">
                      <w:rPr>
                        <w:rFonts w:ascii="Monotype Corsiva" w:hAnsi="Monotype Corsiva"/>
                        <w:b/>
                        <w:color w:val="7030A0"/>
                        <w:sz w:val="36"/>
                        <w:szCs w:val="36"/>
                      </w:rPr>
                      <w:t xml:space="preserve"> ДОО по обеспечению фун</w:t>
                    </w:r>
                    <w:r w:rsidRPr="00B30905">
                      <w:rPr>
                        <w:rFonts w:ascii="Monotype Corsiva" w:hAnsi="Monotype Corsiva"/>
                        <w:b/>
                        <w:color w:val="7030A0"/>
                        <w:sz w:val="36"/>
                        <w:szCs w:val="36"/>
                      </w:rPr>
                      <w:t>к</w:t>
                    </w:r>
                    <w:r w:rsidRPr="00B30905">
                      <w:rPr>
                        <w:rFonts w:ascii="Monotype Corsiva" w:hAnsi="Monotype Corsiva"/>
                        <w:b/>
                        <w:color w:val="7030A0"/>
                        <w:sz w:val="36"/>
                        <w:szCs w:val="36"/>
                      </w:rPr>
                      <w:t>ционирования групп комбинированной направленн</w:t>
                    </w:r>
                    <w:r w:rsidRPr="00B30905">
                      <w:rPr>
                        <w:rFonts w:ascii="Monotype Corsiva" w:hAnsi="Monotype Corsiva"/>
                        <w:b/>
                        <w:color w:val="7030A0"/>
                        <w:sz w:val="36"/>
                        <w:szCs w:val="36"/>
                      </w:rPr>
                      <w:t>о</w:t>
                    </w:r>
                    <w:r w:rsidRPr="00B30905">
                      <w:rPr>
                        <w:rFonts w:ascii="Monotype Corsiva" w:hAnsi="Monotype Corsiva"/>
                        <w:b/>
                        <w:color w:val="7030A0"/>
                        <w:sz w:val="36"/>
                        <w:szCs w:val="36"/>
                      </w:rPr>
                      <w:t>сти:</w:t>
                    </w:r>
                  </w:p>
                  <w:p w:rsidR="0014563A" w:rsidRPr="00B30905" w:rsidRDefault="0014563A" w:rsidP="005517FB">
                    <w:pPr>
                      <w:pStyle w:val="a7"/>
                      <w:numPr>
                        <w:ilvl w:val="0"/>
                        <w:numId w:val="25"/>
                      </w:numPr>
                      <w:tabs>
                        <w:tab w:val="left" w:pos="708"/>
                      </w:tabs>
                      <w:spacing w:after="200" w:line="276" w:lineRule="auto"/>
                      <w:ind w:right="-62"/>
                      <w:jc w:val="both"/>
                      <w:rPr>
                        <w:rFonts w:ascii="Monotype Corsiva" w:hAnsi="Monotype Corsiva"/>
                        <w:b/>
                        <w:color w:val="7030A0"/>
                        <w:sz w:val="32"/>
                        <w:szCs w:val="32"/>
                      </w:rPr>
                    </w:pPr>
                    <w:r w:rsidRPr="00B30905">
                      <w:rPr>
                        <w:rFonts w:ascii="Monotype Corsiva" w:hAnsi="Monotype Corsiva"/>
                        <w:b/>
                        <w:color w:val="7030A0"/>
                        <w:sz w:val="32"/>
                        <w:szCs w:val="32"/>
                      </w:rPr>
                      <w:t>Организационно-нормативное</w:t>
                    </w:r>
                  </w:p>
                  <w:p w:rsidR="0014563A" w:rsidRPr="00B30905" w:rsidRDefault="0014563A" w:rsidP="005517FB">
                    <w:pPr>
                      <w:pStyle w:val="a7"/>
                      <w:numPr>
                        <w:ilvl w:val="0"/>
                        <w:numId w:val="25"/>
                      </w:numPr>
                      <w:tabs>
                        <w:tab w:val="left" w:pos="708"/>
                      </w:tabs>
                      <w:spacing w:after="200" w:line="276" w:lineRule="auto"/>
                      <w:ind w:right="-62"/>
                      <w:jc w:val="both"/>
                      <w:rPr>
                        <w:rFonts w:ascii="Monotype Corsiva" w:hAnsi="Monotype Corsiva"/>
                        <w:b/>
                        <w:color w:val="7030A0"/>
                        <w:sz w:val="32"/>
                        <w:szCs w:val="32"/>
                      </w:rPr>
                    </w:pPr>
                    <w:r w:rsidRPr="00B30905">
                      <w:rPr>
                        <w:rFonts w:ascii="Monotype Corsiva" w:hAnsi="Monotype Corsiva"/>
                        <w:b/>
                        <w:color w:val="7030A0"/>
                        <w:sz w:val="32"/>
                        <w:szCs w:val="32"/>
                      </w:rPr>
                      <w:t>Программно -</w:t>
                    </w:r>
                    <w:r>
                      <w:rPr>
                        <w:rFonts w:ascii="Monotype Corsiva" w:hAnsi="Monotype Corsiva"/>
                        <w:b/>
                        <w:color w:val="7030A0"/>
                        <w:sz w:val="32"/>
                        <w:szCs w:val="32"/>
                      </w:rPr>
                      <w:t xml:space="preserve"> </w:t>
                    </w:r>
                    <w:r w:rsidRPr="00B30905">
                      <w:rPr>
                        <w:rFonts w:ascii="Monotype Corsiva" w:hAnsi="Monotype Corsiva"/>
                        <w:b/>
                        <w:color w:val="7030A0"/>
                        <w:sz w:val="32"/>
                        <w:szCs w:val="32"/>
                      </w:rPr>
                      <w:t>методическое</w:t>
                    </w:r>
                  </w:p>
                  <w:p w:rsidR="0014563A" w:rsidRPr="00B30905" w:rsidRDefault="0014563A" w:rsidP="005517FB">
                    <w:pPr>
                      <w:pStyle w:val="a7"/>
                      <w:numPr>
                        <w:ilvl w:val="0"/>
                        <w:numId w:val="25"/>
                      </w:numPr>
                      <w:tabs>
                        <w:tab w:val="left" w:pos="708"/>
                      </w:tabs>
                      <w:spacing w:after="200" w:line="276" w:lineRule="auto"/>
                      <w:ind w:right="-62"/>
                      <w:jc w:val="both"/>
                      <w:rPr>
                        <w:rFonts w:ascii="Monotype Corsiva" w:hAnsi="Monotype Corsiva"/>
                        <w:b/>
                        <w:color w:val="7030A0"/>
                        <w:sz w:val="32"/>
                        <w:szCs w:val="32"/>
                      </w:rPr>
                    </w:pPr>
                    <w:r w:rsidRPr="00B30905">
                      <w:rPr>
                        <w:rFonts w:ascii="Monotype Corsiva" w:hAnsi="Monotype Corsiva"/>
                        <w:b/>
                        <w:color w:val="7030A0"/>
                        <w:sz w:val="32"/>
                        <w:szCs w:val="32"/>
                      </w:rPr>
                      <w:t>Материально-техническое</w:t>
                    </w:r>
                  </w:p>
                  <w:p w:rsidR="0014563A" w:rsidRPr="00B30905" w:rsidRDefault="0014563A" w:rsidP="005517FB">
                    <w:pPr>
                      <w:pStyle w:val="a7"/>
                      <w:numPr>
                        <w:ilvl w:val="0"/>
                        <w:numId w:val="25"/>
                      </w:numPr>
                      <w:tabs>
                        <w:tab w:val="left" w:pos="708"/>
                      </w:tabs>
                      <w:spacing w:after="200" w:line="276" w:lineRule="auto"/>
                      <w:ind w:right="-62"/>
                      <w:jc w:val="both"/>
                      <w:rPr>
                        <w:rFonts w:ascii="Monotype Corsiva" w:hAnsi="Monotype Corsiva"/>
                        <w:b/>
                        <w:color w:val="7030A0"/>
                        <w:sz w:val="32"/>
                        <w:szCs w:val="32"/>
                      </w:rPr>
                    </w:pPr>
                    <w:r>
                      <w:rPr>
                        <w:rFonts w:ascii="Monotype Corsiva" w:hAnsi="Monotype Corsiva"/>
                        <w:b/>
                        <w:color w:val="7030A0"/>
                        <w:sz w:val="32"/>
                        <w:szCs w:val="32"/>
                      </w:rPr>
                      <w:t>Кадровое</w:t>
                    </w:r>
                    <w:r w:rsidRPr="00B30905">
                      <w:rPr>
                        <w:rFonts w:ascii="Monotype Corsiva" w:hAnsi="Monotype Corsiva"/>
                        <w:b/>
                        <w:color w:val="7030A0"/>
                        <w:sz w:val="32"/>
                        <w:szCs w:val="32"/>
                      </w:rPr>
                      <w:t xml:space="preserve"> </w:t>
                    </w:r>
                  </w:p>
                  <w:p w:rsidR="0014563A" w:rsidRPr="00B30905" w:rsidRDefault="0014563A" w:rsidP="005517FB">
                    <w:pPr>
                      <w:pStyle w:val="a7"/>
                      <w:numPr>
                        <w:ilvl w:val="0"/>
                        <w:numId w:val="25"/>
                      </w:numPr>
                      <w:tabs>
                        <w:tab w:val="left" w:pos="708"/>
                      </w:tabs>
                      <w:spacing w:after="200" w:line="276" w:lineRule="auto"/>
                      <w:ind w:right="-62"/>
                      <w:jc w:val="both"/>
                      <w:rPr>
                        <w:rFonts w:ascii="Monotype Corsiva" w:hAnsi="Monotype Corsiva"/>
                        <w:b/>
                        <w:color w:val="7030A0"/>
                        <w:sz w:val="32"/>
                        <w:szCs w:val="32"/>
                      </w:rPr>
                    </w:pPr>
                    <w:r w:rsidRPr="00B30905">
                      <w:rPr>
                        <w:rFonts w:ascii="Monotype Corsiva" w:hAnsi="Monotype Corsiva"/>
                        <w:b/>
                        <w:color w:val="7030A0"/>
                        <w:sz w:val="32"/>
                        <w:szCs w:val="32"/>
                      </w:rPr>
                      <w:t>Медико-психолого-педагогическое</w:t>
                    </w:r>
                  </w:p>
                  <w:p w:rsidR="0014563A" w:rsidRPr="00B30905" w:rsidRDefault="0014563A" w:rsidP="005517FB">
                    <w:pPr>
                      <w:pStyle w:val="a7"/>
                      <w:numPr>
                        <w:ilvl w:val="0"/>
                        <w:numId w:val="25"/>
                      </w:numPr>
                      <w:tabs>
                        <w:tab w:val="left" w:pos="708"/>
                      </w:tabs>
                      <w:spacing w:after="200" w:line="276" w:lineRule="auto"/>
                      <w:ind w:right="-62"/>
                      <w:jc w:val="both"/>
                      <w:rPr>
                        <w:rFonts w:ascii="Monotype Corsiva" w:hAnsi="Monotype Corsiva"/>
                        <w:b/>
                        <w:color w:val="7030A0"/>
                        <w:sz w:val="32"/>
                        <w:szCs w:val="32"/>
                      </w:rPr>
                    </w:pPr>
                    <w:r w:rsidRPr="00B30905">
                      <w:rPr>
                        <w:rFonts w:ascii="Monotype Corsiva" w:hAnsi="Monotype Corsiva"/>
                        <w:b/>
                        <w:color w:val="7030A0"/>
                        <w:sz w:val="32"/>
                        <w:szCs w:val="32"/>
                      </w:rPr>
                      <w:t>Информационно-просветительское</w:t>
                    </w:r>
                  </w:p>
                  <w:p w:rsidR="0014563A" w:rsidRDefault="0014563A" w:rsidP="000E3736">
                    <w:pPr>
                      <w:pStyle w:val="a7"/>
                      <w:ind w:right="-62"/>
                      <w:jc w:val="both"/>
                    </w:pPr>
                  </w:p>
                </w:txbxContent>
              </v:textbox>
            </v:shape>
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prod #2 30573 4096"/>
                <v:f eqn="prod @10 2 1"/>
                <v:f eqn="sum @10 height #2"/>
                <v:f eqn="sum @10 #1 0"/>
                <v:f eqn="prod #1 1 2"/>
                <v:f eqn="sum @10 @14 0"/>
                <v:f eqn="sum @12 0 #1"/>
                <v:f eqn="sum #0 @5 0"/>
                <v:f eqn="sum width 0 @17"/>
                <v:f eqn="sum width 0 #0"/>
                <v:f eqn="sum @6 0 #0"/>
                <v:f eqn="ellipse @20 width @10"/>
                <v:f eqn="sum @10 0 @21"/>
                <v:f eqn="sum @22 @16 @10"/>
                <v:f eqn="sum #2 @16 @10"/>
                <v:f eqn="prod @10 2391 32768"/>
                <v:f eqn="sum @6 0 @17"/>
                <v:f eqn="ellipse @26 width @10"/>
                <v:f eqn="sum @10 #1 @27"/>
                <v:f eqn="sum @22 #1 0"/>
                <v:f eqn="sum @12 0 @27"/>
                <v:f eqn="sum height 0 #2"/>
                <v:f eqn="sum @10 @12 0"/>
                <v:f eqn="sum @32 @10 @16"/>
                <v:f eqn="sum @31 @10 @13"/>
                <v:f eqn="sum @32 @10 @13"/>
                <v:f eqn="sum @25 @12 @15"/>
                <v:f eqn="sum @16 0 @15"/>
                <v:f eqn="prod @37 2 3"/>
                <v:f eqn="sum @1 @38 0"/>
                <v:f eqn="sum #2 @38 0"/>
                <v:f eqn="max @40 675"/>
                <v:f eqn="prod width 3 8"/>
                <v:f eqn="sum @42 0 4"/>
              </v:formulas>
              <v:path o:extrusionok="f" o:connecttype="custom" o:connectlocs="@6,0;@5,@36;@6,@1;@7,@36" o:connectangles="270,180,90,0" textboxrect="@0,@22,@19,@1"/>
              <v:handles>
                <v:h position="#0,topLeft" xrange="@5,@43"/>
                <v:h position="center,#1" yrange="@39,@31"/>
                <v:h position="topLeft,#2" yrange="@41,@24"/>
              </v:handles>
              <o:complex v:ext="view"/>
            </v:shapetype>
            <v:shape id="_x0000_s1048" type="#_x0000_t108" style="position:absolute;left:4426;top:5172;width:4021;height:1356" fillcolor="#daeef3" strokecolor="#205867" strokeweight="1.5pt">
              <v:textbox style="mso-next-textbox:#_x0000_s1048">
                <w:txbxContent>
                  <w:p w:rsidR="0014563A" w:rsidRPr="00B30905" w:rsidRDefault="0014563A" w:rsidP="000E3736">
                    <w:pPr>
                      <w:jc w:val="center"/>
                      <w:rPr>
                        <w:rFonts w:ascii="Monotype Corsiva" w:hAnsi="Monotype Corsiva"/>
                        <w:b/>
                        <w:color w:val="7030A0"/>
                        <w:sz w:val="36"/>
                        <w:szCs w:val="36"/>
                      </w:rPr>
                    </w:pPr>
                    <w:r w:rsidRPr="00B30905">
                      <w:rPr>
                        <w:rFonts w:ascii="Monotype Corsiva" w:hAnsi="Monotype Corsiva"/>
                        <w:b/>
                        <w:color w:val="7030A0"/>
                        <w:sz w:val="36"/>
                        <w:szCs w:val="36"/>
                      </w:rPr>
                      <w:t xml:space="preserve">Модули </w:t>
                    </w:r>
                  </w:p>
                  <w:p w:rsidR="0014563A" w:rsidRPr="00B30905" w:rsidRDefault="0014563A" w:rsidP="000E3736">
                    <w:pPr>
                      <w:jc w:val="center"/>
                      <w:rPr>
                        <w:rFonts w:ascii="Monotype Corsiva" w:hAnsi="Monotype Corsiva"/>
                        <w:b/>
                        <w:color w:val="7030A0"/>
                        <w:sz w:val="36"/>
                        <w:szCs w:val="36"/>
                      </w:rPr>
                    </w:pPr>
                    <w:r w:rsidRPr="00B30905">
                      <w:rPr>
                        <w:rFonts w:ascii="Monotype Corsiva" w:hAnsi="Monotype Corsiva"/>
                        <w:b/>
                        <w:color w:val="7030A0"/>
                        <w:sz w:val="36"/>
                        <w:szCs w:val="36"/>
                      </w:rPr>
                      <w:t>обновления</w:t>
                    </w:r>
                  </w:p>
                </w:txbxContent>
              </v:textbox>
            </v:shape>
            <v:shape id="_x0000_s1049" type="#_x0000_t65" style="position:absolute;left:5169;top:7272;width:2151;height:1188" fillcolor="#b6dde8" strokecolor="#31849b">
              <v:textbox style="mso-next-textbox:#_x0000_s1049">
                <w:txbxContent>
                  <w:p w:rsidR="0014563A" w:rsidRDefault="0014563A" w:rsidP="00BD4636">
                    <w:pPr>
                      <w:spacing w:after="0"/>
                      <w:jc w:val="center"/>
                      <w:rPr>
                        <w:b/>
                        <w:bCs/>
                        <w:color w:val="7030A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7030A0"/>
                        <w:sz w:val="28"/>
                        <w:szCs w:val="28"/>
                      </w:rPr>
                      <w:t>Организационный:</w:t>
                    </w:r>
                  </w:p>
                  <w:p w:rsidR="0014563A" w:rsidRPr="00BD4636" w:rsidRDefault="0014563A" w:rsidP="00BD4636">
                    <w:pPr>
                      <w:spacing w:after="0"/>
                      <w:jc w:val="both"/>
                      <w:rPr>
                        <w:b/>
                        <w:bCs/>
                        <w:color w:val="7030A0"/>
                      </w:rPr>
                    </w:pPr>
                    <w:r w:rsidRPr="00BD4636">
                      <w:rPr>
                        <w:i/>
                      </w:rPr>
                      <w:t>Блок разработки</w:t>
                    </w:r>
                  </w:p>
                  <w:p w:rsidR="0014563A" w:rsidRPr="00BD4636" w:rsidRDefault="0014563A" w:rsidP="00BD4636">
                    <w:pPr>
                      <w:spacing w:after="0"/>
                      <w:jc w:val="both"/>
                      <w:rPr>
                        <w:color w:val="7030A0"/>
                      </w:rPr>
                    </w:pPr>
                    <w:r w:rsidRPr="00BD4636">
                      <w:rPr>
                        <w:i/>
                      </w:rPr>
                      <w:t>Блок внедрения и</w:t>
                    </w:r>
                    <w:r w:rsidRPr="00744695">
                      <w:rPr>
                        <w:i/>
                        <w:sz w:val="28"/>
                        <w:szCs w:val="28"/>
                      </w:rPr>
                      <w:t xml:space="preserve"> </w:t>
                    </w:r>
                    <w:r w:rsidRPr="00BD4636">
                      <w:rPr>
                        <w:i/>
                      </w:rPr>
                      <w:t>распр</w:t>
                    </w:r>
                    <w:r w:rsidRPr="00BD4636">
                      <w:rPr>
                        <w:i/>
                      </w:rPr>
                      <w:t>о</w:t>
                    </w:r>
                    <w:r w:rsidRPr="00BD4636">
                      <w:rPr>
                        <w:i/>
                      </w:rPr>
                      <w:t>странения</w:t>
                    </w:r>
                  </w:p>
                </w:txbxContent>
              </v:textbox>
            </v:shape>
            <v:shape id="_x0000_s1050" type="#_x0000_t102" style="position:absolute;left:6205;top:6202;width:298;height:814" adj="11509" fillcolor="#92cddc" strokecolor="#4bacc6" strokeweight="1.5pt"/>
            <v:shape id="_x0000_s1051" type="#_x0000_t102" style="position:absolute;left:6205;top:8460;width:201;height:819" adj="11509" fillcolor="#92cddc" strokecolor="#4bacc6" strokeweight="1.5pt"/>
            <w10:wrap type="none"/>
            <w10:anchorlock/>
          </v:group>
        </w:pict>
      </w:r>
    </w:p>
    <w:p w:rsidR="00C61AE6" w:rsidRDefault="00C61AE6" w:rsidP="000E3736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101D" w:rsidRDefault="0029101D" w:rsidP="00744695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9101D" w:rsidRDefault="0029101D" w:rsidP="00744695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9101D" w:rsidRDefault="0029101D" w:rsidP="00744695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9101D" w:rsidRDefault="0029101D" w:rsidP="00744695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9101D" w:rsidRDefault="0029101D" w:rsidP="00744695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9101D" w:rsidRDefault="0029101D" w:rsidP="00744695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61AE6" w:rsidRPr="00C568F5" w:rsidRDefault="00C61AE6" w:rsidP="00744695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68F5">
        <w:rPr>
          <w:sz w:val="28"/>
          <w:szCs w:val="28"/>
        </w:rPr>
        <w:t>Содержание каждого модуля мы будем рассматривать с позиции н</w:t>
      </w:r>
      <w:r w:rsidRPr="00C568F5">
        <w:rPr>
          <w:sz w:val="28"/>
          <w:szCs w:val="28"/>
        </w:rPr>
        <w:t>а</w:t>
      </w:r>
      <w:r w:rsidRPr="00C568F5">
        <w:rPr>
          <w:sz w:val="28"/>
          <w:szCs w:val="28"/>
        </w:rPr>
        <w:t xml:space="preserve">правлений </w:t>
      </w:r>
      <w:r>
        <w:rPr>
          <w:sz w:val="28"/>
          <w:szCs w:val="28"/>
        </w:rPr>
        <w:t xml:space="preserve">работы </w:t>
      </w:r>
      <w:r w:rsidRPr="00C568F5">
        <w:rPr>
          <w:sz w:val="28"/>
          <w:szCs w:val="28"/>
        </w:rPr>
        <w:t>МДОУ, которые мы определили как структурные комп</w:t>
      </w:r>
      <w:r w:rsidRPr="00C568F5">
        <w:rPr>
          <w:sz w:val="28"/>
          <w:szCs w:val="28"/>
        </w:rPr>
        <w:t>о</w:t>
      </w:r>
      <w:r w:rsidRPr="00C568F5">
        <w:rPr>
          <w:sz w:val="28"/>
          <w:szCs w:val="28"/>
        </w:rPr>
        <w:t xml:space="preserve">ненты </w:t>
      </w:r>
      <w:r>
        <w:rPr>
          <w:sz w:val="28"/>
          <w:szCs w:val="28"/>
        </w:rPr>
        <w:t>системы работы в группах комбинированной направленности</w:t>
      </w:r>
      <w:r w:rsidRPr="00C568F5">
        <w:rPr>
          <w:sz w:val="28"/>
          <w:szCs w:val="28"/>
        </w:rPr>
        <w:t xml:space="preserve">. </w:t>
      </w:r>
    </w:p>
    <w:p w:rsidR="00C61AE6" w:rsidRPr="00C568F5" w:rsidRDefault="00C61AE6" w:rsidP="00744695">
      <w:pPr>
        <w:pStyle w:val="aa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C568F5">
        <w:rPr>
          <w:b/>
          <w:sz w:val="28"/>
          <w:szCs w:val="28"/>
        </w:rPr>
        <w:t>Стратегический модуль.</w:t>
      </w:r>
    </w:p>
    <w:p w:rsidR="00C61AE6" w:rsidRPr="00744695" w:rsidRDefault="00C61AE6" w:rsidP="00744695">
      <w:pPr>
        <w:pStyle w:val="aa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744695">
        <w:rPr>
          <w:i/>
          <w:sz w:val="28"/>
          <w:szCs w:val="28"/>
        </w:rPr>
        <w:t>Аналитический блок:</w:t>
      </w:r>
    </w:p>
    <w:p w:rsidR="00C61AE6" w:rsidRPr="00C568F5" w:rsidRDefault="00C61AE6" w:rsidP="00744695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68F5">
        <w:rPr>
          <w:sz w:val="28"/>
          <w:szCs w:val="28"/>
        </w:rPr>
        <w:t>Изучение задач, сформулированных в нормативных и программных образовательных документах федерального и регионального уровня</w:t>
      </w:r>
      <w:r>
        <w:rPr>
          <w:sz w:val="28"/>
          <w:szCs w:val="28"/>
        </w:rPr>
        <w:t xml:space="preserve"> по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 групп комбинированной направленности</w:t>
      </w:r>
      <w:r w:rsidRPr="00C568F5">
        <w:rPr>
          <w:sz w:val="28"/>
          <w:szCs w:val="28"/>
        </w:rPr>
        <w:t>.</w:t>
      </w:r>
    </w:p>
    <w:p w:rsidR="00C61AE6" w:rsidRPr="00C568F5" w:rsidRDefault="00C61AE6" w:rsidP="00744695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68F5">
        <w:rPr>
          <w:sz w:val="28"/>
          <w:szCs w:val="28"/>
        </w:rPr>
        <w:t xml:space="preserve">Создание банка инновационных идей на уровне поисковой работы </w:t>
      </w:r>
      <w:r>
        <w:rPr>
          <w:sz w:val="28"/>
          <w:szCs w:val="28"/>
        </w:rPr>
        <w:t>и возможностей реализации основной, вариативных и дополнительных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</w:t>
      </w:r>
      <w:r w:rsidRPr="00C568F5">
        <w:rPr>
          <w:sz w:val="28"/>
          <w:szCs w:val="28"/>
        </w:rPr>
        <w:t>.</w:t>
      </w:r>
    </w:p>
    <w:p w:rsidR="00C61AE6" w:rsidRPr="00C568F5" w:rsidRDefault="00C61AE6" w:rsidP="00744695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68F5">
        <w:rPr>
          <w:sz w:val="28"/>
          <w:szCs w:val="28"/>
        </w:rPr>
        <w:t>Анализ состояния образовательного пространства, сопоставление с требованиями ФГОС, социальными запросами родителей и общества.</w:t>
      </w:r>
    </w:p>
    <w:p w:rsidR="00C61AE6" w:rsidRPr="00C568F5" w:rsidRDefault="00C61AE6" w:rsidP="00744695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68F5">
        <w:rPr>
          <w:sz w:val="28"/>
          <w:szCs w:val="28"/>
        </w:rPr>
        <w:t xml:space="preserve">Анализ компетентности </w:t>
      </w:r>
      <w:r>
        <w:rPr>
          <w:sz w:val="28"/>
          <w:szCs w:val="28"/>
        </w:rPr>
        <w:t>педагогов и специалистов,</w:t>
      </w:r>
      <w:r w:rsidRPr="00C568F5">
        <w:rPr>
          <w:sz w:val="28"/>
          <w:szCs w:val="28"/>
        </w:rPr>
        <w:t xml:space="preserve"> их готовности раб</w:t>
      </w:r>
      <w:r w:rsidRPr="00C568F5">
        <w:rPr>
          <w:sz w:val="28"/>
          <w:szCs w:val="28"/>
        </w:rPr>
        <w:t>о</w:t>
      </w:r>
      <w:r w:rsidRPr="00C568F5">
        <w:rPr>
          <w:sz w:val="28"/>
          <w:szCs w:val="28"/>
        </w:rPr>
        <w:t xml:space="preserve">тать в </w:t>
      </w:r>
      <w:r>
        <w:rPr>
          <w:sz w:val="28"/>
          <w:szCs w:val="28"/>
        </w:rPr>
        <w:t>группах комбинированной направленности</w:t>
      </w:r>
      <w:r w:rsidRPr="00C568F5">
        <w:rPr>
          <w:sz w:val="28"/>
          <w:szCs w:val="28"/>
        </w:rPr>
        <w:t>.</w:t>
      </w:r>
    </w:p>
    <w:p w:rsidR="00C61AE6" w:rsidRPr="00C568F5" w:rsidRDefault="00C61AE6" w:rsidP="00744695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68F5">
        <w:rPr>
          <w:sz w:val="28"/>
          <w:szCs w:val="28"/>
        </w:rPr>
        <w:t>Анализ структуры управленческой деятельности.</w:t>
      </w:r>
    </w:p>
    <w:p w:rsidR="00C61AE6" w:rsidRPr="00C568F5" w:rsidRDefault="00C61AE6" w:rsidP="00744695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68F5">
        <w:rPr>
          <w:sz w:val="28"/>
          <w:szCs w:val="28"/>
        </w:rPr>
        <w:t>Определение проблемных участков, требующих обновления.</w:t>
      </w:r>
    </w:p>
    <w:p w:rsidR="00C61AE6" w:rsidRPr="00744695" w:rsidRDefault="00C61AE6" w:rsidP="00744695">
      <w:pPr>
        <w:pStyle w:val="aa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744695">
        <w:rPr>
          <w:i/>
          <w:sz w:val="28"/>
          <w:szCs w:val="28"/>
        </w:rPr>
        <w:t>Прогностический блок:</w:t>
      </w:r>
    </w:p>
    <w:p w:rsidR="00C61AE6" w:rsidRPr="00C568F5" w:rsidRDefault="00C61AE6" w:rsidP="00744695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68F5">
        <w:rPr>
          <w:sz w:val="28"/>
          <w:szCs w:val="28"/>
        </w:rPr>
        <w:t xml:space="preserve">Построение модели преобразования образовательной деятельности </w:t>
      </w:r>
      <w:r>
        <w:rPr>
          <w:sz w:val="28"/>
          <w:szCs w:val="28"/>
        </w:rPr>
        <w:t>в группах комбинированной направленности</w:t>
      </w:r>
      <w:r w:rsidRPr="00C568F5">
        <w:rPr>
          <w:sz w:val="28"/>
          <w:szCs w:val="28"/>
        </w:rPr>
        <w:t>, выделение структурных комп</w:t>
      </w:r>
      <w:r w:rsidRPr="00C568F5">
        <w:rPr>
          <w:sz w:val="28"/>
          <w:szCs w:val="28"/>
        </w:rPr>
        <w:t>о</w:t>
      </w:r>
      <w:r w:rsidRPr="00C568F5">
        <w:rPr>
          <w:sz w:val="28"/>
          <w:szCs w:val="28"/>
        </w:rPr>
        <w:t>нентов</w:t>
      </w:r>
      <w:r>
        <w:rPr>
          <w:sz w:val="28"/>
          <w:szCs w:val="28"/>
        </w:rPr>
        <w:t xml:space="preserve"> основных и дополнительных программ</w:t>
      </w:r>
      <w:r w:rsidRPr="00C568F5">
        <w:rPr>
          <w:sz w:val="28"/>
          <w:szCs w:val="28"/>
        </w:rPr>
        <w:t>, определение их взаимосвязи и взаимозависимости на основе анализа.</w:t>
      </w:r>
    </w:p>
    <w:p w:rsidR="00C61AE6" w:rsidRPr="00C568F5" w:rsidRDefault="00C61AE6" w:rsidP="00744695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68F5">
        <w:rPr>
          <w:sz w:val="28"/>
          <w:szCs w:val="28"/>
        </w:rPr>
        <w:t>Поиск идей, анализ опыта работы других учреждений и научных разр</w:t>
      </w:r>
      <w:r w:rsidRPr="00C568F5">
        <w:rPr>
          <w:sz w:val="28"/>
          <w:szCs w:val="28"/>
        </w:rPr>
        <w:t>а</w:t>
      </w:r>
      <w:r w:rsidRPr="00C568F5">
        <w:rPr>
          <w:sz w:val="28"/>
          <w:szCs w:val="28"/>
        </w:rPr>
        <w:t xml:space="preserve">боток, которые могут помочь в составлении и реализации </w:t>
      </w:r>
      <w:r>
        <w:rPr>
          <w:sz w:val="28"/>
          <w:szCs w:val="28"/>
        </w:rPr>
        <w:t xml:space="preserve">интегрированной </w:t>
      </w:r>
      <w:r w:rsidRPr="00C568F5">
        <w:rPr>
          <w:sz w:val="28"/>
          <w:szCs w:val="28"/>
        </w:rPr>
        <w:t>модели в МДОУ.</w:t>
      </w:r>
    </w:p>
    <w:p w:rsidR="00C61AE6" w:rsidRPr="00C568F5" w:rsidRDefault="00C61AE6" w:rsidP="00744695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68F5">
        <w:rPr>
          <w:sz w:val="28"/>
          <w:szCs w:val="28"/>
        </w:rPr>
        <w:t>Разработка инновационной программы развития учреждения, отр</w:t>
      </w:r>
      <w:r w:rsidRPr="00C568F5">
        <w:rPr>
          <w:sz w:val="28"/>
          <w:szCs w:val="28"/>
        </w:rPr>
        <w:t>а</w:t>
      </w:r>
      <w:r w:rsidRPr="00C568F5">
        <w:rPr>
          <w:sz w:val="28"/>
          <w:szCs w:val="28"/>
        </w:rPr>
        <w:t>жающей реализацию этапов инновационного процесса.</w:t>
      </w:r>
    </w:p>
    <w:p w:rsidR="00C61AE6" w:rsidRPr="00C568F5" w:rsidRDefault="00C61AE6" w:rsidP="00744695">
      <w:pPr>
        <w:pStyle w:val="aa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C568F5">
        <w:rPr>
          <w:b/>
          <w:sz w:val="28"/>
          <w:szCs w:val="28"/>
        </w:rPr>
        <w:t>Организационный модуль.</w:t>
      </w:r>
    </w:p>
    <w:p w:rsidR="00C61AE6" w:rsidRPr="00744695" w:rsidRDefault="00C61AE6" w:rsidP="00744695">
      <w:pPr>
        <w:pStyle w:val="aa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744695">
        <w:rPr>
          <w:i/>
          <w:sz w:val="28"/>
          <w:szCs w:val="28"/>
        </w:rPr>
        <w:lastRenderedPageBreak/>
        <w:t>Блок разработки:</w:t>
      </w:r>
    </w:p>
    <w:p w:rsidR="00C61AE6" w:rsidRPr="00C568F5" w:rsidRDefault="00C61AE6" w:rsidP="00744695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68F5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развития ДОО</w:t>
      </w:r>
      <w:r w:rsidRPr="00C568F5">
        <w:rPr>
          <w:sz w:val="28"/>
          <w:szCs w:val="28"/>
        </w:rPr>
        <w:t>.</w:t>
      </w:r>
    </w:p>
    <w:p w:rsidR="00C61AE6" w:rsidRPr="00C568F5" w:rsidRDefault="00C61AE6" w:rsidP="00744695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68F5">
        <w:rPr>
          <w:sz w:val="28"/>
          <w:szCs w:val="28"/>
        </w:rPr>
        <w:t xml:space="preserve">Разработка и реализация модели </w:t>
      </w:r>
      <w:r>
        <w:rPr>
          <w:sz w:val="28"/>
          <w:szCs w:val="28"/>
        </w:rPr>
        <w:t>обновления</w:t>
      </w:r>
      <w:r w:rsidRPr="00C568F5">
        <w:rPr>
          <w:sz w:val="28"/>
          <w:szCs w:val="28"/>
        </w:rPr>
        <w:t xml:space="preserve"> единого образовательного пространства.</w:t>
      </w:r>
    </w:p>
    <w:p w:rsidR="00C61AE6" w:rsidRPr="00744695" w:rsidRDefault="00C61AE6" w:rsidP="00744695">
      <w:pPr>
        <w:pStyle w:val="aa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744695">
        <w:rPr>
          <w:i/>
          <w:sz w:val="28"/>
          <w:szCs w:val="28"/>
        </w:rPr>
        <w:t>Блок внедрения и распространения:</w:t>
      </w:r>
    </w:p>
    <w:p w:rsidR="00C61AE6" w:rsidRPr="00C568F5" w:rsidRDefault="00C61AE6" w:rsidP="00744695">
      <w:pPr>
        <w:pStyle w:val="aa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568F5">
        <w:rPr>
          <w:sz w:val="28"/>
          <w:szCs w:val="28"/>
        </w:rPr>
        <w:t>Реализация новшества в образовательном пространстве с учётом инн</w:t>
      </w:r>
      <w:r w:rsidRPr="00C568F5">
        <w:rPr>
          <w:sz w:val="28"/>
          <w:szCs w:val="28"/>
        </w:rPr>
        <w:t>о</w:t>
      </w:r>
      <w:r w:rsidRPr="00C568F5">
        <w:rPr>
          <w:sz w:val="28"/>
          <w:szCs w:val="28"/>
        </w:rPr>
        <w:t>вационных направлений развития МДОУ.</w:t>
      </w:r>
    </w:p>
    <w:p w:rsidR="00C61AE6" w:rsidRPr="00C568F5" w:rsidRDefault="00C61AE6" w:rsidP="00744695">
      <w:pPr>
        <w:pStyle w:val="aa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C568F5">
        <w:rPr>
          <w:b/>
          <w:sz w:val="28"/>
          <w:szCs w:val="28"/>
        </w:rPr>
        <w:t>Сопровождающий модуль.</w:t>
      </w:r>
    </w:p>
    <w:p w:rsidR="00C61AE6" w:rsidRPr="00744695" w:rsidRDefault="00C61AE6" w:rsidP="00744695">
      <w:pPr>
        <w:pStyle w:val="aa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744695">
        <w:rPr>
          <w:i/>
          <w:sz w:val="28"/>
          <w:szCs w:val="28"/>
        </w:rPr>
        <w:t>Блок мониторинга:</w:t>
      </w:r>
    </w:p>
    <w:p w:rsidR="00C61AE6" w:rsidRPr="00C568F5" w:rsidRDefault="00C61AE6" w:rsidP="00744695">
      <w:pPr>
        <w:pStyle w:val="aa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568F5">
        <w:rPr>
          <w:sz w:val="28"/>
          <w:szCs w:val="28"/>
        </w:rPr>
        <w:t xml:space="preserve">Текущий и итоговый мониторинг за ходом и результатами реализации модели обновления </w:t>
      </w:r>
      <w:r>
        <w:rPr>
          <w:sz w:val="28"/>
          <w:szCs w:val="28"/>
        </w:rPr>
        <w:t xml:space="preserve">единого </w:t>
      </w:r>
      <w:r w:rsidRPr="00C568F5">
        <w:rPr>
          <w:sz w:val="28"/>
          <w:szCs w:val="28"/>
        </w:rPr>
        <w:t>образовательного процесса.</w:t>
      </w:r>
    </w:p>
    <w:p w:rsidR="00C61AE6" w:rsidRPr="00C568F5" w:rsidRDefault="00C61AE6" w:rsidP="00744695">
      <w:pPr>
        <w:pStyle w:val="aa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568F5">
        <w:rPr>
          <w:sz w:val="28"/>
          <w:szCs w:val="28"/>
        </w:rPr>
        <w:t>Анализ содержания внешнего и внутреннего образовательного пр</w:t>
      </w:r>
      <w:r w:rsidRPr="00C568F5">
        <w:rPr>
          <w:sz w:val="28"/>
          <w:szCs w:val="28"/>
        </w:rPr>
        <w:t>о</w:t>
      </w:r>
      <w:r w:rsidRPr="00C568F5">
        <w:rPr>
          <w:sz w:val="28"/>
          <w:szCs w:val="28"/>
        </w:rPr>
        <w:t>странства МДОУ.</w:t>
      </w:r>
    </w:p>
    <w:p w:rsidR="00C61AE6" w:rsidRPr="00C568F5" w:rsidRDefault="00C61AE6" w:rsidP="00744695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68F5">
        <w:rPr>
          <w:sz w:val="28"/>
          <w:szCs w:val="28"/>
        </w:rPr>
        <w:t>Отслеживание результатов внедрения новшеств в образовательную практику.</w:t>
      </w:r>
    </w:p>
    <w:p w:rsidR="00C61AE6" w:rsidRPr="00744695" w:rsidRDefault="00C61AE6" w:rsidP="00744695">
      <w:pPr>
        <w:pStyle w:val="aa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744695">
        <w:rPr>
          <w:i/>
          <w:sz w:val="28"/>
          <w:szCs w:val="28"/>
        </w:rPr>
        <w:t>Блок коррекции:</w:t>
      </w:r>
    </w:p>
    <w:p w:rsidR="00C61AE6" w:rsidRPr="00C568F5" w:rsidRDefault="00C61AE6" w:rsidP="00744695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68F5">
        <w:rPr>
          <w:sz w:val="28"/>
          <w:szCs w:val="28"/>
        </w:rPr>
        <w:t>Своевременная корректировка видимых отклонений от процесса и р</w:t>
      </w:r>
      <w:r w:rsidRPr="00C568F5">
        <w:rPr>
          <w:sz w:val="28"/>
          <w:szCs w:val="28"/>
        </w:rPr>
        <w:t>е</w:t>
      </w:r>
      <w:r w:rsidRPr="00C568F5">
        <w:rPr>
          <w:sz w:val="28"/>
          <w:szCs w:val="28"/>
        </w:rPr>
        <w:t xml:space="preserve">зультата по </w:t>
      </w:r>
      <w:r>
        <w:rPr>
          <w:sz w:val="28"/>
          <w:szCs w:val="28"/>
        </w:rPr>
        <w:t>функционированию групп комбинированной направленности</w:t>
      </w:r>
      <w:r w:rsidRPr="00C568F5">
        <w:rPr>
          <w:sz w:val="28"/>
          <w:szCs w:val="28"/>
        </w:rPr>
        <w:t>.</w:t>
      </w:r>
    </w:p>
    <w:p w:rsidR="00C61AE6" w:rsidRDefault="00C61AE6" w:rsidP="00744695">
      <w:pPr>
        <w:widowControl w:val="0"/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мы планируем дать описание каждого направления обновления ДОО по обеспечению функционирования групп комбинированной напра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ленности, представленного в концептуальной модели, </w:t>
      </w:r>
      <w:r w:rsidR="00744695">
        <w:rPr>
          <w:rFonts w:ascii="Times New Roman" w:hAnsi="Times New Roman"/>
          <w:sz w:val="28"/>
          <w:szCs w:val="28"/>
        </w:rPr>
        <w:t>через стратегический, организационный и сопровождающий модули.</w:t>
      </w:r>
    </w:p>
    <w:p w:rsidR="00744695" w:rsidRDefault="00744695" w:rsidP="00744695">
      <w:pPr>
        <w:widowControl w:val="0"/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Нами была определена и содержательная модель, описание которой мы планируем завершить на 2 этапе реализации проекта.</w:t>
      </w:r>
    </w:p>
    <w:p w:rsidR="00744695" w:rsidRDefault="00744695" w:rsidP="00744695">
      <w:pPr>
        <w:pStyle w:val="a7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61AE6" w:rsidRPr="000E3736" w:rsidRDefault="00C61AE6" w:rsidP="00744695">
      <w:pPr>
        <w:pStyle w:val="a7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Содержательная</w:t>
      </w:r>
      <w:r w:rsidRPr="000E3736">
        <w:rPr>
          <w:rFonts w:ascii="Times New Roman" w:hAnsi="Times New Roman"/>
          <w:b/>
          <w:sz w:val="28"/>
          <w:szCs w:val="28"/>
        </w:rPr>
        <w:t xml:space="preserve"> модель обновления образовательного пространства МДОУ №79 в группах комбинированной направленности</w:t>
      </w:r>
    </w:p>
    <w:p w:rsidR="00C61AE6" w:rsidRPr="00901E4B" w:rsidRDefault="00C61AE6" w:rsidP="000E3736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D22">
        <w:rPr>
          <w:noProof/>
          <w:lang w:eastAsia="ru-RU"/>
        </w:rPr>
        <w:lastRenderedPageBreak/>
        <w:drawing>
          <wp:inline distT="0" distB="0" distL="0" distR="0">
            <wp:extent cx="5578401" cy="5775694"/>
            <wp:effectExtent l="57150" t="19050" r="41349" b="15506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744695" w:rsidRDefault="00744695" w:rsidP="00901E4B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A0F" w:rsidRDefault="007A5A0F" w:rsidP="00901E4B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A0F" w:rsidRDefault="007A5A0F" w:rsidP="00901E4B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A0F" w:rsidRDefault="007A5A0F" w:rsidP="00901E4B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A0F" w:rsidRDefault="007A5A0F" w:rsidP="00901E4B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A0F" w:rsidRDefault="007A5A0F" w:rsidP="00901E4B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A0F" w:rsidRDefault="007A5A0F" w:rsidP="00901E4B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A0F" w:rsidRDefault="007A5A0F" w:rsidP="00901E4B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A0F" w:rsidRDefault="007A5A0F" w:rsidP="00901E4B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A0F" w:rsidRDefault="007A5A0F" w:rsidP="00901E4B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A0F" w:rsidRDefault="007A5A0F" w:rsidP="00901E4B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A0F" w:rsidRDefault="007A5A0F" w:rsidP="00901E4B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A0F" w:rsidRDefault="007A5A0F" w:rsidP="00901E4B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A0F" w:rsidRDefault="007A5A0F" w:rsidP="0014563A">
      <w:pPr>
        <w:widowControl w:val="0"/>
        <w:tabs>
          <w:tab w:val="left" w:pos="426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10050" cy="2552700"/>
            <wp:effectExtent l="1905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7A5A0F" w:rsidRDefault="007A5A0F" w:rsidP="00901E4B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A0F" w:rsidRDefault="007A5A0F" w:rsidP="00901E4B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A0F" w:rsidRDefault="007A5A0F" w:rsidP="00901E4B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D55" w:rsidRDefault="00744695" w:rsidP="00901E4B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744695">
        <w:rPr>
          <w:rFonts w:ascii="Times New Roman" w:hAnsi="Times New Roman" w:cs="Times New Roman"/>
          <w:b/>
          <w:i/>
          <w:sz w:val="28"/>
          <w:szCs w:val="28"/>
        </w:rPr>
        <w:t>ереч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ень </w:t>
      </w:r>
      <w:r w:rsidRPr="00744695">
        <w:rPr>
          <w:rFonts w:ascii="Times New Roman" w:hAnsi="Times New Roman" w:cs="Times New Roman"/>
          <w:b/>
          <w:i/>
          <w:sz w:val="28"/>
          <w:szCs w:val="28"/>
        </w:rPr>
        <w:t xml:space="preserve"> ранее изданных материалов - публикаций, методических разр</w:t>
      </w:r>
      <w:r w:rsidRPr="00744695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44695">
        <w:rPr>
          <w:rFonts w:ascii="Times New Roman" w:hAnsi="Times New Roman" w:cs="Times New Roman"/>
          <w:b/>
          <w:i/>
          <w:sz w:val="28"/>
          <w:szCs w:val="28"/>
        </w:rPr>
        <w:t>боток), выполненных в рамках проекта.</w:t>
      </w:r>
      <w:proofErr w:type="gramEnd"/>
    </w:p>
    <w:p w:rsidR="00B75FB1" w:rsidRPr="00B75FB1" w:rsidRDefault="00B75FB1" w:rsidP="00B75FB1">
      <w:pPr>
        <w:pStyle w:val="a7"/>
        <w:spacing w:line="276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5FB1">
        <w:rPr>
          <w:rFonts w:ascii="Times New Roman" w:hAnsi="Times New Roman" w:cs="Times New Roman"/>
          <w:b/>
          <w:i/>
          <w:sz w:val="28"/>
          <w:szCs w:val="28"/>
        </w:rPr>
        <w:t>Список участия педагогов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детей </w:t>
      </w:r>
      <w:r w:rsidRPr="00B75FB1">
        <w:rPr>
          <w:rFonts w:ascii="Times New Roman" w:hAnsi="Times New Roman" w:cs="Times New Roman"/>
          <w:b/>
          <w:i/>
          <w:sz w:val="28"/>
          <w:szCs w:val="28"/>
        </w:rPr>
        <w:t>в различных мероприятиях</w:t>
      </w:r>
    </w:p>
    <w:p w:rsidR="00B75FB1" w:rsidRPr="00B75FB1" w:rsidRDefault="00B75FB1" w:rsidP="00B75FB1">
      <w:pPr>
        <w:widowControl w:val="0"/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FB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Участие зам. заведующей по инновационной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96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краевой конференции «Опыт, инновации и перспективы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исследовательской и проектной деятельности дошкольников и учащи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ся». Темы выступления: «</w:t>
      </w:r>
      <w:r w:rsidR="00596C32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совместной проектной и исследов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тельской  деятельности в детском саду, в том числе с детьми ОВЗ».</w:t>
      </w:r>
    </w:p>
    <w:p w:rsidR="00744695" w:rsidRDefault="00596C32" w:rsidP="00744695">
      <w:pPr>
        <w:widowControl w:val="0"/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147B1">
        <w:rPr>
          <w:rFonts w:ascii="Times New Roman" w:hAnsi="Times New Roman" w:cs="Times New Roman"/>
          <w:sz w:val="28"/>
          <w:szCs w:val="28"/>
          <w:lang w:eastAsia="ru-RU"/>
        </w:rPr>
        <w:t>. Участие команды детей с ОВЗ «Мы вместе!» МДОУ №79 в горо</w:t>
      </w:r>
      <w:r w:rsidR="004147B1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4147B1">
        <w:rPr>
          <w:rFonts w:ascii="Times New Roman" w:hAnsi="Times New Roman" w:cs="Times New Roman"/>
          <w:sz w:val="28"/>
          <w:szCs w:val="28"/>
          <w:lang w:eastAsia="ru-RU"/>
        </w:rPr>
        <w:t>ском семейном фестивале технического творчества «Лучики надежды » -  п</w:t>
      </w:r>
      <w:r w:rsidR="004147B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147B1">
        <w:rPr>
          <w:rFonts w:ascii="Times New Roman" w:hAnsi="Times New Roman" w:cs="Times New Roman"/>
          <w:sz w:val="28"/>
          <w:szCs w:val="28"/>
          <w:lang w:eastAsia="ru-RU"/>
        </w:rPr>
        <w:t>бедитель.</w:t>
      </w:r>
    </w:p>
    <w:p w:rsidR="004147B1" w:rsidRDefault="00596C32" w:rsidP="004147B1">
      <w:pPr>
        <w:widowControl w:val="0"/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147B1">
        <w:rPr>
          <w:rFonts w:ascii="Times New Roman" w:hAnsi="Times New Roman" w:cs="Times New Roman"/>
          <w:sz w:val="28"/>
          <w:szCs w:val="28"/>
          <w:lang w:eastAsia="ru-RU"/>
        </w:rPr>
        <w:t>. Участие команды детей с ОВЗ «Вместе к успеху!» МДОУ №79 в г</w:t>
      </w:r>
      <w:r w:rsidR="004147B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147B1">
        <w:rPr>
          <w:rFonts w:ascii="Times New Roman" w:hAnsi="Times New Roman" w:cs="Times New Roman"/>
          <w:sz w:val="28"/>
          <w:szCs w:val="28"/>
          <w:lang w:eastAsia="ru-RU"/>
        </w:rPr>
        <w:t>родском семейном фестивале технического творчества «Лучики надежды » -  победитель.</w:t>
      </w:r>
    </w:p>
    <w:p w:rsidR="004147B1" w:rsidRDefault="00596C32" w:rsidP="004147B1">
      <w:pPr>
        <w:widowControl w:val="0"/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0039E">
        <w:rPr>
          <w:rFonts w:ascii="Times New Roman" w:hAnsi="Times New Roman" w:cs="Times New Roman"/>
          <w:sz w:val="28"/>
          <w:szCs w:val="28"/>
          <w:lang w:eastAsia="ru-RU"/>
        </w:rPr>
        <w:t>. Данил Т.</w:t>
      </w:r>
      <w:r w:rsidR="004147B1">
        <w:rPr>
          <w:rFonts w:ascii="Times New Roman" w:hAnsi="Times New Roman" w:cs="Times New Roman"/>
          <w:sz w:val="28"/>
          <w:szCs w:val="28"/>
          <w:lang w:eastAsia="ru-RU"/>
        </w:rPr>
        <w:t>, воспитанник МДОУ № 79 занял 1 место в личном зачёте среди мальчиков первого городского шахматного турнира среди воспитанн</w:t>
      </w:r>
      <w:r w:rsidR="004147B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147B1">
        <w:rPr>
          <w:rFonts w:ascii="Times New Roman" w:hAnsi="Times New Roman" w:cs="Times New Roman"/>
          <w:sz w:val="28"/>
          <w:szCs w:val="28"/>
          <w:lang w:eastAsia="ru-RU"/>
        </w:rPr>
        <w:t>ков ДОО г</w:t>
      </w:r>
      <w:proofErr w:type="gramStart"/>
      <w:r w:rsidR="004147B1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4147B1">
        <w:rPr>
          <w:rFonts w:ascii="Times New Roman" w:hAnsi="Times New Roman" w:cs="Times New Roman"/>
          <w:sz w:val="28"/>
          <w:szCs w:val="28"/>
          <w:lang w:eastAsia="ru-RU"/>
        </w:rPr>
        <w:t>очи.</w:t>
      </w:r>
    </w:p>
    <w:p w:rsidR="004147B1" w:rsidRDefault="00596C32" w:rsidP="004147B1">
      <w:pPr>
        <w:widowControl w:val="0"/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</w:t>
      </w:r>
      <w:r w:rsidR="004147B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03A66">
        <w:rPr>
          <w:rFonts w:ascii="Times New Roman" w:hAnsi="Times New Roman" w:cs="Times New Roman"/>
          <w:sz w:val="28"/>
          <w:szCs w:val="28"/>
          <w:lang w:eastAsia="ru-RU"/>
        </w:rPr>
        <w:t>Участие воспитанника МДОУ № 79 Быкова Антона в городском конкурсе для детей с ОВЗ и инвалидностью «Золотое сердце» в номинации «Литературное творчество».</w:t>
      </w:r>
    </w:p>
    <w:p w:rsidR="00403A66" w:rsidRDefault="00596C32" w:rsidP="004147B1">
      <w:pPr>
        <w:widowControl w:val="0"/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03A66">
        <w:rPr>
          <w:rFonts w:ascii="Times New Roman" w:hAnsi="Times New Roman" w:cs="Times New Roman"/>
          <w:sz w:val="28"/>
          <w:szCs w:val="28"/>
          <w:lang w:eastAsia="ru-RU"/>
        </w:rPr>
        <w:t xml:space="preserve">. Призёры городского конкурса для детей с ОВЗ и инвалидностью «Золотое сердце»  </w:t>
      </w:r>
      <w:proofErr w:type="spellStart"/>
      <w:r w:rsidR="00403A66">
        <w:rPr>
          <w:rFonts w:ascii="Times New Roman" w:hAnsi="Times New Roman" w:cs="Times New Roman"/>
          <w:sz w:val="28"/>
          <w:szCs w:val="28"/>
          <w:lang w:eastAsia="ru-RU"/>
        </w:rPr>
        <w:t>Копайсов</w:t>
      </w:r>
      <w:proofErr w:type="spellEnd"/>
      <w:r w:rsidR="00403A66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 и </w:t>
      </w:r>
      <w:proofErr w:type="spellStart"/>
      <w:r w:rsidR="00403A66">
        <w:rPr>
          <w:rFonts w:ascii="Times New Roman" w:hAnsi="Times New Roman" w:cs="Times New Roman"/>
          <w:sz w:val="28"/>
          <w:szCs w:val="28"/>
          <w:lang w:eastAsia="ru-RU"/>
        </w:rPr>
        <w:t>Гаджилаев</w:t>
      </w:r>
      <w:proofErr w:type="spellEnd"/>
      <w:r w:rsidR="00403A66">
        <w:rPr>
          <w:rFonts w:ascii="Times New Roman" w:hAnsi="Times New Roman" w:cs="Times New Roman"/>
          <w:sz w:val="28"/>
          <w:szCs w:val="28"/>
          <w:lang w:eastAsia="ru-RU"/>
        </w:rPr>
        <w:t xml:space="preserve"> Рахман в номинации «Театрально-сценическое творчество».</w:t>
      </w:r>
    </w:p>
    <w:p w:rsidR="00403A66" w:rsidRDefault="00596C32" w:rsidP="004147B1">
      <w:pPr>
        <w:widowControl w:val="0"/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403A6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03A66" w:rsidRPr="00403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3A66">
        <w:rPr>
          <w:rFonts w:ascii="Times New Roman" w:hAnsi="Times New Roman" w:cs="Times New Roman"/>
          <w:sz w:val="28"/>
          <w:szCs w:val="28"/>
          <w:lang w:eastAsia="ru-RU"/>
        </w:rPr>
        <w:t xml:space="preserve">Призёры городского конкурса для детей с ОВЗ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инвалидностью «Золотое сердце» </w:t>
      </w:r>
      <w:proofErr w:type="spellStart"/>
      <w:r w:rsidR="00403A66">
        <w:rPr>
          <w:rFonts w:ascii="Times New Roman" w:hAnsi="Times New Roman" w:cs="Times New Roman"/>
          <w:sz w:val="28"/>
          <w:szCs w:val="28"/>
          <w:lang w:eastAsia="ru-RU"/>
        </w:rPr>
        <w:t>Джоджуа</w:t>
      </w:r>
      <w:proofErr w:type="spellEnd"/>
      <w:r w:rsidR="00403A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3A66">
        <w:rPr>
          <w:rFonts w:ascii="Times New Roman" w:hAnsi="Times New Roman" w:cs="Times New Roman"/>
          <w:sz w:val="28"/>
          <w:szCs w:val="28"/>
          <w:lang w:eastAsia="ru-RU"/>
        </w:rPr>
        <w:t>Николози</w:t>
      </w:r>
      <w:proofErr w:type="spellEnd"/>
      <w:r w:rsidR="00403A66">
        <w:rPr>
          <w:rFonts w:ascii="Times New Roman" w:hAnsi="Times New Roman" w:cs="Times New Roman"/>
          <w:sz w:val="28"/>
          <w:szCs w:val="28"/>
          <w:lang w:eastAsia="ru-RU"/>
        </w:rPr>
        <w:t xml:space="preserve"> в номинации «Декоративно-прикладное творчество».</w:t>
      </w:r>
    </w:p>
    <w:p w:rsidR="004147B1" w:rsidRDefault="00596C32" w:rsidP="00744695">
      <w:pPr>
        <w:widowControl w:val="0"/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Участие команды детей норма и с ОВЗ в городском конкурсе иссл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довательских и творческих проектов дошкольников и педагогов «Мир о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крытий», победители в номинации техника.</w:t>
      </w:r>
    </w:p>
    <w:p w:rsidR="004F78F7" w:rsidRPr="00744695" w:rsidRDefault="004F78F7" w:rsidP="00744695">
      <w:pPr>
        <w:widowControl w:val="0"/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 Презентация проекта театральной студии «Солнышко в ладошках» в финале конкурса «Воспитатель города Сочи 2020».</w:t>
      </w:r>
    </w:p>
    <w:p w:rsidR="00605BFF" w:rsidRPr="00D70F79" w:rsidRDefault="00605BFF" w:rsidP="00833D55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D55" w:rsidRPr="00D70F79" w:rsidRDefault="00833D55" w:rsidP="00833D55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F79">
        <w:rPr>
          <w:rFonts w:ascii="Times New Roman" w:eastAsia="Times New Roman" w:hAnsi="Times New Roman" w:cs="Times New Roman"/>
          <w:b/>
          <w:sz w:val="28"/>
          <w:szCs w:val="28"/>
        </w:rPr>
        <w:t>Программа инновационной деятельности.</w:t>
      </w:r>
    </w:p>
    <w:p w:rsidR="00833D55" w:rsidRPr="00D70F79" w:rsidRDefault="00833D55" w:rsidP="00833D55">
      <w:pPr>
        <w:pStyle w:val="a7"/>
        <w:widowControl w:val="0"/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F79">
        <w:rPr>
          <w:rFonts w:ascii="Times New Roman" w:eastAsia="Times New Roman" w:hAnsi="Times New Roman" w:cs="Times New Roman"/>
          <w:b/>
          <w:sz w:val="28"/>
          <w:szCs w:val="28"/>
        </w:rPr>
        <w:t>Цель, объект и предмет инновационной деятельности, гипотеза, задачи и перспективы реализации проекта.</w:t>
      </w:r>
    </w:p>
    <w:p w:rsidR="00B902C5" w:rsidRPr="00D70F79" w:rsidRDefault="00B902C5" w:rsidP="00342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F79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D70F79">
        <w:rPr>
          <w:rFonts w:ascii="Times New Roman" w:hAnsi="Times New Roman" w:cs="Times New Roman"/>
          <w:sz w:val="28"/>
          <w:szCs w:val="28"/>
        </w:rPr>
        <w:t xml:space="preserve"> Создание социально-образовательной среды толерантности и взаимопомощи, реализация модульного построения образовательного пр</w:t>
      </w:r>
      <w:r w:rsidRPr="00D70F79">
        <w:rPr>
          <w:rFonts w:ascii="Times New Roman" w:hAnsi="Times New Roman" w:cs="Times New Roman"/>
          <w:sz w:val="28"/>
          <w:szCs w:val="28"/>
        </w:rPr>
        <w:t>о</w:t>
      </w:r>
      <w:r w:rsidRPr="00D70F79">
        <w:rPr>
          <w:rFonts w:ascii="Times New Roman" w:hAnsi="Times New Roman" w:cs="Times New Roman"/>
          <w:sz w:val="28"/>
          <w:szCs w:val="28"/>
        </w:rPr>
        <w:t>странства в группах комбинированной направленности, обеспечивающего необходимые условия для адаптации, социализации, обучения и воспитания детей.</w:t>
      </w:r>
    </w:p>
    <w:p w:rsidR="00B902C5" w:rsidRPr="00D70F79" w:rsidRDefault="00B902C5" w:rsidP="00342043">
      <w:pPr>
        <w:pStyle w:val="ab"/>
        <w:spacing w:after="0" w:line="360" w:lineRule="auto"/>
        <w:ind w:left="102" w:right="101" w:firstLine="607"/>
        <w:jc w:val="both"/>
        <w:rPr>
          <w:sz w:val="28"/>
          <w:szCs w:val="28"/>
        </w:rPr>
      </w:pPr>
      <w:r w:rsidRPr="00D70F79">
        <w:rPr>
          <w:b/>
          <w:sz w:val="28"/>
          <w:szCs w:val="28"/>
        </w:rPr>
        <w:t>Объект</w:t>
      </w:r>
      <w:r w:rsidR="00605BFF" w:rsidRPr="00D70F79">
        <w:rPr>
          <w:b/>
          <w:sz w:val="28"/>
          <w:szCs w:val="28"/>
        </w:rPr>
        <w:t xml:space="preserve">: </w:t>
      </w:r>
      <w:r w:rsidRPr="00D70F79">
        <w:rPr>
          <w:b/>
          <w:sz w:val="28"/>
          <w:szCs w:val="28"/>
        </w:rPr>
        <w:t xml:space="preserve"> </w:t>
      </w:r>
      <w:r w:rsidRPr="00D70F79">
        <w:rPr>
          <w:spacing w:val="-4"/>
          <w:sz w:val="28"/>
          <w:szCs w:val="28"/>
        </w:rPr>
        <w:t xml:space="preserve">образовательный </w:t>
      </w:r>
      <w:r w:rsidR="00605BFF" w:rsidRPr="00D70F79">
        <w:rPr>
          <w:spacing w:val="-4"/>
          <w:sz w:val="28"/>
          <w:szCs w:val="28"/>
        </w:rPr>
        <w:t>проце</w:t>
      </w:r>
      <w:proofErr w:type="gramStart"/>
      <w:r w:rsidR="00605BFF" w:rsidRPr="00D70F79">
        <w:rPr>
          <w:spacing w:val="-4"/>
          <w:sz w:val="28"/>
          <w:szCs w:val="28"/>
        </w:rPr>
        <w:t>сс</w:t>
      </w:r>
      <w:r w:rsidRPr="00D70F79">
        <w:rPr>
          <w:spacing w:val="-4"/>
          <w:sz w:val="28"/>
          <w:szCs w:val="28"/>
        </w:rPr>
        <w:t xml:space="preserve"> в гр</w:t>
      </w:r>
      <w:proofErr w:type="gramEnd"/>
      <w:r w:rsidRPr="00D70F79">
        <w:rPr>
          <w:spacing w:val="-4"/>
          <w:sz w:val="28"/>
          <w:szCs w:val="28"/>
        </w:rPr>
        <w:t>уппах комбинированной напра</w:t>
      </w:r>
      <w:r w:rsidRPr="00D70F79">
        <w:rPr>
          <w:spacing w:val="-4"/>
          <w:sz w:val="28"/>
          <w:szCs w:val="28"/>
        </w:rPr>
        <w:t>в</w:t>
      </w:r>
      <w:r w:rsidRPr="00D70F79">
        <w:rPr>
          <w:spacing w:val="-4"/>
          <w:sz w:val="28"/>
          <w:szCs w:val="28"/>
        </w:rPr>
        <w:t>ленности</w:t>
      </w:r>
      <w:r w:rsidRPr="00D70F79">
        <w:rPr>
          <w:spacing w:val="61"/>
          <w:sz w:val="28"/>
          <w:szCs w:val="28"/>
        </w:rPr>
        <w:t xml:space="preserve"> </w:t>
      </w:r>
    </w:p>
    <w:p w:rsidR="00B902C5" w:rsidRPr="00D70F79" w:rsidRDefault="00B902C5" w:rsidP="003420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70F79">
        <w:rPr>
          <w:rFonts w:ascii="Times New Roman" w:eastAsia="Calibri" w:hAnsi="Times New Roman" w:cs="Times New Roman"/>
          <w:b/>
          <w:sz w:val="28"/>
          <w:szCs w:val="28"/>
        </w:rPr>
        <w:t>Предмет:</w:t>
      </w:r>
      <w:r w:rsidRPr="00D70F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1F01">
        <w:rPr>
          <w:rFonts w:ascii="Times New Roman" w:eastAsia="Calibri" w:hAnsi="Times New Roman" w:cs="Times New Roman"/>
          <w:sz w:val="28"/>
          <w:szCs w:val="28"/>
        </w:rPr>
        <w:t>интеграция</w:t>
      </w:r>
      <w:r w:rsidRPr="00D70F79">
        <w:rPr>
          <w:rFonts w:ascii="Times New Roman" w:eastAsia="Calibri" w:hAnsi="Times New Roman" w:cs="Times New Roman"/>
          <w:sz w:val="28"/>
          <w:szCs w:val="28"/>
        </w:rPr>
        <w:t xml:space="preserve"> основного и дополнительного образования через организацию культурных практик</w:t>
      </w:r>
      <w:r w:rsidR="00091F01">
        <w:rPr>
          <w:rFonts w:ascii="Times New Roman" w:eastAsia="Calibri" w:hAnsi="Times New Roman" w:cs="Times New Roman"/>
          <w:sz w:val="28"/>
          <w:szCs w:val="28"/>
        </w:rPr>
        <w:t xml:space="preserve"> с позиции инклюзии.</w:t>
      </w:r>
    </w:p>
    <w:p w:rsidR="00342043" w:rsidRPr="00D70F79" w:rsidRDefault="00342043" w:rsidP="00342043">
      <w:pPr>
        <w:pStyle w:val="aa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342043" w:rsidRPr="00D70F79" w:rsidRDefault="00342043" w:rsidP="00342043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0F79">
        <w:rPr>
          <w:b/>
          <w:sz w:val="28"/>
          <w:szCs w:val="28"/>
        </w:rPr>
        <w:t>Гипотеза:</w:t>
      </w:r>
      <w:r w:rsidRPr="00D70F79">
        <w:rPr>
          <w:sz w:val="28"/>
          <w:szCs w:val="28"/>
        </w:rPr>
        <w:t xml:space="preserve"> </w:t>
      </w:r>
      <w:r w:rsidR="00605BFF" w:rsidRPr="00D70F79">
        <w:rPr>
          <w:sz w:val="28"/>
          <w:szCs w:val="28"/>
        </w:rPr>
        <w:t>Интеграция основного и дополнительного образования ч</w:t>
      </w:r>
      <w:r w:rsidR="00605BFF" w:rsidRPr="00D70F79">
        <w:rPr>
          <w:sz w:val="28"/>
          <w:szCs w:val="28"/>
        </w:rPr>
        <w:t>е</w:t>
      </w:r>
      <w:r w:rsidR="00605BFF" w:rsidRPr="00D70F79">
        <w:rPr>
          <w:sz w:val="28"/>
          <w:szCs w:val="28"/>
        </w:rPr>
        <w:t>рез организацию культурных практик</w:t>
      </w:r>
      <w:r w:rsidRPr="00D70F79">
        <w:rPr>
          <w:sz w:val="28"/>
          <w:szCs w:val="28"/>
        </w:rPr>
        <w:t xml:space="preserve"> в группах комбинированной напра</w:t>
      </w:r>
      <w:r w:rsidRPr="00D70F79">
        <w:rPr>
          <w:sz w:val="28"/>
          <w:szCs w:val="28"/>
        </w:rPr>
        <w:t>в</w:t>
      </w:r>
      <w:r w:rsidRPr="00D70F79">
        <w:rPr>
          <w:sz w:val="28"/>
          <w:szCs w:val="28"/>
        </w:rPr>
        <w:lastRenderedPageBreak/>
        <w:t xml:space="preserve">ленности выступает как творческий инновационный процесс при следующих образовательных условиях: </w:t>
      </w:r>
    </w:p>
    <w:p w:rsidR="00342043" w:rsidRPr="00D70F79" w:rsidRDefault="00342043" w:rsidP="00342043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0F79">
        <w:rPr>
          <w:sz w:val="28"/>
          <w:szCs w:val="28"/>
        </w:rPr>
        <w:t>- будет создано единое образовательное пространство, направленное на повышение качества образования и успешную социализацию всех категорий детей;</w:t>
      </w:r>
    </w:p>
    <w:p w:rsidR="00342043" w:rsidRPr="00D70F79" w:rsidRDefault="00342043" w:rsidP="005517FB">
      <w:pPr>
        <w:pStyle w:val="aa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70F79">
        <w:rPr>
          <w:sz w:val="28"/>
          <w:szCs w:val="28"/>
        </w:rPr>
        <w:t>определены современные возможности интеграции основного и д</w:t>
      </w:r>
      <w:r w:rsidRPr="00D70F79">
        <w:rPr>
          <w:sz w:val="28"/>
          <w:szCs w:val="28"/>
        </w:rPr>
        <w:t>о</w:t>
      </w:r>
      <w:r w:rsidRPr="00D70F79">
        <w:rPr>
          <w:sz w:val="28"/>
          <w:szCs w:val="28"/>
        </w:rPr>
        <w:t>полнительного образования в группах комбинированной направленности;</w:t>
      </w:r>
    </w:p>
    <w:p w:rsidR="00342043" w:rsidRPr="00D70F79" w:rsidRDefault="00342043" w:rsidP="00342043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D70F79">
        <w:rPr>
          <w:sz w:val="28"/>
          <w:szCs w:val="28"/>
        </w:rPr>
        <w:t xml:space="preserve">- создана РППС </w:t>
      </w:r>
      <w:r w:rsidRPr="00D70F79">
        <w:rPr>
          <w:color w:val="000000"/>
          <w:sz w:val="28"/>
          <w:szCs w:val="28"/>
        </w:rPr>
        <w:t>для реализации культурных практик с позиции инкл</w:t>
      </w:r>
      <w:r w:rsidRPr="00D70F79">
        <w:rPr>
          <w:color w:val="000000"/>
          <w:sz w:val="28"/>
          <w:szCs w:val="28"/>
        </w:rPr>
        <w:t>ю</w:t>
      </w:r>
      <w:r w:rsidRPr="00D70F79">
        <w:rPr>
          <w:color w:val="000000"/>
          <w:sz w:val="28"/>
          <w:szCs w:val="28"/>
        </w:rPr>
        <w:t>зии и интеграции основного и дополнительного образования</w:t>
      </w:r>
      <w:proofErr w:type="gramEnd"/>
    </w:p>
    <w:p w:rsidR="00342043" w:rsidRPr="00D70F79" w:rsidRDefault="00342043" w:rsidP="003420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0F79">
        <w:rPr>
          <w:rFonts w:ascii="Times New Roman" w:hAnsi="Times New Roman" w:cs="Times New Roman"/>
          <w:sz w:val="28"/>
          <w:szCs w:val="28"/>
        </w:rPr>
        <w:t>- обучены  педагоги  технологиями построения коррекционного обр</w:t>
      </w:r>
      <w:r w:rsidRPr="00D70F79">
        <w:rPr>
          <w:rFonts w:ascii="Times New Roman" w:hAnsi="Times New Roman" w:cs="Times New Roman"/>
          <w:sz w:val="28"/>
          <w:szCs w:val="28"/>
        </w:rPr>
        <w:t>а</w:t>
      </w:r>
      <w:r w:rsidRPr="00D70F79">
        <w:rPr>
          <w:rFonts w:ascii="Times New Roman" w:hAnsi="Times New Roman" w:cs="Times New Roman"/>
          <w:sz w:val="28"/>
          <w:szCs w:val="28"/>
        </w:rPr>
        <w:t>зовательного процесса через систему профессиональной переподготовки и повышения квалификации педагогических кадров;</w:t>
      </w:r>
    </w:p>
    <w:p w:rsidR="00342043" w:rsidRPr="00D70F79" w:rsidRDefault="00342043" w:rsidP="00605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F79">
        <w:rPr>
          <w:rFonts w:ascii="Times New Roman" w:hAnsi="Times New Roman" w:cs="Times New Roman"/>
          <w:sz w:val="28"/>
          <w:szCs w:val="28"/>
        </w:rPr>
        <w:t>-создано в ДОО эффективное психолого-медико-педагогическое и с</w:t>
      </w:r>
      <w:r w:rsidRPr="00D70F79">
        <w:rPr>
          <w:rFonts w:ascii="Times New Roman" w:hAnsi="Times New Roman" w:cs="Times New Roman"/>
          <w:sz w:val="28"/>
          <w:szCs w:val="28"/>
        </w:rPr>
        <w:t>о</w:t>
      </w:r>
      <w:r w:rsidRPr="00D70F79">
        <w:rPr>
          <w:rFonts w:ascii="Times New Roman" w:hAnsi="Times New Roman" w:cs="Times New Roman"/>
          <w:sz w:val="28"/>
          <w:szCs w:val="28"/>
        </w:rPr>
        <w:t>циальное сопровождение детей, имеющих проблемы в развитии;</w:t>
      </w:r>
    </w:p>
    <w:p w:rsidR="00342043" w:rsidRPr="00D70F79" w:rsidRDefault="00342043" w:rsidP="00342043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0F79">
        <w:rPr>
          <w:sz w:val="28"/>
          <w:szCs w:val="28"/>
        </w:rPr>
        <w:t xml:space="preserve">-обеспечено коллективное </w:t>
      </w:r>
      <w:r w:rsidRPr="00D70F79">
        <w:rPr>
          <w:rStyle w:val="hl"/>
          <w:sz w:val="28"/>
          <w:szCs w:val="28"/>
        </w:rPr>
        <w:t>сотворчеств</w:t>
      </w:r>
      <w:r w:rsidR="00063036">
        <w:rPr>
          <w:rStyle w:val="hl"/>
          <w:sz w:val="28"/>
          <w:szCs w:val="28"/>
        </w:rPr>
        <w:t>о</w:t>
      </w:r>
      <w:r w:rsidRPr="00D70F79">
        <w:rPr>
          <w:sz w:val="28"/>
          <w:szCs w:val="28"/>
        </w:rPr>
        <w:t xml:space="preserve"> субъектов образования как путь достижения качества образования. </w:t>
      </w:r>
    </w:p>
    <w:p w:rsidR="00342043" w:rsidRPr="00D70F79" w:rsidRDefault="00342043" w:rsidP="00342043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2043" w:rsidRPr="00D70F79" w:rsidRDefault="00342043" w:rsidP="00342043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0F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 проекта: </w:t>
      </w:r>
    </w:p>
    <w:p w:rsidR="00ED52F6" w:rsidRPr="00D70F79" w:rsidRDefault="00ED52F6" w:rsidP="005517FB">
      <w:pPr>
        <w:pStyle w:val="a7"/>
        <w:numPr>
          <w:ilvl w:val="0"/>
          <w:numId w:val="5"/>
        </w:numPr>
        <w:tabs>
          <w:tab w:val="left" w:pos="-142"/>
          <w:tab w:val="num" w:pos="0"/>
          <w:tab w:val="left" w:pos="708"/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F79">
        <w:rPr>
          <w:rFonts w:ascii="Times New Roman" w:hAnsi="Times New Roman" w:cs="Times New Roman"/>
          <w:color w:val="000000"/>
          <w:sz w:val="28"/>
          <w:szCs w:val="28"/>
        </w:rPr>
        <w:t>Разработа</w:t>
      </w:r>
      <w:r w:rsidR="00497AAD" w:rsidRPr="00D70F79">
        <w:rPr>
          <w:rFonts w:ascii="Times New Roman" w:hAnsi="Times New Roman" w:cs="Times New Roman"/>
          <w:color w:val="000000"/>
          <w:sz w:val="28"/>
          <w:szCs w:val="28"/>
        </w:rPr>
        <w:t>ть и апробировать</w:t>
      </w:r>
      <w:r w:rsidRPr="00D70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0F79">
        <w:rPr>
          <w:rFonts w:ascii="Times New Roman" w:hAnsi="Times New Roman" w:cs="Times New Roman"/>
          <w:sz w:val="28"/>
          <w:szCs w:val="28"/>
        </w:rPr>
        <w:t>концептуальн</w:t>
      </w:r>
      <w:r w:rsidR="00497AAD" w:rsidRPr="00D70F79">
        <w:rPr>
          <w:rFonts w:ascii="Times New Roman" w:hAnsi="Times New Roman" w:cs="Times New Roman"/>
          <w:sz w:val="28"/>
          <w:szCs w:val="28"/>
        </w:rPr>
        <w:t>ую</w:t>
      </w:r>
      <w:r w:rsidRPr="00D70F79">
        <w:rPr>
          <w:rFonts w:ascii="Times New Roman" w:hAnsi="Times New Roman" w:cs="Times New Roman"/>
          <w:sz w:val="28"/>
          <w:szCs w:val="28"/>
        </w:rPr>
        <w:t xml:space="preserve"> и содержательн</w:t>
      </w:r>
      <w:r w:rsidR="00497AAD" w:rsidRPr="00D70F79">
        <w:rPr>
          <w:rFonts w:ascii="Times New Roman" w:hAnsi="Times New Roman" w:cs="Times New Roman"/>
          <w:sz w:val="28"/>
          <w:szCs w:val="28"/>
        </w:rPr>
        <w:t>ую</w:t>
      </w:r>
      <w:r w:rsidRPr="00D70F79">
        <w:rPr>
          <w:rFonts w:ascii="Times New Roman" w:hAnsi="Times New Roman" w:cs="Times New Roman"/>
          <w:sz w:val="28"/>
          <w:szCs w:val="28"/>
        </w:rPr>
        <w:t xml:space="preserve"> модели интеграции основного и дополнительного образования в группах комбинированной направленности через организацию культурных практик</w:t>
      </w:r>
      <w:r w:rsidRPr="00D70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342043" w:rsidRPr="00D70F79" w:rsidRDefault="00535852" w:rsidP="005517FB">
      <w:pPr>
        <w:pStyle w:val="a7"/>
        <w:numPr>
          <w:ilvl w:val="0"/>
          <w:numId w:val="5"/>
        </w:numPr>
        <w:tabs>
          <w:tab w:val="left" w:pos="-142"/>
          <w:tab w:val="num" w:pos="0"/>
          <w:tab w:val="left" w:pos="708"/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F79">
        <w:rPr>
          <w:rFonts w:ascii="Times New Roman" w:hAnsi="Times New Roman" w:cs="Times New Roman"/>
          <w:color w:val="000000"/>
          <w:sz w:val="28"/>
          <w:szCs w:val="28"/>
        </w:rPr>
        <w:t>Обнов</w:t>
      </w:r>
      <w:r w:rsidR="00497AAD" w:rsidRPr="00D70F79">
        <w:rPr>
          <w:rFonts w:ascii="Times New Roman" w:hAnsi="Times New Roman" w:cs="Times New Roman"/>
          <w:color w:val="000000"/>
          <w:sz w:val="28"/>
          <w:szCs w:val="28"/>
        </w:rPr>
        <w:t xml:space="preserve">ить </w:t>
      </w:r>
      <w:r w:rsidRPr="00D70F79">
        <w:rPr>
          <w:rFonts w:ascii="Times New Roman" w:hAnsi="Times New Roman" w:cs="Times New Roman"/>
          <w:color w:val="000000"/>
          <w:sz w:val="28"/>
          <w:szCs w:val="28"/>
        </w:rPr>
        <w:t>содержани</w:t>
      </w:r>
      <w:r w:rsidR="00497AAD" w:rsidRPr="00D70F7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0F79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дополнительного образования и </w:t>
      </w:r>
      <w:r w:rsidR="00342043" w:rsidRPr="00D70F79">
        <w:rPr>
          <w:rFonts w:ascii="Times New Roman" w:hAnsi="Times New Roman" w:cs="Times New Roman"/>
          <w:color w:val="000000"/>
          <w:sz w:val="28"/>
          <w:szCs w:val="28"/>
        </w:rPr>
        <w:t xml:space="preserve">культурных практик в группах комбинированной направленности, </w:t>
      </w:r>
      <w:r w:rsidR="00342043" w:rsidRPr="00D70F79">
        <w:rPr>
          <w:rFonts w:ascii="Times New Roman" w:hAnsi="Times New Roman" w:cs="Times New Roman"/>
          <w:sz w:val="28"/>
          <w:szCs w:val="28"/>
        </w:rPr>
        <w:t>форм их организации</w:t>
      </w:r>
      <w:r w:rsidR="00342043" w:rsidRPr="00D70F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2043" w:rsidRPr="00D70F79" w:rsidRDefault="00342043" w:rsidP="005517FB">
      <w:pPr>
        <w:pStyle w:val="a7"/>
        <w:numPr>
          <w:ilvl w:val="0"/>
          <w:numId w:val="5"/>
        </w:numPr>
        <w:tabs>
          <w:tab w:val="left" w:pos="-142"/>
          <w:tab w:val="num" w:pos="0"/>
          <w:tab w:val="left" w:pos="708"/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F79"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r w:rsidR="00497AAD" w:rsidRPr="00D70F79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D70F79">
        <w:rPr>
          <w:rFonts w:ascii="Times New Roman" w:hAnsi="Times New Roman" w:cs="Times New Roman"/>
          <w:color w:val="000000"/>
          <w:sz w:val="28"/>
          <w:szCs w:val="28"/>
        </w:rPr>
        <w:t xml:space="preserve"> РППС для реализации культурных практик с позиции инклюзии и интеграции основного и дополнительного образования. </w:t>
      </w:r>
    </w:p>
    <w:p w:rsidR="00497AAD" w:rsidRPr="00D70F79" w:rsidRDefault="00497AAD" w:rsidP="005517FB">
      <w:pPr>
        <w:pStyle w:val="a7"/>
        <w:numPr>
          <w:ilvl w:val="0"/>
          <w:numId w:val="5"/>
        </w:numPr>
        <w:tabs>
          <w:tab w:val="left" w:pos="0"/>
          <w:tab w:val="left" w:pos="708"/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F79">
        <w:rPr>
          <w:rFonts w:ascii="Times New Roman" w:hAnsi="Times New Roman" w:cs="Times New Roman"/>
          <w:sz w:val="28"/>
          <w:szCs w:val="28"/>
        </w:rPr>
        <w:t>Создать и внедрить целостную систему медико-психолого-педагогического и социального сопровождения детей с ОВЗ и их родителей.</w:t>
      </w:r>
    </w:p>
    <w:p w:rsidR="00497AAD" w:rsidRPr="00D70F79" w:rsidRDefault="00497AAD" w:rsidP="005517FB">
      <w:pPr>
        <w:pStyle w:val="a7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F79">
        <w:rPr>
          <w:rFonts w:ascii="Times New Roman" w:hAnsi="Times New Roman" w:cs="Times New Roman"/>
          <w:sz w:val="28"/>
          <w:szCs w:val="28"/>
        </w:rPr>
        <w:t>Повысить профессиональный уровень педагогов через их саморазвитие, самореализацию и эффективное взаимодействие.</w:t>
      </w:r>
    </w:p>
    <w:p w:rsidR="00497AAD" w:rsidRPr="00D70F79" w:rsidRDefault="00497AAD" w:rsidP="005517FB">
      <w:pPr>
        <w:pStyle w:val="a7"/>
        <w:widowControl w:val="0"/>
        <w:numPr>
          <w:ilvl w:val="0"/>
          <w:numId w:val="5"/>
        </w:numPr>
        <w:tabs>
          <w:tab w:val="left" w:pos="708"/>
          <w:tab w:val="left" w:pos="851"/>
          <w:tab w:val="left" w:pos="1134"/>
        </w:tabs>
        <w:suppressAutoHyphens/>
        <w:autoSpaceDE w:val="0"/>
        <w:autoSpaceDN w:val="0"/>
        <w:spacing w:line="360" w:lineRule="auto"/>
        <w:ind w:left="0" w:right="108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0F79">
        <w:rPr>
          <w:rFonts w:ascii="Times New Roman" w:hAnsi="Times New Roman" w:cs="Times New Roman"/>
          <w:sz w:val="28"/>
          <w:szCs w:val="28"/>
        </w:rPr>
        <w:t xml:space="preserve">Сформировать толерантное сообщество детей, родителей, </w:t>
      </w:r>
      <w:r w:rsidRPr="00D70F79">
        <w:rPr>
          <w:rFonts w:ascii="Times New Roman" w:hAnsi="Times New Roman" w:cs="Times New Roman"/>
          <w:sz w:val="28"/>
          <w:szCs w:val="28"/>
        </w:rPr>
        <w:lastRenderedPageBreak/>
        <w:t>персонала ДОО и социального</w:t>
      </w:r>
      <w:r w:rsidRPr="00D70F79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D70F79">
        <w:rPr>
          <w:rFonts w:ascii="Times New Roman" w:hAnsi="Times New Roman" w:cs="Times New Roman"/>
          <w:sz w:val="28"/>
          <w:szCs w:val="28"/>
        </w:rPr>
        <w:t>окружения.</w:t>
      </w:r>
    </w:p>
    <w:p w:rsidR="00342043" w:rsidRPr="00D70F79" w:rsidRDefault="00342043" w:rsidP="005517FB">
      <w:pPr>
        <w:pStyle w:val="a7"/>
        <w:widowControl w:val="0"/>
        <w:numPr>
          <w:ilvl w:val="0"/>
          <w:numId w:val="5"/>
        </w:numPr>
        <w:tabs>
          <w:tab w:val="left" w:pos="-142"/>
          <w:tab w:val="num" w:pos="0"/>
          <w:tab w:val="left" w:pos="708"/>
          <w:tab w:val="left" w:pos="1134"/>
        </w:tabs>
        <w:autoSpaceDE w:val="0"/>
        <w:autoSpaceDN w:val="0"/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F79">
        <w:rPr>
          <w:rFonts w:ascii="Times New Roman" w:hAnsi="Times New Roman" w:cs="Times New Roman"/>
          <w:sz w:val="28"/>
          <w:szCs w:val="28"/>
        </w:rPr>
        <w:t>Распростран</w:t>
      </w:r>
      <w:r w:rsidR="00497AAD" w:rsidRPr="00D70F79">
        <w:rPr>
          <w:rFonts w:ascii="Times New Roman" w:hAnsi="Times New Roman" w:cs="Times New Roman"/>
          <w:sz w:val="28"/>
          <w:szCs w:val="28"/>
        </w:rPr>
        <w:t>ить</w:t>
      </w:r>
      <w:r w:rsidRPr="00D70F79">
        <w:rPr>
          <w:rFonts w:ascii="Times New Roman" w:hAnsi="Times New Roman" w:cs="Times New Roman"/>
          <w:sz w:val="28"/>
          <w:szCs w:val="28"/>
        </w:rPr>
        <w:t xml:space="preserve"> опыт работы </w:t>
      </w:r>
      <w:r w:rsidR="00497AAD" w:rsidRPr="00D70F79">
        <w:rPr>
          <w:rFonts w:ascii="Times New Roman" w:hAnsi="Times New Roman" w:cs="Times New Roman"/>
          <w:sz w:val="28"/>
          <w:szCs w:val="28"/>
        </w:rPr>
        <w:t xml:space="preserve">по </w:t>
      </w:r>
      <w:r w:rsidR="00535852" w:rsidRPr="00D70F79">
        <w:rPr>
          <w:rFonts w:ascii="Times New Roman" w:hAnsi="Times New Roman" w:cs="Times New Roman"/>
          <w:sz w:val="28"/>
          <w:szCs w:val="28"/>
        </w:rPr>
        <w:t>использованию</w:t>
      </w:r>
      <w:r w:rsidR="00605BFF" w:rsidRPr="00D70F7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и </w:t>
      </w:r>
      <w:r w:rsidRPr="00D70F79">
        <w:rPr>
          <w:rFonts w:ascii="Times New Roman" w:hAnsi="Times New Roman" w:cs="Times New Roman"/>
          <w:sz w:val="28"/>
          <w:szCs w:val="28"/>
        </w:rPr>
        <w:t>культурных практик через современные интернет технологии,</w:t>
      </w:r>
      <w:r w:rsidRPr="00D70F7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70F79">
        <w:rPr>
          <w:rFonts w:ascii="Times New Roman" w:hAnsi="Times New Roman" w:cs="Times New Roman"/>
          <w:sz w:val="28"/>
          <w:szCs w:val="28"/>
        </w:rPr>
        <w:t>СМИ.</w:t>
      </w:r>
    </w:p>
    <w:p w:rsidR="00B441A0" w:rsidRPr="00D70F79" w:rsidRDefault="00B441A0" w:rsidP="00A167CE">
      <w:pPr>
        <w:widowControl w:val="0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4B9" w:rsidRPr="00D70F79" w:rsidRDefault="008B14B9" w:rsidP="00091F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F7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Методы исследования </w:t>
      </w:r>
      <w:r w:rsidRPr="00D70F79">
        <w:rPr>
          <w:rFonts w:ascii="Times New Roman" w:eastAsia="Calibri" w:hAnsi="Times New Roman" w:cs="Times New Roman"/>
          <w:sz w:val="28"/>
          <w:szCs w:val="28"/>
        </w:rPr>
        <w:t>инновационной деятельности</w:t>
      </w:r>
      <w:r w:rsidRPr="00D70F7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091F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70F79">
        <w:rPr>
          <w:rFonts w:ascii="Times New Roman" w:eastAsia="Calibri" w:hAnsi="Times New Roman" w:cs="Times New Roman"/>
          <w:sz w:val="28"/>
          <w:szCs w:val="28"/>
        </w:rPr>
        <w:t>изучение и те</w:t>
      </w:r>
      <w:r w:rsidRPr="00D70F79">
        <w:rPr>
          <w:rFonts w:ascii="Times New Roman" w:eastAsia="Calibri" w:hAnsi="Times New Roman" w:cs="Times New Roman"/>
          <w:sz w:val="28"/>
          <w:szCs w:val="28"/>
        </w:rPr>
        <w:t>о</w:t>
      </w:r>
      <w:r w:rsidRPr="00D70F79">
        <w:rPr>
          <w:rFonts w:ascii="Times New Roman" w:eastAsia="Calibri" w:hAnsi="Times New Roman" w:cs="Times New Roman"/>
          <w:sz w:val="28"/>
          <w:szCs w:val="28"/>
        </w:rPr>
        <w:t>ретический анализ методической литературы по проблеме исследования; обобщение педагогического опыта; метод педагогического наблюдения;</w:t>
      </w:r>
      <w:r w:rsidR="00091F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0F79">
        <w:rPr>
          <w:rFonts w:ascii="Times New Roman" w:eastAsia="Calibri" w:hAnsi="Times New Roman" w:cs="Times New Roman"/>
          <w:sz w:val="28"/>
          <w:szCs w:val="28"/>
        </w:rPr>
        <w:t>а</w:t>
      </w:r>
      <w:r w:rsidRPr="00D70F79">
        <w:rPr>
          <w:rFonts w:ascii="Times New Roman" w:eastAsia="Calibri" w:hAnsi="Times New Roman" w:cs="Times New Roman"/>
          <w:sz w:val="28"/>
          <w:szCs w:val="28"/>
        </w:rPr>
        <w:t>н</w:t>
      </w:r>
      <w:r w:rsidRPr="00D70F79">
        <w:rPr>
          <w:rFonts w:ascii="Times New Roman" w:eastAsia="Calibri" w:hAnsi="Times New Roman" w:cs="Times New Roman"/>
          <w:sz w:val="28"/>
          <w:szCs w:val="28"/>
        </w:rPr>
        <w:t>кетирование;</w:t>
      </w:r>
      <w:r w:rsidR="00091F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0F79">
        <w:rPr>
          <w:rFonts w:ascii="Times New Roman" w:eastAsia="Calibri" w:hAnsi="Times New Roman" w:cs="Times New Roman"/>
          <w:sz w:val="28"/>
          <w:szCs w:val="28"/>
        </w:rPr>
        <w:t>метод тестирования;</w:t>
      </w:r>
      <w:r w:rsidR="00063036" w:rsidRPr="000630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3036" w:rsidRPr="00D70F79">
        <w:rPr>
          <w:rFonts w:ascii="Times New Roman" w:eastAsia="Calibri" w:hAnsi="Times New Roman" w:cs="Times New Roman"/>
          <w:sz w:val="28"/>
          <w:szCs w:val="28"/>
        </w:rPr>
        <w:t>метод психолого-педагогического анализа и оценки;</w:t>
      </w:r>
      <w:r w:rsidRPr="00D70F79">
        <w:rPr>
          <w:rFonts w:ascii="Times New Roman" w:eastAsia="Calibri" w:hAnsi="Times New Roman" w:cs="Times New Roman"/>
          <w:sz w:val="28"/>
          <w:szCs w:val="28"/>
        </w:rPr>
        <w:t xml:space="preserve"> психолого-педагогический мониторинг;</w:t>
      </w:r>
      <w:r w:rsidR="00091F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3036" w:rsidRPr="00D70F79">
        <w:rPr>
          <w:rFonts w:ascii="Times New Roman" w:eastAsia="Calibri" w:hAnsi="Times New Roman" w:cs="Times New Roman"/>
          <w:sz w:val="28"/>
          <w:szCs w:val="28"/>
        </w:rPr>
        <w:t>методы математической и статистической обработки данных</w:t>
      </w:r>
      <w:r w:rsidR="00063036">
        <w:rPr>
          <w:rFonts w:ascii="Times New Roman" w:eastAsia="Calibri" w:hAnsi="Times New Roman" w:cs="Times New Roman"/>
          <w:sz w:val="28"/>
          <w:szCs w:val="28"/>
        </w:rPr>
        <w:t>;</w:t>
      </w:r>
      <w:r w:rsidR="00063036" w:rsidRPr="00D70F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0F79">
        <w:rPr>
          <w:rFonts w:ascii="Times New Roman" w:eastAsia="Calibri" w:hAnsi="Times New Roman" w:cs="Times New Roman"/>
          <w:sz w:val="28"/>
          <w:szCs w:val="28"/>
        </w:rPr>
        <w:t>моделирование педагогической страт</w:t>
      </w:r>
      <w:r w:rsidRPr="00D70F79">
        <w:rPr>
          <w:rFonts w:ascii="Times New Roman" w:eastAsia="Calibri" w:hAnsi="Times New Roman" w:cs="Times New Roman"/>
          <w:sz w:val="28"/>
          <w:szCs w:val="28"/>
        </w:rPr>
        <w:t>е</w:t>
      </w:r>
      <w:r w:rsidR="00063036">
        <w:rPr>
          <w:rFonts w:ascii="Times New Roman" w:eastAsia="Calibri" w:hAnsi="Times New Roman" w:cs="Times New Roman"/>
          <w:sz w:val="28"/>
          <w:szCs w:val="28"/>
        </w:rPr>
        <w:t>гии</w:t>
      </w:r>
      <w:r w:rsidRPr="00D70F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14B9" w:rsidRPr="00D70F79" w:rsidRDefault="008B14B9" w:rsidP="00A167CE">
      <w:pPr>
        <w:widowControl w:val="0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D55" w:rsidRPr="00D70F79" w:rsidRDefault="00833D55" w:rsidP="00A167CE">
      <w:pPr>
        <w:pStyle w:val="a7"/>
        <w:widowControl w:val="0"/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F79">
        <w:rPr>
          <w:rFonts w:ascii="Times New Roman" w:eastAsia="Times New Roman" w:hAnsi="Times New Roman" w:cs="Times New Roman"/>
          <w:b/>
          <w:sz w:val="28"/>
          <w:szCs w:val="28"/>
        </w:rPr>
        <w:t>Основная идея инновационного проекта.</w:t>
      </w:r>
    </w:p>
    <w:p w:rsidR="00B441A0" w:rsidRPr="00D70F79" w:rsidRDefault="00B441A0" w:rsidP="00A167CE">
      <w:pPr>
        <w:widowControl w:val="0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4B9" w:rsidRPr="00D70F79" w:rsidRDefault="008B14B9" w:rsidP="00A16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F79">
        <w:rPr>
          <w:rFonts w:ascii="Times New Roman" w:hAnsi="Times New Roman" w:cs="Times New Roman"/>
          <w:sz w:val="28"/>
          <w:szCs w:val="28"/>
        </w:rPr>
        <w:t>Основной идеей проекта является обновление образовательного пр</w:t>
      </w:r>
      <w:r w:rsidRPr="00D70F79">
        <w:rPr>
          <w:rFonts w:ascii="Times New Roman" w:hAnsi="Times New Roman" w:cs="Times New Roman"/>
          <w:sz w:val="28"/>
          <w:szCs w:val="28"/>
        </w:rPr>
        <w:t>о</w:t>
      </w:r>
      <w:r w:rsidRPr="00D70F79">
        <w:rPr>
          <w:rFonts w:ascii="Times New Roman" w:hAnsi="Times New Roman" w:cs="Times New Roman"/>
          <w:sz w:val="28"/>
          <w:szCs w:val="28"/>
        </w:rPr>
        <w:t>странства МДОУ № 79 в группах комбинированной направленности на осн</w:t>
      </w:r>
      <w:r w:rsidRPr="00D70F79">
        <w:rPr>
          <w:rFonts w:ascii="Times New Roman" w:hAnsi="Times New Roman" w:cs="Times New Roman"/>
          <w:sz w:val="28"/>
          <w:szCs w:val="28"/>
        </w:rPr>
        <w:t>о</w:t>
      </w:r>
      <w:r w:rsidRPr="00D70F79">
        <w:rPr>
          <w:rFonts w:ascii="Times New Roman" w:hAnsi="Times New Roman" w:cs="Times New Roman"/>
          <w:sz w:val="28"/>
          <w:szCs w:val="28"/>
        </w:rPr>
        <w:t>ве интеграции основного и дополнительного образования и организацию культурных практик с позиции инклюзии.</w:t>
      </w:r>
    </w:p>
    <w:p w:rsidR="008B14B9" w:rsidRPr="00D70F79" w:rsidRDefault="008B14B9" w:rsidP="00A167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70F79">
        <w:rPr>
          <w:rFonts w:ascii="Times New Roman" w:eastAsia="Times New Roman" w:hAnsi="Times New Roman" w:cs="Times New Roman"/>
          <w:sz w:val="28"/>
          <w:szCs w:val="28"/>
        </w:rPr>
        <w:t>Это будет возможно,</w:t>
      </w:r>
      <w:r w:rsidRPr="00D70F79">
        <w:rPr>
          <w:rFonts w:ascii="Times New Roman" w:eastAsia="Calibri" w:hAnsi="Times New Roman" w:cs="Times New Roman"/>
          <w:bCs/>
          <w:sz w:val="28"/>
          <w:szCs w:val="28"/>
        </w:rPr>
        <w:t xml:space="preserve"> если будут </w:t>
      </w:r>
      <w:r w:rsidRPr="00D70F79">
        <w:rPr>
          <w:rFonts w:ascii="Times New Roman" w:eastAsia="Calibri" w:hAnsi="Times New Roman" w:cs="Times New Roman"/>
          <w:sz w:val="28"/>
          <w:szCs w:val="28"/>
        </w:rPr>
        <w:t xml:space="preserve">разработаны и внедрены: </w:t>
      </w:r>
      <w:r w:rsidRPr="00D70F79">
        <w:rPr>
          <w:rFonts w:ascii="Times New Roman" w:hAnsi="Times New Roman" w:cs="Times New Roman"/>
          <w:sz w:val="28"/>
          <w:szCs w:val="28"/>
        </w:rPr>
        <w:t>концепт</w:t>
      </w:r>
      <w:r w:rsidRPr="00D70F79">
        <w:rPr>
          <w:rFonts w:ascii="Times New Roman" w:hAnsi="Times New Roman" w:cs="Times New Roman"/>
          <w:sz w:val="28"/>
          <w:szCs w:val="28"/>
        </w:rPr>
        <w:t>у</w:t>
      </w:r>
      <w:r w:rsidRPr="00D70F79">
        <w:rPr>
          <w:rFonts w:ascii="Times New Roman" w:hAnsi="Times New Roman" w:cs="Times New Roman"/>
          <w:sz w:val="28"/>
          <w:szCs w:val="28"/>
        </w:rPr>
        <w:t>альная и содержательная модели интеграции основного и дополнительного образования в группах комбинированной направленности через организацию культурных практик</w:t>
      </w:r>
      <w:r w:rsidRPr="00D70F79">
        <w:rPr>
          <w:rFonts w:ascii="Times New Roman" w:eastAsia="Calibri" w:hAnsi="Times New Roman" w:cs="Times New Roman"/>
          <w:sz w:val="28"/>
          <w:szCs w:val="28"/>
        </w:rPr>
        <w:t>; о</w:t>
      </w:r>
      <w:r w:rsidRPr="00D70F79">
        <w:rPr>
          <w:rFonts w:ascii="Times New Roman" w:hAnsi="Times New Roman" w:cs="Times New Roman"/>
          <w:color w:val="000000"/>
          <w:sz w:val="28"/>
          <w:szCs w:val="28"/>
        </w:rPr>
        <w:t xml:space="preserve">бновлено содержание дополнительного образования и культурных практик в группах комбинированной направленности и </w:t>
      </w:r>
      <w:r w:rsidRPr="00D70F79">
        <w:rPr>
          <w:rFonts w:ascii="Times New Roman" w:hAnsi="Times New Roman" w:cs="Times New Roman"/>
          <w:sz w:val="28"/>
          <w:szCs w:val="28"/>
        </w:rPr>
        <w:t>формы их организации;</w:t>
      </w:r>
      <w:proofErr w:type="gramEnd"/>
      <w:r w:rsidRPr="00D70F79">
        <w:rPr>
          <w:rFonts w:ascii="Times New Roman" w:hAnsi="Times New Roman" w:cs="Times New Roman"/>
          <w:sz w:val="28"/>
          <w:szCs w:val="28"/>
        </w:rPr>
        <w:t xml:space="preserve"> с</w:t>
      </w:r>
      <w:r w:rsidRPr="00D70F79">
        <w:rPr>
          <w:rFonts w:ascii="Times New Roman" w:hAnsi="Times New Roman" w:cs="Times New Roman"/>
          <w:color w:val="000000"/>
          <w:sz w:val="28"/>
          <w:szCs w:val="28"/>
        </w:rPr>
        <w:t xml:space="preserve">оздана РППС </w:t>
      </w:r>
      <w:r w:rsidRPr="00D70F79">
        <w:rPr>
          <w:rFonts w:ascii="Times New Roman" w:hAnsi="Times New Roman" w:cs="Times New Roman"/>
          <w:sz w:val="28"/>
          <w:szCs w:val="28"/>
        </w:rPr>
        <w:t>и внедрена целостная система медико-психолого-педагогического и социального сопровождения детей с ОВЗ и их родителей,</w:t>
      </w:r>
      <w:r w:rsidRPr="00D70F79">
        <w:rPr>
          <w:rFonts w:ascii="Times New Roman" w:eastAsia="Calibri" w:hAnsi="Times New Roman" w:cs="Times New Roman"/>
          <w:sz w:val="28"/>
          <w:szCs w:val="28"/>
        </w:rPr>
        <w:t xml:space="preserve"> таким образом, будут созданы условия, обеспечивающие эффе</w:t>
      </w:r>
      <w:r w:rsidRPr="00D70F79">
        <w:rPr>
          <w:rFonts w:ascii="Times New Roman" w:eastAsia="Calibri" w:hAnsi="Times New Roman" w:cs="Times New Roman"/>
          <w:sz w:val="28"/>
          <w:szCs w:val="28"/>
        </w:rPr>
        <w:t>к</w:t>
      </w:r>
      <w:r w:rsidRPr="00D70F79">
        <w:rPr>
          <w:rFonts w:ascii="Times New Roman" w:eastAsia="Calibri" w:hAnsi="Times New Roman" w:cs="Times New Roman"/>
          <w:sz w:val="28"/>
          <w:szCs w:val="28"/>
        </w:rPr>
        <w:t>тивное решение задач по развитию и распространению инклюзивной практ</w:t>
      </w:r>
      <w:r w:rsidRPr="00D70F79">
        <w:rPr>
          <w:rFonts w:ascii="Times New Roman" w:eastAsia="Calibri" w:hAnsi="Times New Roman" w:cs="Times New Roman"/>
          <w:sz w:val="28"/>
          <w:szCs w:val="28"/>
        </w:rPr>
        <w:t>и</w:t>
      </w:r>
      <w:r w:rsidRPr="00D70F79">
        <w:rPr>
          <w:rFonts w:ascii="Times New Roman" w:eastAsia="Calibri" w:hAnsi="Times New Roman" w:cs="Times New Roman"/>
          <w:sz w:val="28"/>
          <w:szCs w:val="28"/>
        </w:rPr>
        <w:t xml:space="preserve">ки в группах комбинированной направленности. </w:t>
      </w:r>
    </w:p>
    <w:p w:rsidR="008B14B9" w:rsidRPr="00D70F79" w:rsidRDefault="008B14B9" w:rsidP="00324D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F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Это позволит соблюдать в </w:t>
      </w:r>
      <w:r w:rsidR="00564E6F" w:rsidRPr="00D70F79">
        <w:rPr>
          <w:rFonts w:ascii="Times New Roman" w:eastAsia="Calibri" w:hAnsi="Times New Roman" w:cs="Times New Roman"/>
          <w:sz w:val="28"/>
          <w:szCs w:val="28"/>
        </w:rPr>
        <w:t>образовательной деятельности</w:t>
      </w:r>
      <w:r w:rsidRPr="00D70F79">
        <w:rPr>
          <w:rFonts w:ascii="Times New Roman" w:eastAsia="Calibri" w:hAnsi="Times New Roman" w:cs="Times New Roman"/>
          <w:sz w:val="28"/>
          <w:szCs w:val="28"/>
        </w:rPr>
        <w:t xml:space="preserve"> следующие </w:t>
      </w:r>
      <w:r w:rsidRPr="00D70F79">
        <w:rPr>
          <w:rFonts w:ascii="Times New Roman" w:eastAsia="Calibri" w:hAnsi="Times New Roman" w:cs="Times New Roman"/>
          <w:spacing w:val="-4"/>
          <w:sz w:val="28"/>
          <w:szCs w:val="28"/>
        </w:rPr>
        <w:t>принципы инклюзивного образования:</w:t>
      </w:r>
    </w:p>
    <w:p w:rsidR="00D34136" w:rsidRPr="00D70F79" w:rsidRDefault="00D34136" w:rsidP="005517FB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0F79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</w:rPr>
        <w:t xml:space="preserve">Принцип индивидуального подхода </w:t>
      </w:r>
      <w:r w:rsidRPr="00D70F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D70F79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Pr="00D70F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предполагает выбор форм, м</w:t>
      </w:r>
      <w:r w:rsidRPr="00D70F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D70F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тодов и средств обучения и воспитания с учетом индивидуальных образов</w:t>
      </w:r>
      <w:r w:rsidRPr="00D70F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D70F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тельных </w:t>
      </w:r>
      <w:r w:rsidRPr="00D70F79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 xml:space="preserve">потребностей каждого </w:t>
      </w:r>
      <w:r w:rsidR="00564E6F" w:rsidRPr="00D70F79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 xml:space="preserve">ребёнка </w:t>
      </w:r>
      <w:r w:rsidRPr="00D70F79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 xml:space="preserve"> группы</w:t>
      </w:r>
      <w:r w:rsidR="00564E6F" w:rsidRPr="00D70F79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 xml:space="preserve"> комбинированной напра</w:t>
      </w:r>
      <w:r w:rsidR="00564E6F" w:rsidRPr="00D70F79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в</w:t>
      </w:r>
      <w:r w:rsidR="00564E6F" w:rsidRPr="00D70F79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ленности</w:t>
      </w:r>
      <w:r w:rsidRPr="00D70F79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>.</w:t>
      </w:r>
    </w:p>
    <w:p w:rsidR="00564E6F" w:rsidRPr="00D70F79" w:rsidRDefault="00564E6F" w:rsidP="005517FB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F79">
        <w:rPr>
          <w:rFonts w:ascii="Times New Roman" w:hAnsi="Times New Roman" w:cs="Times New Roman"/>
          <w:i/>
          <w:spacing w:val="-4"/>
          <w:sz w:val="28"/>
          <w:szCs w:val="28"/>
        </w:rPr>
        <w:t xml:space="preserve">Принцип </w:t>
      </w:r>
      <w:proofErr w:type="spellStart"/>
      <w:r w:rsidRPr="00D70F79">
        <w:rPr>
          <w:rFonts w:ascii="Times New Roman" w:hAnsi="Times New Roman" w:cs="Times New Roman"/>
          <w:i/>
          <w:spacing w:val="-4"/>
          <w:sz w:val="28"/>
          <w:szCs w:val="28"/>
        </w:rPr>
        <w:t>культуросообразности</w:t>
      </w:r>
      <w:proofErr w:type="spellEnd"/>
      <w:r w:rsidRPr="00D70F79">
        <w:rPr>
          <w:rFonts w:ascii="Times New Roman" w:hAnsi="Times New Roman" w:cs="Times New Roman"/>
          <w:spacing w:val="-4"/>
          <w:sz w:val="28"/>
          <w:szCs w:val="28"/>
        </w:rPr>
        <w:t>. Обеспечивает устойчивое ф</w:t>
      </w:r>
      <w:r w:rsidRPr="00D70F79">
        <w:rPr>
          <w:rFonts w:ascii="Times New Roman" w:hAnsi="Times New Roman" w:cs="Times New Roman"/>
          <w:sz w:val="28"/>
          <w:szCs w:val="28"/>
        </w:rPr>
        <w:t>орм</w:t>
      </w:r>
      <w:r w:rsidRPr="00D70F79">
        <w:rPr>
          <w:rFonts w:ascii="Times New Roman" w:hAnsi="Times New Roman" w:cs="Times New Roman"/>
          <w:sz w:val="28"/>
          <w:szCs w:val="28"/>
        </w:rPr>
        <w:t>и</w:t>
      </w:r>
      <w:r w:rsidRPr="00D70F79">
        <w:rPr>
          <w:rFonts w:ascii="Times New Roman" w:hAnsi="Times New Roman" w:cs="Times New Roman"/>
          <w:sz w:val="28"/>
          <w:szCs w:val="28"/>
        </w:rPr>
        <w:t xml:space="preserve">рование таких качеств личности, как </w:t>
      </w:r>
      <w:proofErr w:type="spellStart"/>
      <w:r w:rsidRPr="00D70F79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D70F79">
        <w:rPr>
          <w:rFonts w:ascii="Times New Roman" w:hAnsi="Times New Roman" w:cs="Times New Roman"/>
          <w:sz w:val="28"/>
          <w:szCs w:val="28"/>
        </w:rPr>
        <w:t xml:space="preserve">, толерантность, гуманность, </w:t>
      </w:r>
      <w:proofErr w:type="spellStart"/>
      <w:r w:rsidRPr="00D70F79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D70F79">
        <w:rPr>
          <w:rFonts w:ascii="Times New Roman" w:hAnsi="Times New Roman" w:cs="Times New Roman"/>
          <w:sz w:val="28"/>
          <w:szCs w:val="28"/>
        </w:rPr>
        <w:t>, самопознание, которые закладывают фундамент для развития личности ребёнка в дальнейшей жизнедеятельности. Обеспечивает спосо</w:t>
      </w:r>
      <w:r w:rsidRPr="00D70F79">
        <w:rPr>
          <w:rFonts w:ascii="Times New Roman" w:hAnsi="Times New Roman" w:cs="Times New Roman"/>
          <w:sz w:val="28"/>
          <w:szCs w:val="28"/>
        </w:rPr>
        <w:t>б</w:t>
      </w:r>
      <w:r w:rsidRPr="00D70F79">
        <w:rPr>
          <w:rFonts w:ascii="Times New Roman" w:hAnsi="Times New Roman" w:cs="Times New Roman"/>
          <w:sz w:val="28"/>
          <w:szCs w:val="28"/>
        </w:rPr>
        <w:t>ность ребёнка ориентироваться в мире и действовать в соответствии с р</w:t>
      </w:r>
      <w:r w:rsidRPr="00D70F79">
        <w:rPr>
          <w:rFonts w:ascii="Times New Roman" w:hAnsi="Times New Roman" w:cs="Times New Roman"/>
          <w:sz w:val="28"/>
          <w:szCs w:val="28"/>
        </w:rPr>
        <w:t>е</w:t>
      </w:r>
      <w:r w:rsidRPr="00D70F79">
        <w:rPr>
          <w:rFonts w:ascii="Times New Roman" w:hAnsi="Times New Roman" w:cs="Times New Roman"/>
          <w:sz w:val="28"/>
          <w:szCs w:val="28"/>
        </w:rPr>
        <w:t>зультатами такой ориентировки и с интересами и ожиданиями других людей.</w:t>
      </w:r>
    </w:p>
    <w:p w:rsidR="00564E6F" w:rsidRPr="00D70F79" w:rsidRDefault="00564E6F" w:rsidP="005517FB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F79">
        <w:rPr>
          <w:rFonts w:ascii="Times New Roman" w:hAnsi="Times New Roman" w:cs="Times New Roman"/>
          <w:i/>
          <w:sz w:val="28"/>
          <w:szCs w:val="28"/>
        </w:rPr>
        <w:t>Принцип развития и саморазвития</w:t>
      </w:r>
      <w:r w:rsidRPr="00D70F79">
        <w:rPr>
          <w:rFonts w:ascii="Times New Roman" w:hAnsi="Times New Roman" w:cs="Times New Roman"/>
          <w:sz w:val="28"/>
          <w:szCs w:val="28"/>
        </w:rPr>
        <w:t>. Целостное развитие личности педагога и ребёнка  и обеспечение готовности личности к дальнейшему ра</w:t>
      </w:r>
      <w:r w:rsidRPr="00D70F79">
        <w:rPr>
          <w:rFonts w:ascii="Times New Roman" w:hAnsi="Times New Roman" w:cs="Times New Roman"/>
          <w:sz w:val="28"/>
          <w:szCs w:val="28"/>
        </w:rPr>
        <w:t>з</w:t>
      </w:r>
      <w:r w:rsidRPr="00D70F79">
        <w:rPr>
          <w:rFonts w:ascii="Times New Roman" w:hAnsi="Times New Roman" w:cs="Times New Roman"/>
          <w:sz w:val="28"/>
          <w:szCs w:val="28"/>
        </w:rPr>
        <w:t>витию, саморазвитию.</w:t>
      </w:r>
    </w:p>
    <w:p w:rsidR="00564E6F" w:rsidRPr="00D70F79" w:rsidRDefault="00564E6F" w:rsidP="005517FB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F79">
        <w:rPr>
          <w:rFonts w:ascii="Times New Roman" w:hAnsi="Times New Roman" w:cs="Times New Roman"/>
          <w:i/>
          <w:sz w:val="28"/>
          <w:szCs w:val="28"/>
        </w:rPr>
        <w:t>Принцип психологической комфортности</w:t>
      </w:r>
      <w:r w:rsidRPr="00D70F79">
        <w:rPr>
          <w:rFonts w:ascii="Times New Roman" w:hAnsi="Times New Roman" w:cs="Times New Roman"/>
          <w:sz w:val="28"/>
          <w:szCs w:val="28"/>
        </w:rPr>
        <w:t xml:space="preserve"> предполагает психол</w:t>
      </w:r>
      <w:r w:rsidRPr="00D70F79">
        <w:rPr>
          <w:rFonts w:ascii="Times New Roman" w:hAnsi="Times New Roman" w:cs="Times New Roman"/>
          <w:sz w:val="28"/>
          <w:szCs w:val="28"/>
        </w:rPr>
        <w:t>о</w:t>
      </w:r>
      <w:r w:rsidRPr="00D70F79">
        <w:rPr>
          <w:rFonts w:ascii="Times New Roman" w:hAnsi="Times New Roman" w:cs="Times New Roman"/>
          <w:sz w:val="28"/>
          <w:szCs w:val="28"/>
        </w:rPr>
        <w:t>гическую защищённость ребёнка и взрослого, обеспечение эмоционального комфорта, создание условий для самореализации.</w:t>
      </w:r>
    </w:p>
    <w:p w:rsidR="00564E6F" w:rsidRPr="00D70F79" w:rsidRDefault="00564E6F" w:rsidP="005517FB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F79">
        <w:rPr>
          <w:rFonts w:ascii="Times New Roman" w:hAnsi="Times New Roman" w:cs="Times New Roman"/>
          <w:i/>
          <w:sz w:val="28"/>
          <w:szCs w:val="28"/>
        </w:rPr>
        <w:t>Принцип педагогической компетентности</w:t>
      </w:r>
      <w:r w:rsidRPr="00D70F79">
        <w:rPr>
          <w:rFonts w:ascii="Times New Roman" w:hAnsi="Times New Roman" w:cs="Times New Roman"/>
          <w:sz w:val="28"/>
          <w:szCs w:val="28"/>
        </w:rPr>
        <w:t>. Открытость сознания педагога для нового опыта и информации, личностная готовность к преобр</w:t>
      </w:r>
      <w:r w:rsidRPr="00D70F79">
        <w:rPr>
          <w:rFonts w:ascii="Times New Roman" w:hAnsi="Times New Roman" w:cs="Times New Roman"/>
          <w:sz w:val="28"/>
          <w:szCs w:val="28"/>
        </w:rPr>
        <w:t>а</w:t>
      </w:r>
      <w:r w:rsidRPr="00D70F79">
        <w:rPr>
          <w:rFonts w:ascii="Times New Roman" w:hAnsi="Times New Roman" w:cs="Times New Roman"/>
          <w:sz w:val="28"/>
          <w:szCs w:val="28"/>
        </w:rPr>
        <w:t>зованиям и заинтересованность в повышении качества обучения и воспит</w:t>
      </w:r>
      <w:r w:rsidRPr="00D70F79">
        <w:rPr>
          <w:rFonts w:ascii="Times New Roman" w:hAnsi="Times New Roman" w:cs="Times New Roman"/>
          <w:sz w:val="28"/>
          <w:szCs w:val="28"/>
        </w:rPr>
        <w:t>а</w:t>
      </w:r>
      <w:r w:rsidRPr="00D70F79">
        <w:rPr>
          <w:rFonts w:ascii="Times New Roman" w:hAnsi="Times New Roman" w:cs="Times New Roman"/>
          <w:sz w:val="28"/>
          <w:szCs w:val="28"/>
        </w:rPr>
        <w:t>ния детей, коммуникативная компетентность.</w:t>
      </w:r>
    </w:p>
    <w:p w:rsidR="00564E6F" w:rsidRPr="00D70F79" w:rsidRDefault="00564E6F" w:rsidP="005517FB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F79">
        <w:rPr>
          <w:rFonts w:ascii="Times New Roman" w:hAnsi="Times New Roman" w:cs="Times New Roman"/>
          <w:i/>
          <w:sz w:val="28"/>
          <w:szCs w:val="28"/>
        </w:rPr>
        <w:t xml:space="preserve">Принципы сотворчества и </w:t>
      </w:r>
      <w:proofErr w:type="spellStart"/>
      <w:r w:rsidRPr="00D70F79">
        <w:rPr>
          <w:rFonts w:ascii="Times New Roman" w:hAnsi="Times New Roman" w:cs="Times New Roman"/>
          <w:i/>
          <w:sz w:val="28"/>
          <w:szCs w:val="28"/>
        </w:rPr>
        <w:t>взаиморазвития</w:t>
      </w:r>
      <w:proofErr w:type="spellEnd"/>
      <w:r w:rsidRPr="00D70F79">
        <w:rPr>
          <w:rFonts w:ascii="Times New Roman" w:hAnsi="Times New Roman" w:cs="Times New Roman"/>
          <w:i/>
          <w:sz w:val="28"/>
          <w:szCs w:val="28"/>
        </w:rPr>
        <w:t>.</w:t>
      </w:r>
      <w:r w:rsidRPr="00D70F79">
        <w:rPr>
          <w:rFonts w:ascii="Times New Roman" w:hAnsi="Times New Roman" w:cs="Times New Roman"/>
          <w:sz w:val="28"/>
          <w:szCs w:val="28"/>
        </w:rPr>
        <w:t xml:space="preserve"> Деятельное соуч</w:t>
      </w:r>
      <w:r w:rsidRPr="00D70F79">
        <w:rPr>
          <w:rFonts w:ascii="Times New Roman" w:hAnsi="Times New Roman" w:cs="Times New Roman"/>
          <w:sz w:val="28"/>
          <w:szCs w:val="28"/>
        </w:rPr>
        <w:t>а</w:t>
      </w:r>
      <w:r w:rsidRPr="00D70F79">
        <w:rPr>
          <w:rFonts w:ascii="Times New Roman" w:hAnsi="Times New Roman" w:cs="Times New Roman"/>
          <w:sz w:val="28"/>
          <w:szCs w:val="28"/>
        </w:rPr>
        <w:t xml:space="preserve">стие и взаимообмен положительным опытом, </w:t>
      </w:r>
      <w:proofErr w:type="spellStart"/>
      <w:r w:rsidRPr="00D70F79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Pr="00D70F79">
        <w:rPr>
          <w:rFonts w:ascii="Times New Roman" w:hAnsi="Times New Roman" w:cs="Times New Roman"/>
          <w:sz w:val="28"/>
          <w:szCs w:val="28"/>
        </w:rPr>
        <w:t xml:space="preserve"> и сотруднич</w:t>
      </w:r>
      <w:r w:rsidRPr="00D70F79">
        <w:rPr>
          <w:rFonts w:ascii="Times New Roman" w:hAnsi="Times New Roman" w:cs="Times New Roman"/>
          <w:sz w:val="28"/>
          <w:szCs w:val="28"/>
        </w:rPr>
        <w:t>е</w:t>
      </w:r>
      <w:r w:rsidRPr="00D70F79">
        <w:rPr>
          <w:rFonts w:ascii="Times New Roman" w:hAnsi="Times New Roman" w:cs="Times New Roman"/>
          <w:sz w:val="28"/>
          <w:szCs w:val="28"/>
        </w:rPr>
        <w:t xml:space="preserve">ство и, как результат, взаимообогащение всех участников образовательного процесса. </w:t>
      </w:r>
    </w:p>
    <w:p w:rsidR="00564E6F" w:rsidRPr="00D70F79" w:rsidRDefault="00564E6F" w:rsidP="005517FB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F79">
        <w:rPr>
          <w:rFonts w:ascii="Times New Roman" w:hAnsi="Times New Roman" w:cs="Times New Roman"/>
          <w:i/>
          <w:sz w:val="28"/>
          <w:szCs w:val="28"/>
        </w:rPr>
        <w:t>Принцип интеграции и координации.</w:t>
      </w:r>
      <w:r w:rsidRPr="00D70F79">
        <w:rPr>
          <w:rFonts w:ascii="Times New Roman" w:hAnsi="Times New Roman" w:cs="Times New Roman"/>
          <w:sz w:val="28"/>
          <w:szCs w:val="28"/>
        </w:rPr>
        <w:t xml:space="preserve"> Обеспечение взаимодейс</w:t>
      </w:r>
      <w:r w:rsidRPr="00D70F79">
        <w:rPr>
          <w:rFonts w:ascii="Times New Roman" w:hAnsi="Times New Roman" w:cs="Times New Roman"/>
          <w:sz w:val="28"/>
          <w:szCs w:val="28"/>
        </w:rPr>
        <w:t>т</w:t>
      </w:r>
      <w:r w:rsidRPr="00D70F79">
        <w:rPr>
          <w:rFonts w:ascii="Times New Roman" w:hAnsi="Times New Roman" w:cs="Times New Roman"/>
          <w:sz w:val="28"/>
          <w:szCs w:val="28"/>
        </w:rPr>
        <w:t>вия как внутри элементов, входящих в образовательный процесс учреждения, так и с учреждениями социума. Отражает способы деятельности всех субъе</w:t>
      </w:r>
      <w:r w:rsidRPr="00D70F79">
        <w:rPr>
          <w:rFonts w:ascii="Times New Roman" w:hAnsi="Times New Roman" w:cs="Times New Roman"/>
          <w:sz w:val="28"/>
          <w:szCs w:val="28"/>
        </w:rPr>
        <w:t>к</w:t>
      </w:r>
      <w:r w:rsidRPr="00D70F79">
        <w:rPr>
          <w:rFonts w:ascii="Times New Roman" w:hAnsi="Times New Roman" w:cs="Times New Roman"/>
          <w:sz w:val="28"/>
          <w:szCs w:val="28"/>
        </w:rPr>
        <w:t xml:space="preserve">тов в системе «дети-педагоги-родители». </w:t>
      </w:r>
    </w:p>
    <w:p w:rsidR="00D34136" w:rsidRPr="00D70F79" w:rsidRDefault="00D34136" w:rsidP="005517FB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</w:pPr>
      <w:r w:rsidRPr="00D70F79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</w:rPr>
        <w:lastRenderedPageBreak/>
        <w:t xml:space="preserve">Принцип партнерского взаимодействия с семьей. </w:t>
      </w:r>
      <w:r w:rsidRPr="00D70F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Усилия педагогов бу</w:t>
      </w:r>
      <w:r w:rsidRPr="00D70F79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дут эффективными, только если они поддержаны родителями, понятны им и соответствуют потребностям семьи. Задача дошкольной организации уст</w:t>
      </w:r>
      <w:r w:rsidRPr="00D70F79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а</w:t>
      </w:r>
      <w:r w:rsidRPr="00D70F79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новить доверительные партнерские отношения с родителями или близкими ребенка, внимательно относиться к запросу родителей, к тому, что, на их взгляд, важно и нужно в данный момент для их ребенка, договориться о с</w:t>
      </w:r>
      <w:r w:rsidRPr="00D70F79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о</w:t>
      </w:r>
      <w:r w:rsidRPr="00D70F79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>вместных действиях, направленных на поддержку ребенка.</w:t>
      </w:r>
    </w:p>
    <w:p w:rsidR="00D34136" w:rsidRPr="00D70F79" w:rsidRDefault="00D34136" w:rsidP="005517FB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70F7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Принцип динамического развития </w:t>
      </w:r>
      <w:r w:rsidR="00564E6F" w:rsidRPr="00D70F7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инновационной</w:t>
      </w:r>
      <w:r w:rsidRPr="00D70F7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модели ДОО</w:t>
      </w:r>
      <w:r w:rsidRPr="00D70F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М</w:t>
      </w:r>
      <w:r w:rsidRPr="00D70F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D70F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дель ДОО может изменяться, включая новые </w:t>
      </w:r>
      <w:r w:rsidR="00564E6F" w:rsidRPr="00D70F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дополнительные образовател</w:t>
      </w:r>
      <w:r w:rsidR="00564E6F" w:rsidRPr="00D70F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r w:rsidR="00564E6F" w:rsidRPr="00D70F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ные программы, </w:t>
      </w:r>
      <w:r w:rsidRPr="00D70F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специалистов, </w:t>
      </w:r>
      <w:r w:rsidR="00564E6F" w:rsidRPr="00D70F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новые виды культурных практик, </w:t>
      </w:r>
      <w:r w:rsidRPr="00D70F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развива</w:t>
      </w:r>
      <w:r w:rsidRPr="00D70F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 w:rsidRPr="00D70F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щие методы и средства.</w:t>
      </w:r>
    </w:p>
    <w:p w:rsidR="008B14B9" w:rsidRPr="00D70F79" w:rsidRDefault="008B14B9" w:rsidP="00A53774">
      <w:pPr>
        <w:widowControl w:val="0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D55" w:rsidRPr="00D70F79" w:rsidRDefault="00833D55" w:rsidP="00A53774">
      <w:pPr>
        <w:pStyle w:val="a7"/>
        <w:widowControl w:val="0"/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F79">
        <w:rPr>
          <w:rFonts w:ascii="Times New Roman" w:eastAsia="Times New Roman" w:hAnsi="Times New Roman" w:cs="Times New Roman"/>
          <w:b/>
          <w:sz w:val="28"/>
          <w:szCs w:val="28"/>
        </w:rPr>
        <w:t>Обоснование новизны, практической значимости инновации.</w:t>
      </w:r>
    </w:p>
    <w:p w:rsidR="00B441A0" w:rsidRPr="00D70F79" w:rsidRDefault="00B441A0" w:rsidP="00A53774">
      <w:pPr>
        <w:widowControl w:val="0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2E4" w:rsidRPr="00D70F79" w:rsidRDefault="008A32E4" w:rsidP="00A53774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0F79">
        <w:rPr>
          <w:rFonts w:ascii="Times New Roman" w:hAnsi="Times New Roman" w:cs="Times New Roman"/>
          <w:sz w:val="28"/>
          <w:szCs w:val="28"/>
        </w:rPr>
        <w:t>Новизна проекта заключается в создании и реализации новой концепт</w:t>
      </w:r>
      <w:r w:rsidRPr="00D70F79">
        <w:rPr>
          <w:rFonts w:ascii="Times New Roman" w:hAnsi="Times New Roman" w:cs="Times New Roman"/>
          <w:sz w:val="28"/>
          <w:szCs w:val="28"/>
        </w:rPr>
        <w:t>у</w:t>
      </w:r>
      <w:r w:rsidRPr="00D70F79">
        <w:rPr>
          <w:rFonts w:ascii="Times New Roman" w:hAnsi="Times New Roman" w:cs="Times New Roman"/>
          <w:sz w:val="28"/>
          <w:szCs w:val="28"/>
        </w:rPr>
        <w:t xml:space="preserve">альной </w:t>
      </w:r>
      <w:r w:rsidR="00A53774">
        <w:rPr>
          <w:rFonts w:ascii="Times New Roman" w:hAnsi="Times New Roman" w:cs="Times New Roman"/>
          <w:sz w:val="28"/>
          <w:szCs w:val="28"/>
        </w:rPr>
        <w:t xml:space="preserve">и содержательной </w:t>
      </w:r>
      <w:r w:rsidRPr="00D70F79">
        <w:rPr>
          <w:rFonts w:ascii="Times New Roman" w:hAnsi="Times New Roman" w:cs="Times New Roman"/>
          <w:sz w:val="28"/>
          <w:szCs w:val="28"/>
        </w:rPr>
        <w:t>модел</w:t>
      </w:r>
      <w:r w:rsidR="00A53774">
        <w:rPr>
          <w:rFonts w:ascii="Times New Roman" w:hAnsi="Times New Roman" w:cs="Times New Roman"/>
          <w:sz w:val="28"/>
          <w:szCs w:val="28"/>
        </w:rPr>
        <w:t>ей</w:t>
      </w:r>
      <w:r w:rsidRPr="00D70F79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A53774">
        <w:rPr>
          <w:rFonts w:ascii="Times New Roman" w:hAnsi="Times New Roman" w:cs="Times New Roman"/>
          <w:sz w:val="28"/>
          <w:szCs w:val="28"/>
        </w:rPr>
        <w:t xml:space="preserve">интеграции </w:t>
      </w:r>
      <w:r w:rsidRPr="00D70F79">
        <w:rPr>
          <w:rFonts w:ascii="Times New Roman" w:hAnsi="Times New Roman" w:cs="Times New Roman"/>
          <w:sz w:val="28"/>
          <w:szCs w:val="28"/>
        </w:rPr>
        <w:t>основного и допо</w:t>
      </w:r>
      <w:r w:rsidRPr="00D70F79">
        <w:rPr>
          <w:rFonts w:ascii="Times New Roman" w:hAnsi="Times New Roman" w:cs="Times New Roman"/>
          <w:sz w:val="28"/>
          <w:szCs w:val="28"/>
        </w:rPr>
        <w:t>л</w:t>
      </w:r>
      <w:r w:rsidRPr="00D70F79">
        <w:rPr>
          <w:rFonts w:ascii="Times New Roman" w:hAnsi="Times New Roman" w:cs="Times New Roman"/>
          <w:sz w:val="28"/>
          <w:szCs w:val="28"/>
        </w:rPr>
        <w:t>нительного образования в группах комбинированной направленности, через организацию культурных практик с позиции инклюзии, что позволит создать единое образовательное пространство, обеспечивающее эффективные усл</w:t>
      </w:r>
      <w:r w:rsidRPr="00D70F79">
        <w:rPr>
          <w:rFonts w:ascii="Times New Roman" w:hAnsi="Times New Roman" w:cs="Times New Roman"/>
          <w:sz w:val="28"/>
          <w:szCs w:val="28"/>
        </w:rPr>
        <w:t>о</w:t>
      </w:r>
      <w:r w:rsidRPr="00D70F79">
        <w:rPr>
          <w:rFonts w:ascii="Times New Roman" w:hAnsi="Times New Roman" w:cs="Times New Roman"/>
          <w:sz w:val="28"/>
          <w:szCs w:val="28"/>
        </w:rPr>
        <w:t>вия для адаптации, социализации, обучения и воспитания детей с ограниче</w:t>
      </w:r>
      <w:r w:rsidRPr="00D70F79">
        <w:rPr>
          <w:rFonts w:ascii="Times New Roman" w:hAnsi="Times New Roman" w:cs="Times New Roman"/>
          <w:sz w:val="28"/>
          <w:szCs w:val="28"/>
        </w:rPr>
        <w:t>н</w:t>
      </w:r>
      <w:r w:rsidRPr="00D70F79">
        <w:rPr>
          <w:rFonts w:ascii="Times New Roman" w:hAnsi="Times New Roman" w:cs="Times New Roman"/>
          <w:sz w:val="28"/>
          <w:szCs w:val="28"/>
        </w:rPr>
        <w:t>ными возможностями здоровья в здоровом коллективе детей.</w:t>
      </w:r>
      <w:proofErr w:type="gramEnd"/>
    </w:p>
    <w:p w:rsidR="00507125" w:rsidRPr="00D70F79" w:rsidRDefault="00507125" w:rsidP="00A53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F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Новизна</w:t>
      </w:r>
      <w:r w:rsidRPr="00D70F79">
        <w:rPr>
          <w:rFonts w:ascii="Times New Roman" w:hAnsi="Times New Roman" w:cs="Times New Roman"/>
          <w:sz w:val="28"/>
          <w:szCs w:val="28"/>
        </w:rPr>
        <w:t xml:space="preserve"> инновационного проекта определяется:</w:t>
      </w:r>
    </w:p>
    <w:p w:rsidR="00D534FE" w:rsidRPr="00D70F79" w:rsidRDefault="00507125" w:rsidP="005517FB">
      <w:pPr>
        <w:pStyle w:val="a7"/>
        <w:numPr>
          <w:ilvl w:val="0"/>
          <w:numId w:val="10"/>
        </w:numPr>
        <w:tabs>
          <w:tab w:val="left" w:pos="-142"/>
          <w:tab w:val="left" w:pos="0"/>
          <w:tab w:val="left" w:pos="851"/>
        </w:tabs>
        <w:suppressAutoHyphens/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0F79">
        <w:rPr>
          <w:rFonts w:ascii="Times New Roman" w:hAnsi="Times New Roman" w:cs="Times New Roman"/>
          <w:sz w:val="28"/>
          <w:szCs w:val="28"/>
        </w:rPr>
        <w:t xml:space="preserve">разработанной </w:t>
      </w:r>
      <w:r w:rsidR="00D534FE" w:rsidRPr="00D70F79">
        <w:rPr>
          <w:rFonts w:ascii="Times New Roman" w:hAnsi="Times New Roman" w:cs="Times New Roman"/>
          <w:sz w:val="28"/>
          <w:szCs w:val="28"/>
        </w:rPr>
        <w:t>концептуальной и содержательной моделей интеграции основного и дополнительного образования в группах комбинированной направленности через</w:t>
      </w:r>
      <w:r w:rsidR="00002133" w:rsidRPr="00D70F79">
        <w:rPr>
          <w:rFonts w:ascii="Times New Roman" w:hAnsi="Times New Roman" w:cs="Times New Roman"/>
          <w:sz w:val="28"/>
          <w:szCs w:val="28"/>
        </w:rPr>
        <w:t xml:space="preserve"> организацию культурных практик;</w:t>
      </w:r>
      <w:r w:rsidR="00D534FE" w:rsidRPr="00D70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4FE" w:rsidRPr="00D70F79" w:rsidRDefault="00D534FE" w:rsidP="005517FB">
      <w:pPr>
        <w:pStyle w:val="a7"/>
        <w:numPr>
          <w:ilvl w:val="0"/>
          <w:numId w:val="10"/>
        </w:numPr>
        <w:tabs>
          <w:tab w:val="left" w:pos="-142"/>
          <w:tab w:val="left" w:pos="0"/>
          <w:tab w:val="left" w:pos="851"/>
        </w:tabs>
        <w:suppressAutoHyphens/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0F79">
        <w:rPr>
          <w:rFonts w:ascii="Times New Roman" w:hAnsi="Times New Roman" w:cs="Times New Roman"/>
          <w:sz w:val="28"/>
          <w:szCs w:val="28"/>
        </w:rPr>
        <w:t>разработанным механизмом</w:t>
      </w:r>
      <w:r w:rsidR="00002133" w:rsidRPr="00D70F79">
        <w:rPr>
          <w:rFonts w:ascii="Times New Roman" w:hAnsi="Times New Roman" w:cs="Times New Roman"/>
          <w:sz w:val="28"/>
          <w:szCs w:val="28"/>
        </w:rPr>
        <w:t xml:space="preserve"> реализации данных видов модели;</w:t>
      </w:r>
    </w:p>
    <w:p w:rsidR="00002133" w:rsidRPr="00D70F79" w:rsidRDefault="00D534FE" w:rsidP="005517FB">
      <w:pPr>
        <w:pStyle w:val="a7"/>
        <w:numPr>
          <w:ilvl w:val="0"/>
          <w:numId w:val="10"/>
        </w:numPr>
        <w:tabs>
          <w:tab w:val="left" w:pos="-142"/>
          <w:tab w:val="left" w:pos="0"/>
          <w:tab w:val="left" w:pos="851"/>
        </w:tabs>
        <w:suppressAutoHyphens/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организованным процессом </w:t>
      </w:r>
      <w:proofErr w:type="spellStart"/>
      <w:r w:rsidR="00A53774" w:rsidRPr="00D70F79">
        <w:rPr>
          <w:rFonts w:ascii="Times New Roman" w:hAnsi="Times New Roman" w:cs="Times New Roman"/>
          <w:sz w:val="28"/>
          <w:szCs w:val="28"/>
        </w:rPr>
        <w:t>психо</w:t>
      </w:r>
      <w:r w:rsidR="000A4C2C">
        <w:rPr>
          <w:rFonts w:ascii="Times New Roman" w:hAnsi="Times New Roman" w:cs="Times New Roman"/>
          <w:sz w:val="28"/>
          <w:szCs w:val="28"/>
        </w:rPr>
        <w:t>лого</w:t>
      </w:r>
      <w:proofErr w:type="spellEnd"/>
      <w:r w:rsidR="00B91761" w:rsidRPr="00B91761">
        <w:rPr>
          <w:rFonts w:ascii="Times New Roman" w:hAnsi="Times New Roman" w:cs="Times New Roman"/>
          <w:sz w:val="28"/>
          <w:szCs w:val="28"/>
        </w:rPr>
        <w:t xml:space="preserve"> </w:t>
      </w:r>
      <w:r w:rsidR="00B9176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91761" w:rsidRPr="00D70F79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B91761" w:rsidRPr="00D70F79">
        <w:rPr>
          <w:rFonts w:ascii="Times New Roman" w:hAnsi="Times New Roman" w:cs="Times New Roman"/>
          <w:sz w:val="28"/>
          <w:szCs w:val="28"/>
        </w:rPr>
        <w:t xml:space="preserve"> </w:t>
      </w:r>
      <w:r w:rsidR="00A53774" w:rsidRPr="00D70F79">
        <w:rPr>
          <w:rFonts w:ascii="Times New Roman" w:hAnsi="Times New Roman" w:cs="Times New Roman"/>
          <w:sz w:val="28"/>
          <w:szCs w:val="28"/>
        </w:rPr>
        <w:t>-</w:t>
      </w:r>
      <w:r w:rsidR="00B91761">
        <w:rPr>
          <w:rFonts w:ascii="Times New Roman" w:hAnsi="Times New Roman" w:cs="Times New Roman"/>
          <w:sz w:val="28"/>
          <w:szCs w:val="28"/>
        </w:rPr>
        <w:t xml:space="preserve"> </w:t>
      </w:r>
      <w:r w:rsidR="00A53774" w:rsidRPr="00D70F79">
        <w:rPr>
          <w:rFonts w:ascii="Times New Roman" w:hAnsi="Times New Roman" w:cs="Times New Roman"/>
          <w:sz w:val="28"/>
          <w:szCs w:val="28"/>
        </w:rPr>
        <w:t>педагогического и социального сопровождения</w:t>
      </w:r>
      <w:r w:rsidRPr="00D70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с ограниченными возможностями здоровья с применением культурных практик, адаптированных программ </w:t>
      </w:r>
      <w:r w:rsidRPr="00D70F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дополнительного образования, направленных на успешную социализацию рассматриваемой категории детей</w:t>
      </w:r>
      <w:r w:rsidR="00002133" w:rsidRPr="00D70F7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B4C11" w:rsidRPr="00D70F79" w:rsidRDefault="009B4C11" w:rsidP="005517FB">
      <w:pPr>
        <w:pStyle w:val="a7"/>
        <w:numPr>
          <w:ilvl w:val="0"/>
          <w:numId w:val="10"/>
        </w:numPr>
        <w:shd w:val="clear" w:color="auto" w:fill="FFFFFF"/>
        <w:tabs>
          <w:tab w:val="left" w:pos="-142"/>
          <w:tab w:val="left" w:pos="0"/>
          <w:tab w:val="left" w:pos="851"/>
        </w:tabs>
        <w:suppressAutoHyphens/>
        <w:spacing w:line="360" w:lineRule="auto"/>
        <w:ind w:left="0"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70F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разработаны критерии </w:t>
      </w:r>
      <w:proofErr w:type="gramStart"/>
      <w:r w:rsidRPr="00D70F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оценки эффективности результатов</w:t>
      </w:r>
      <w:r w:rsidR="00002133" w:rsidRPr="00D70F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70F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внедрения инклюзивного образования</w:t>
      </w:r>
      <w:proofErr w:type="gramEnd"/>
      <w:r w:rsidRPr="00D70F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24AD2" w:rsidRPr="00D70F79" w:rsidRDefault="00B24AD2" w:rsidP="00A53774">
      <w:pPr>
        <w:pStyle w:val="ab"/>
        <w:spacing w:after="0" w:line="360" w:lineRule="auto"/>
        <w:ind w:right="101" w:firstLine="709"/>
        <w:jc w:val="both"/>
        <w:rPr>
          <w:b/>
          <w:spacing w:val="5"/>
          <w:sz w:val="28"/>
          <w:szCs w:val="28"/>
        </w:rPr>
      </w:pPr>
      <w:r w:rsidRPr="00D70F79">
        <w:rPr>
          <w:b/>
          <w:spacing w:val="5"/>
          <w:sz w:val="28"/>
          <w:szCs w:val="28"/>
        </w:rPr>
        <w:t>Практическая значимость.</w:t>
      </w:r>
    </w:p>
    <w:p w:rsidR="008A32E4" w:rsidRPr="00D70F79" w:rsidRDefault="00BC7F2E" w:rsidP="00A53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0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значимость про</w:t>
      </w:r>
      <w:r w:rsidR="001F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 </w:t>
      </w:r>
      <w:r w:rsidRPr="0023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32E4" w:rsidRPr="00D70F79">
        <w:rPr>
          <w:rFonts w:ascii="Times New Roman" w:hAnsi="Times New Roman" w:cs="Times New Roman"/>
          <w:sz w:val="28"/>
          <w:szCs w:val="28"/>
        </w:rPr>
        <w:t>овлечени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A32E4" w:rsidRPr="00D70F79">
        <w:rPr>
          <w:rFonts w:ascii="Times New Roman" w:hAnsi="Times New Roman" w:cs="Times New Roman"/>
          <w:sz w:val="28"/>
          <w:szCs w:val="28"/>
        </w:rPr>
        <w:t xml:space="preserve"> всех детей с </w:t>
      </w:r>
      <w:r w:rsidR="008A32E4" w:rsidRPr="00D70F79">
        <w:rPr>
          <w:rFonts w:ascii="Times New Roman" w:hAnsi="Times New Roman" w:cs="Times New Roman"/>
          <w:spacing w:val="1"/>
          <w:sz w:val="28"/>
          <w:szCs w:val="28"/>
        </w:rPr>
        <w:t xml:space="preserve">ОВЗ </w:t>
      </w:r>
      <w:r w:rsidR="008A32E4" w:rsidRPr="00D70F79">
        <w:rPr>
          <w:rFonts w:ascii="Times New Roman" w:hAnsi="Times New Roman" w:cs="Times New Roman"/>
          <w:sz w:val="28"/>
          <w:szCs w:val="28"/>
        </w:rPr>
        <w:t xml:space="preserve">в разные виды основной, дополнительной </w:t>
      </w:r>
      <w:r w:rsidR="008A32E4" w:rsidRPr="00D70F79">
        <w:rPr>
          <w:rFonts w:ascii="Times New Roman" w:hAnsi="Times New Roman" w:cs="Times New Roman"/>
          <w:spacing w:val="1"/>
          <w:sz w:val="28"/>
          <w:szCs w:val="28"/>
        </w:rPr>
        <w:t xml:space="preserve">деятельности </w:t>
      </w:r>
      <w:r w:rsidR="008A32E4" w:rsidRPr="00D70F79">
        <w:rPr>
          <w:rFonts w:ascii="Times New Roman" w:hAnsi="Times New Roman" w:cs="Times New Roman"/>
          <w:sz w:val="28"/>
          <w:szCs w:val="28"/>
        </w:rPr>
        <w:t xml:space="preserve">и </w:t>
      </w:r>
      <w:r w:rsidR="008A32E4" w:rsidRPr="00D70F79">
        <w:rPr>
          <w:rFonts w:ascii="Times New Roman" w:hAnsi="Times New Roman" w:cs="Times New Roman"/>
          <w:spacing w:val="-4"/>
          <w:sz w:val="28"/>
          <w:szCs w:val="28"/>
        </w:rPr>
        <w:t>культурные</w:t>
      </w:r>
      <w:r w:rsidR="008A32E4" w:rsidRPr="00D70F7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8A32E4" w:rsidRPr="00D70F79">
        <w:rPr>
          <w:rFonts w:ascii="Times New Roman" w:hAnsi="Times New Roman" w:cs="Times New Roman"/>
          <w:sz w:val="28"/>
          <w:szCs w:val="28"/>
        </w:rPr>
        <w:t>практики</w:t>
      </w:r>
      <w:r w:rsidR="004D54EC">
        <w:rPr>
          <w:rFonts w:ascii="Times New Roman" w:hAnsi="Times New Roman" w:cs="Times New Roman"/>
          <w:sz w:val="28"/>
          <w:szCs w:val="28"/>
        </w:rPr>
        <w:t xml:space="preserve">, что </w:t>
      </w:r>
      <w:r w:rsidR="008A32E4" w:rsidRPr="00D70F79">
        <w:rPr>
          <w:rFonts w:ascii="Times New Roman" w:hAnsi="Times New Roman" w:cs="Times New Roman"/>
          <w:spacing w:val="-7"/>
          <w:sz w:val="28"/>
          <w:szCs w:val="28"/>
        </w:rPr>
        <w:t xml:space="preserve">будет </w:t>
      </w:r>
      <w:r w:rsidR="008A32E4" w:rsidRPr="00D70F79">
        <w:rPr>
          <w:rFonts w:ascii="Times New Roman" w:hAnsi="Times New Roman" w:cs="Times New Roman"/>
          <w:sz w:val="28"/>
          <w:szCs w:val="28"/>
        </w:rPr>
        <w:t>способствовать развитию норм социального поведения, интересов и познавательных</w:t>
      </w:r>
      <w:r w:rsidR="008A32E4" w:rsidRPr="00D70F79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="008A32E4" w:rsidRPr="00D70F79">
        <w:rPr>
          <w:rFonts w:ascii="Times New Roman" w:hAnsi="Times New Roman" w:cs="Times New Roman"/>
          <w:sz w:val="28"/>
          <w:szCs w:val="28"/>
        </w:rPr>
        <w:t>действий.</w:t>
      </w:r>
    </w:p>
    <w:p w:rsidR="00B24AD2" w:rsidRPr="00D70F79" w:rsidRDefault="00B24AD2" w:rsidP="00A537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F79">
        <w:rPr>
          <w:rFonts w:ascii="Times New Roman" w:hAnsi="Times New Roman" w:cs="Times New Roman"/>
          <w:spacing w:val="5"/>
          <w:sz w:val="28"/>
          <w:szCs w:val="28"/>
        </w:rPr>
        <w:t>Использование</w:t>
      </w:r>
      <w:r w:rsidRPr="00D70F7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70F79">
        <w:rPr>
          <w:rFonts w:ascii="Times New Roman" w:hAnsi="Times New Roman" w:cs="Times New Roman"/>
          <w:spacing w:val="5"/>
          <w:sz w:val="28"/>
          <w:szCs w:val="28"/>
        </w:rPr>
        <w:t>культурных</w:t>
      </w:r>
      <w:r w:rsidRPr="00D70F79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D70F79">
        <w:rPr>
          <w:rFonts w:ascii="Times New Roman" w:hAnsi="Times New Roman" w:cs="Times New Roman"/>
          <w:spacing w:val="7"/>
          <w:sz w:val="28"/>
          <w:szCs w:val="28"/>
        </w:rPr>
        <w:t xml:space="preserve">практик </w:t>
      </w:r>
      <w:r w:rsidRPr="00D70F79">
        <w:rPr>
          <w:rFonts w:ascii="Times New Roman" w:hAnsi="Times New Roman" w:cs="Times New Roman"/>
          <w:spacing w:val="5"/>
          <w:sz w:val="28"/>
          <w:szCs w:val="28"/>
        </w:rPr>
        <w:t xml:space="preserve">может </w:t>
      </w:r>
      <w:r w:rsidRPr="00D70F79">
        <w:rPr>
          <w:rFonts w:ascii="Times New Roman" w:hAnsi="Times New Roman" w:cs="Times New Roman"/>
          <w:sz w:val="28"/>
          <w:szCs w:val="28"/>
        </w:rPr>
        <w:t>способствовать формир</w:t>
      </w:r>
      <w:r w:rsidRPr="00D70F79">
        <w:rPr>
          <w:rFonts w:ascii="Times New Roman" w:hAnsi="Times New Roman" w:cs="Times New Roman"/>
          <w:sz w:val="28"/>
          <w:szCs w:val="28"/>
        </w:rPr>
        <w:t>о</w:t>
      </w:r>
      <w:r w:rsidRPr="00D70F79">
        <w:rPr>
          <w:rFonts w:ascii="Times New Roman" w:hAnsi="Times New Roman" w:cs="Times New Roman"/>
          <w:sz w:val="28"/>
          <w:szCs w:val="28"/>
        </w:rPr>
        <w:t xml:space="preserve">ванию начальной </w:t>
      </w:r>
      <w:r w:rsidRPr="00D70F79">
        <w:rPr>
          <w:rFonts w:ascii="Times New Roman" w:hAnsi="Times New Roman" w:cs="Times New Roman"/>
          <w:spacing w:val="-5"/>
          <w:sz w:val="28"/>
          <w:szCs w:val="28"/>
        </w:rPr>
        <w:t xml:space="preserve">культуры </w:t>
      </w:r>
      <w:r w:rsidRPr="00D70F79">
        <w:rPr>
          <w:rFonts w:ascii="Times New Roman" w:hAnsi="Times New Roman" w:cs="Times New Roman"/>
          <w:spacing w:val="-4"/>
          <w:sz w:val="28"/>
          <w:szCs w:val="28"/>
        </w:rPr>
        <w:t xml:space="preserve">дошкольников </w:t>
      </w:r>
      <w:r w:rsidRPr="00D70F79">
        <w:rPr>
          <w:rFonts w:ascii="Times New Roman" w:hAnsi="Times New Roman" w:cs="Times New Roman"/>
          <w:sz w:val="28"/>
          <w:szCs w:val="28"/>
        </w:rPr>
        <w:t>с ОВЗ, становлению их социал</w:t>
      </w:r>
      <w:r w:rsidRPr="00D70F79">
        <w:rPr>
          <w:rFonts w:ascii="Times New Roman" w:hAnsi="Times New Roman" w:cs="Times New Roman"/>
          <w:sz w:val="28"/>
          <w:szCs w:val="28"/>
        </w:rPr>
        <w:t>ь</w:t>
      </w:r>
      <w:r w:rsidRPr="00D70F79">
        <w:rPr>
          <w:rFonts w:ascii="Times New Roman" w:hAnsi="Times New Roman" w:cs="Times New Roman"/>
          <w:sz w:val="28"/>
          <w:szCs w:val="28"/>
        </w:rPr>
        <w:t>ных, нравственных, эс</w:t>
      </w:r>
      <w:r w:rsidR="00A53774">
        <w:rPr>
          <w:rFonts w:ascii="Times New Roman" w:hAnsi="Times New Roman" w:cs="Times New Roman"/>
          <w:sz w:val="28"/>
          <w:szCs w:val="28"/>
        </w:rPr>
        <w:t>тетических, физических качеств,</w:t>
      </w:r>
      <w:r w:rsidRPr="00D70F79">
        <w:rPr>
          <w:rFonts w:ascii="Times New Roman" w:hAnsi="Times New Roman" w:cs="Times New Roman"/>
          <w:sz w:val="28"/>
          <w:szCs w:val="28"/>
        </w:rPr>
        <w:t xml:space="preserve"> которые обеспечив</w:t>
      </w:r>
      <w:r w:rsidRPr="00D70F79">
        <w:rPr>
          <w:rFonts w:ascii="Times New Roman" w:hAnsi="Times New Roman" w:cs="Times New Roman"/>
          <w:sz w:val="28"/>
          <w:szCs w:val="28"/>
        </w:rPr>
        <w:t>а</w:t>
      </w:r>
      <w:r w:rsidRPr="00D70F79">
        <w:rPr>
          <w:rFonts w:ascii="Times New Roman" w:hAnsi="Times New Roman" w:cs="Times New Roman"/>
          <w:sz w:val="28"/>
          <w:szCs w:val="28"/>
        </w:rPr>
        <w:t>ют его активную социальную и продуктивную деятельность, вхождение в мир и культуру, а также приобретение личностных качеств, характеризу</w:t>
      </w:r>
      <w:r w:rsidRPr="00D70F79">
        <w:rPr>
          <w:rFonts w:ascii="Times New Roman" w:hAnsi="Times New Roman" w:cs="Times New Roman"/>
          <w:sz w:val="28"/>
          <w:szCs w:val="28"/>
        </w:rPr>
        <w:t>ю</w:t>
      </w:r>
      <w:r w:rsidRPr="00D70F79">
        <w:rPr>
          <w:rFonts w:ascii="Times New Roman" w:hAnsi="Times New Roman" w:cs="Times New Roman"/>
          <w:sz w:val="28"/>
          <w:szCs w:val="28"/>
        </w:rPr>
        <w:t>щих каждого ребёнка как уникальную личность.</w:t>
      </w:r>
    </w:p>
    <w:p w:rsidR="00B24AD2" w:rsidRPr="00D70F79" w:rsidRDefault="00B24AD2" w:rsidP="004D54EC">
      <w:pPr>
        <w:pStyle w:val="ab"/>
        <w:spacing w:after="0" w:line="360" w:lineRule="auto"/>
        <w:ind w:right="101" w:firstLine="925"/>
        <w:jc w:val="both"/>
        <w:rPr>
          <w:sz w:val="28"/>
          <w:szCs w:val="28"/>
        </w:rPr>
      </w:pPr>
      <w:r w:rsidRPr="00D70F79">
        <w:rPr>
          <w:spacing w:val="-3"/>
          <w:sz w:val="28"/>
          <w:szCs w:val="28"/>
        </w:rPr>
        <w:t xml:space="preserve">Также </w:t>
      </w:r>
      <w:r w:rsidRPr="00D70F79">
        <w:rPr>
          <w:spacing w:val="-4"/>
          <w:sz w:val="28"/>
          <w:szCs w:val="28"/>
        </w:rPr>
        <w:t xml:space="preserve">культурные </w:t>
      </w:r>
      <w:r w:rsidRPr="00D70F79">
        <w:rPr>
          <w:sz w:val="28"/>
          <w:szCs w:val="28"/>
        </w:rPr>
        <w:t>практики</w:t>
      </w:r>
      <w:r w:rsidR="0054761F">
        <w:rPr>
          <w:sz w:val="28"/>
          <w:szCs w:val="28"/>
        </w:rPr>
        <w:t>, используемые как в основном, так и д</w:t>
      </w:r>
      <w:r w:rsidR="0054761F">
        <w:rPr>
          <w:sz w:val="28"/>
          <w:szCs w:val="28"/>
        </w:rPr>
        <w:t>о</w:t>
      </w:r>
      <w:r w:rsidR="0054761F">
        <w:rPr>
          <w:sz w:val="28"/>
          <w:szCs w:val="28"/>
        </w:rPr>
        <w:t>полнительном образовании,</w:t>
      </w:r>
      <w:r w:rsidRPr="00D70F79">
        <w:rPr>
          <w:sz w:val="28"/>
          <w:szCs w:val="28"/>
        </w:rPr>
        <w:t xml:space="preserve"> являются мощным инструментом для развития инициативности, самостоятельности и ответственности ребенка, формир</w:t>
      </w:r>
      <w:r w:rsidRPr="00D70F79">
        <w:rPr>
          <w:sz w:val="28"/>
          <w:szCs w:val="28"/>
        </w:rPr>
        <w:t>о</w:t>
      </w:r>
      <w:r w:rsidRPr="00D70F79">
        <w:rPr>
          <w:sz w:val="28"/>
          <w:szCs w:val="28"/>
        </w:rPr>
        <w:t>вания предпосылок учебной деятельности, что так же является наиболее а</w:t>
      </w:r>
      <w:r w:rsidRPr="00D70F79">
        <w:rPr>
          <w:sz w:val="28"/>
          <w:szCs w:val="28"/>
        </w:rPr>
        <w:t>к</w:t>
      </w:r>
      <w:r w:rsidRPr="00D70F79">
        <w:rPr>
          <w:sz w:val="28"/>
          <w:szCs w:val="28"/>
        </w:rPr>
        <w:t xml:space="preserve">туальным при работе с </w:t>
      </w:r>
      <w:r w:rsidRPr="00D70F79">
        <w:rPr>
          <w:spacing w:val="-3"/>
          <w:sz w:val="28"/>
          <w:szCs w:val="28"/>
        </w:rPr>
        <w:t xml:space="preserve">дошкольниками, </w:t>
      </w:r>
      <w:r w:rsidRPr="00D70F79">
        <w:rPr>
          <w:sz w:val="28"/>
          <w:szCs w:val="28"/>
        </w:rPr>
        <w:t>имеющими нарушения в развитии.</w:t>
      </w:r>
    </w:p>
    <w:p w:rsidR="00B24AD2" w:rsidRDefault="00B24AD2" w:rsidP="004D5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F79">
        <w:rPr>
          <w:rFonts w:ascii="Times New Roman" w:hAnsi="Times New Roman" w:cs="Times New Roman"/>
          <w:sz w:val="28"/>
          <w:szCs w:val="28"/>
        </w:rPr>
        <w:t>Должны появиться и начать реализовываться новые модели основного и дополнительного образования, предполагающие другие отношения между взрослым и ребёнком, когда взрослый выступает в роли партнёра в его де</w:t>
      </w:r>
      <w:r w:rsidRPr="00D70F79">
        <w:rPr>
          <w:rFonts w:ascii="Times New Roman" w:hAnsi="Times New Roman" w:cs="Times New Roman"/>
          <w:sz w:val="28"/>
          <w:szCs w:val="28"/>
        </w:rPr>
        <w:t>я</w:t>
      </w:r>
      <w:r w:rsidRPr="00D70F79">
        <w:rPr>
          <w:rFonts w:ascii="Times New Roman" w:hAnsi="Times New Roman" w:cs="Times New Roman"/>
          <w:sz w:val="28"/>
          <w:szCs w:val="28"/>
        </w:rPr>
        <w:t xml:space="preserve">тельности и реализует для этого различные культурные практики. </w:t>
      </w:r>
    </w:p>
    <w:p w:rsidR="004D54EC" w:rsidRDefault="004D54EC" w:rsidP="004D54E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00C">
        <w:rPr>
          <w:rFonts w:ascii="Times New Roman" w:eastAsia="Calibri" w:hAnsi="Times New Roman" w:cs="Times New Roman"/>
          <w:sz w:val="28"/>
          <w:szCs w:val="28"/>
        </w:rPr>
        <w:t>Кроме того, практическая значимость программы заключается в во</w:t>
      </w:r>
      <w:r w:rsidRPr="0023700C">
        <w:rPr>
          <w:rFonts w:ascii="Times New Roman" w:eastAsia="Calibri" w:hAnsi="Times New Roman" w:cs="Times New Roman"/>
          <w:sz w:val="28"/>
          <w:szCs w:val="28"/>
        </w:rPr>
        <w:t>з</w:t>
      </w:r>
      <w:r w:rsidRPr="0023700C">
        <w:rPr>
          <w:rFonts w:ascii="Times New Roman" w:eastAsia="Calibri" w:hAnsi="Times New Roman" w:cs="Times New Roman"/>
          <w:sz w:val="28"/>
          <w:szCs w:val="28"/>
        </w:rPr>
        <w:t xml:space="preserve">можности применения её в повседневной практике </w:t>
      </w:r>
      <w:r>
        <w:rPr>
          <w:rFonts w:ascii="Times New Roman" w:eastAsia="Calibri" w:hAnsi="Times New Roman" w:cs="Times New Roman"/>
          <w:sz w:val="28"/>
          <w:szCs w:val="28"/>
        </w:rPr>
        <w:t>дошкольных учреждений.</w:t>
      </w:r>
      <w:r w:rsidRPr="002370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54EC" w:rsidRPr="0023700C" w:rsidRDefault="004D54EC" w:rsidP="004D54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00C">
        <w:rPr>
          <w:rFonts w:ascii="Times New Roman" w:eastAsia="Calibri" w:hAnsi="Times New Roman" w:cs="Times New Roman"/>
          <w:sz w:val="28"/>
          <w:szCs w:val="28"/>
        </w:rPr>
        <w:t>Работа над реализацией программы позволит раздвинуть рамки трад</w:t>
      </w:r>
      <w:r w:rsidRPr="0023700C">
        <w:rPr>
          <w:rFonts w:ascii="Times New Roman" w:eastAsia="Calibri" w:hAnsi="Times New Roman" w:cs="Times New Roman"/>
          <w:sz w:val="28"/>
          <w:szCs w:val="28"/>
        </w:rPr>
        <w:t>и</w:t>
      </w:r>
      <w:r w:rsidRPr="0023700C">
        <w:rPr>
          <w:rFonts w:ascii="Times New Roman" w:eastAsia="Calibri" w:hAnsi="Times New Roman" w:cs="Times New Roman"/>
          <w:sz w:val="28"/>
          <w:szCs w:val="28"/>
        </w:rPr>
        <w:t>ционных контактов с родителями, которые могут внести свой вклад в образ</w:t>
      </w:r>
      <w:r w:rsidRPr="0023700C">
        <w:rPr>
          <w:rFonts w:ascii="Times New Roman" w:eastAsia="Calibri" w:hAnsi="Times New Roman" w:cs="Times New Roman"/>
          <w:sz w:val="28"/>
          <w:szCs w:val="28"/>
        </w:rPr>
        <w:t>о</w:t>
      </w:r>
      <w:r w:rsidRPr="0023700C">
        <w:rPr>
          <w:rFonts w:ascii="Times New Roman" w:eastAsia="Calibri" w:hAnsi="Times New Roman" w:cs="Times New Roman"/>
          <w:sz w:val="28"/>
          <w:szCs w:val="28"/>
        </w:rPr>
        <w:t>вательную работу.</w:t>
      </w:r>
    </w:p>
    <w:p w:rsidR="004D54EC" w:rsidRPr="0023700C" w:rsidRDefault="004D54EC" w:rsidP="00630F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370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вершению внедрения инновационного</w:t>
      </w:r>
      <w:r w:rsidRPr="0023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</w:t>
      </w:r>
      <w:r w:rsidRPr="0023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700C">
        <w:rPr>
          <w:rFonts w:ascii="Times New Roman" w:eastAsia="Times New Roman" w:hAnsi="Times New Roman" w:cs="Times New Roman"/>
          <w:sz w:val="28"/>
          <w:szCs w:val="28"/>
          <w:lang w:eastAsia="ru-RU"/>
        </w:rPr>
        <w:t>т апробир</w:t>
      </w:r>
      <w:r w:rsidRPr="002370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3700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ванная система организации образовательного процесса с детьми с 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валидностью</w:t>
      </w:r>
      <w:r w:rsidRPr="0023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 комбинированной направленности</w:t>
      </w:r>
      <w:r w:rsidRPr="0023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3700C">
        <w:rPr>
          <w:rFonts w:ascii="Times New Roman" w:eastAsia="Calibri" w:hAnsi="Times New Roman" w:cs="Times New Roman"/>
          <w:sz w:val="28"/>
          <w:szCs w:val="28"/>
        </w:rPr>
        <w:t>Реализация Пр</w:t>
      </w:r>
      <w:r w:rsidRPr="0023700C">
        <w:rPr>
          <w:rFonts w:ascii="Times New Roman" w:eastAsia="Calibri" w:hAnsi="Times New Roman" w:cs="Times New Roman"/>
          <w:sz w:val="28"/>
          <w:szCs w:val="28"/>
        </w:rPr>
        <w:t>о</w:t>
      </w:r>
      <w:r w:rsidRPr="0023700C">
        <w:rPr>
          <w:rFonts w:ascii="Times New Roman" w:eastAsia="Calibri" w:hAnsi="Times New Roman" w:cs="Times New Roman"/>
          <w:sz w:val="28"/>
          <w:szCs w:val="28"/>
        </w:rPr>
        <w:t xml:space="preserve">граммы позволит </w:t>
      </w:r>
      <w:r w:rsidRPr="0023700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реально реализовать, в соответствие с нормативно-правовой базой, права детей с ОВЗ на дошкольное образование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соответс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вии с ФГОС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23700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4D54EC" w:rsidRDefault="004D54EC" w:rsidP="00630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2B3">
        <w:rPr>
          <w:rFonts w:ascii="Times New Roman" w:eastAsia="Calibri" w:hAnsi="Times New Roman" w:cs="Times New Roman"/>
          <w:sz w:val="28"/>
          <w:szCs w:val="28"/>
        </w:rPr>
        <w:t>Перспектив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912B3">
        <w:rPr>
          <w:rFonts w:ascii="Times New Roman" w:eastAsia="Calibri" w:hAnsi="Times New Roman" w:cs="Times New Roman"/>
          <w:sz w:val="28"/>
          <w:szCs w:val="28"/>
        </w:rPr>
        <w:t xml:space="preserve"> развития инновации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мы видим в м</w:t>
      </w:r>
      <w:r w:rsidRPr="00C26047">
        <w:rPr>
          <w:rFonts w:ascii="Times New Roman" w:hAnsi="Times New Roman"/>
          <w:sz w:val="28"/>
          <w:szCs w:val="28"/>
        </w:rPr>
        <w:t>оделировани</w:t>
      </w:r>
      <w:r>
        <w:rPr>
          <w:rFonts w:ascii="Times New Roman" w:hAnsi="Times New Roman"/>
          <w:sz w:val="28"/>
          <w:szCs w:val="28"/>
        </w:rPr>
        <w:t>и</w:t>
      </w:r>
      <w:r w:rsidRPr="00C26047">
        <w:rPr>
          <w:rFonts w:ascii="Times New Roman" w:hAnsi="Times New Roman"/>
          <w:sz w:val="28"/>
          <w:szCs w:val="28"/>
        </w:rPr>
        <w:t xml:space="preserve"> образов</w:t>
      </w:r>
      <w:r w:rsidRPr="00C26047">
        <w:rPr>
          <w:rFonts w:ascii="Times New Roman" w:hAnsi="Times New Roman"/>
          <w:sz w:val="28"/>
          <w:szCs w:val="28"/>
        </w:rPr>
        <w:t>а</w:t>
      </w:r>
      <w:r w:rsidRPr="00C26047">
        <w:rPr>
          <w:rFonts w:ascii="Times New Roman" w:hAnsi="Times New Roman"/>
          <w:sz w:val="28"/>
          <w:szCs w:val="28"/>
        </w:rPr>
        <w:t xml:space="preserve">тельного процесса как системы, </w:t>
      </w:r>
      <w:r>
        <w:rPr>
          <w:rFonts w:ascii="Times New Roman" w:hAnsi="Times New Roman"/>
          <w:sz w:val="28"/>
          <w:szCs w:val="28"/>
        </w:rPr>
        <w:t>способствующей</w:t>
      </w:r>
      <w:r w:rsidRPr="00C26047">
        <w:rPr>
          <w:rFonts w:ascii="Times New Roman" w:hAnsi="Times New Roman"/>
          <w:sz w:val="28"/>
          <w:szCs w:val="28"/>
        </w:rPr>
        <w:t xml:space="preserve"> саморазвитию </w:t>
      </w:r>
      <w:r>
        <w:rPr>
          <w:rFonts w:ascii="Times New Roman" w:hAnsi="Times New Roman"/>
          <w:sz w:val="28"/>
          <w:szCs w:val="28"/>
        </w:rPr>
        <w:t>индивид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альности  всех категорий детей через освоение технологии </w:t>
      </w:r>
      <w:proofErr w:type="spellStart"/>
      <w:r>
        <w:rPr>
          <w:rFonts w:ascii="Times New Roman" w:hAnsi="Times New Roman"/>
          <w:sz w:val="28"/>
          <w:szCs w:val="28"/>
        </w:rPr>
        <w:t>коучинга</w:t>
      </w:r>
      <w:proofErr w:type="spellEnd"/>
      <w:r>
        <w:rPr>
          <w:rFonts w:ascii="Times New Roman" w:hAnsi="Times New Roman"/>
          <w:sz w:val="28"/>
          <w:szCs w:val="28"/>
        </w:rPr>
        <w:t xml:space="preserve">, когда </w:t>
      </w:r>
      <w:proofErr w:type="spellStart"/>
      <w:r w:rsidRPr="00DB49CA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Pr="00DB49CA">
        <w:rPr>
          <w:rFonts w:ascii="Times New Roman" w:hAnsi="Times New Roman" w:cs="Times New Roman"/>
          <w:sz w:val="28"/>
          <w:szCs w:val="28"/>
        </w:rPr>
        <w:t xml:space="preserve"> </w:t>
      </w:r>
      <w:r w:rsidRPr="00991C85">
        <w:rPr>
          <w:rFonts w:ascii="Times New Roman" w:hAnsi="Times New Roman" w:cs="Times New Roman"/>
          <w:sz w:val="28"/>
          <w:szCs w:val="28"/>
        </w:rPr>
        <w:t>направляет к творческому поиску решений и поддерживает решимость достигать целей и осуществлять изменения в деятельности.</w:t>
      </w:r>
    </w:p>
    <w:p w:rsidR="00630F38" w:rsidRDefault="00630F38" w:rsidP="00630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3D55" w:rsidRPr="00D70F79" w:rsidRDefault="00833D55" w:rsidP="00630F38">
      <w:pPr>
        <w:pStyle w:val="a7"/>
        <w:widowControl w:val="0"/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F79">
        <w:rPr>
          <w:rFonts w:ascii="Times New Roman" w:eastAsia="Times New Roman" w:hAnsi="Times New Roman" w:cs="Times New Roman"/>
          <w:b/>
          <w:sz w:val="28"/>
          <w:szCs w:val="28"/>
        </w:rPr>
        <w:t>Описание продуктов инновационной деятельности и целевых групп, на которые они ориентированы.</w:t>
      </w:r>
    </w:p>
    <w:p w:rsidR="00D34136" w:rsidRPr="00D70F79" w:rsidRDefault="00D34136" w:rsidP="00630F38">
      <w:pPr>
        <w:pStyle w:val="a7"/>
        <w:shd w:val="clear" w:color="auto" w:fill="FFFFFF"/>
        <w:spacing w:line="360" w:lineRule="auto"/>
        <w:ind w:left="45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34136" w:rsidRPr="00D70F79" w:rsidRDefault="00D34136" w:rsidP="00630F38">
      <w:pPr>
        <w:pStyle w:val="a7"/>
        <w:shd w:val="clear" w:color="auto" w:fill="FFFFFF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F79">
        <w:rPr>
          <w:rFonts w:ascii="Times New Roman" w:eastAsia="Calibri" w:hAnsi="Times New Roman" w:cs="Times New Roman"/>
          <w:b/>
          <w:sz w:val="28"/>
          <w:szCs w:val="28"/>
        </w:rPr>
        <w:t xml:space="preserve">Целевые группы: </w:t>
      </w:r>
      <w:r w:rsidRPr="00D70F79">
        <w:rPr>
          <w:rFonts w:ascii="Times New Roman" w:eastAsia="Calibri" w:hAnsi="Times New Roman" w:cs="Times New Roman"/>
          <w:sz w:val="28"/>
          <w:szCs w:val="28"/>
        </w:rPr>
        <w:t>творческие группы, воспитатели, специалисты</w:t>
      </w:r>
      <w:r w:rsidR="00FD2B03">
        <w:rPr>
          <w:rFonts w:ascii="Times New Roman" w:eastAsia="Calibri" w:hAnsi="Times New Roman" w:cs="Times New Roman"/>
          <w:sz w:val="28"/>
          <w:szCs w:val="28"/>
        </w:rPr>
        <w:t>:</w:t>
      </w:r>
      <w:r w:rsidRPr="00D70F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69E0" w:rsidRPr="00D70F79">
        <w:rPr>
          <w:rFonts w:ascii="Times New Roman" w:eastAsia="Calibri" w:hAnsi="Times New Roman" w:cs="Times New Roman"/>
          <w:sz w:val="28"/>
          <w:szCs w:val="28"/>
        </w:rPr>
        <w:t>п</w:t>
      </w:r>
      <w:r w:rsidR="00F969E0" w:rsidRPr="00D70F79">
        <w:rPr>
          <w:rFonts w:ascii="Times New Roman" w:eastAsia="Calibri" w:hAnsi="Times New Roman" w:cs="Times New Roman"/>
          <w:sz w:val="28"/>
          <w:szCs w:val="28"/>
        </w:rPr>
        <w:t>е</w:t>
      </w:r>
      <w:r w:rsidR="00F969E0" w:rsidRPr="00D70F79">
        <w:rPr>
          <w:rFonts w:ascii="Times New Roman" w:eastAsia="Calibri" w:hAnsi="Times New Roman" w:cs="Times New Roman"/>
          <w:sz w:val="28"/>
          <w:szCs w:val="28"/>
        </w:rPr>
        <w:t xml:space="preserve">дагог-психолог, </w:t>
      </w:r>
      <w:r w:rsidRPr="00D70F79">
        <w:rPr>
          <w:rFonts w:ascii="Times New Roman" w:eastAsia="Calibri" w:hAnsi="Times New Roman" w:cs="Times New Roman"/>
          <w:sz w:val="28"/>
          <w:szCs w:val="28"/>
        </w:rPr>
        <w:t xml:space="preserve">учитель-логопед, </w:t>
      </w:r>
      <w:r w:rsidR="00F969E0" w:rsidRPr="00D70F79">
        <w:rPr>
          <w:rFonts w:ascii="Times New Roman" w:eastAsia="Calibri" w:hAnsi="Times New Roman" w:cs="Times New Roman"/>
          <w:sz w:val="28"/>
          <w:szCs w:val="28"/>
        </w:rPr>
        <w:t>учитель-</w:t>
      </w:r>
      <w:r w:rsidRPr="00D70F79">
        <w:rPr>
          <w:rFonts w:ascii="Times New Roman" w:eastAsia="Calibri" w:hAnsi="Times New Roman" w:cs="Times New Roman"/>
          <w:sz w:val="28"/>
          <w:szCs w:val="28"/>
        </w:rPr>
        <w:t xml:space="preserve">дефектолог, </w:t>
      </w:r>
      <w:proofErr w:type="spellStart"/>
      <w:r w:rsidRPr="00D70F79">
        <w:rPr>
          <w:rFonts w:ascii="Times New Roman" w:eastAsia="Calibri" w:hAnsi="Times New Roman" w:cs="Times New Roman"/>
          <w:sz w:val="28"/>
          <w:szCs w:val="28"/>
        </w:rPr>
        <w:t>тьют</w:t>
      </w:r>
      <w:r w:rsidR="00B77F0D" w:rsidRPr="00D70F79">
        <w:rPr>
          <w:rFonts w:ascii="Times New Roman" w:eastAsia="Calibri" w:hAnsi="Times New Roman" w:cs="Times New Roman"/>
          <w:sz w:val="28"/>
          <w:szCs w:val="28"/>
        </w:rPr>
        <w:t>о</w:t>
      </w:r>
      <w:r w:rsidRPr="00D70F79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D70F79">
        <w:rPr>
          <w:rFonts w:ascii="Times New Roman" w:eastAsia="Calibri" w:hAnsi="Times New Roman" w:cs="Times New Roman"/>
          <w:sz w:val="28"/>
          <w:szCs w:val="28"/>
        </w:rPr>
        <w:t>, педагоги д</w:t>
      </w:r>
      <w:r w:rsidRPr="00D70F79">
        <w:rPr>
          <w:rFonts w:ascii="Times New Roman" w:eastAsia="Calibri" w:hAnsi="Times New Roman" w:cs="Times New Roman"/>
          <w:sz w:val="28"/>
          <w:szCs w:val="28"/>
        </w:rPr>
        <w:t>о</w:t>
      </w:r>
      <w:r w:rsidR="00FD2B03">
        <w:rPr>
          <w:rFonts w:ascii="Times New Roman" w:eastAsia="Calibri" w:hAnsi="Times New Roman" w:cs="Times New Roman"/>
          <w:sz w:val="28"/>
          <w:szCs w:val="28"/>
        </w:rPr>
        <w:t xml:space="preserve">полнительного образования; </w:t>
      </w:r>
      <w:r w:rsidRPr="00D70F79">
        <w:rPr>
          <w:rFonts w:ascii="Times New Roman" w:eastAsia="Calibri" w:hAnsi="Times New Roman" w:cs="Times New Roman"/>
          <w:sz w:val="28"/>
          <w:szCs w:val="28"/>
        </w:rPr>
        <w:t>воспитанники групп комбинированной напра</w:t>
      </w:r>
      <w:r w:rsidRPr="00D70F79">
        <w:rPr>
          <w:rFonts w:ascii="Times New Roman" w:eastAsia="Calibri" w:hAnsi="Times New Roman" w:cs="Times New Roman"/>
          <w:sz w:val="28"/>
          <w:szCs w:val="28"/>
        </w:rPr>
        <w:t>в</w:t>
      </w:r>
      <w:r w:rsidRPr="00D70F79">
        <w:rPr>
          <w:rFonts w:ascii="Times New Roman" w:eastAsia="Calibri" w:hAnsi="Times New Roman" w:cs="Times New Roman"/>
          <w:sz w:val="28"/>
          <w:szCs w:val="28"/>
        </w:rPr>
        <w:t>ленности</w:t>
      </w:r>
      <w:r w:rsidR="00FD2B0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D70F79">
        <w:rPr>
          <w:rFonts w:ascii="Times New Roman" w:eastAsia="Calibri" w:hAnsi="Times New Roman" w:cs="Times New Roman"/>
          <w:sz w:val="28"/>
          <w:szCs w:val="28"/>
        </w:rPr>
        <w:t xml:space="preserve"> их родители. </w:t>
      </w:r>
    </w:p>
    <w:p w:rsidR="00AA124A" w:rsidRDefault="00AA124A" w:rsidP="00AA12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F79">
        <w:rPr>
          <w:rFonts w:ascii="Times New Roman" w:hAnsi="Times New Roman" w:cs="Times New Roman"/>
          <w:bCs/>
          <w:sz w:val="28"/>
          <w:szCs w:val="28"/>
        </w:rPr>
        <w:t xml:space="preserve">В январе 2019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нашем учреждении </w:t>
      </w:r>
      <w:r w:rsidRPr="00D70F79">
        <w:rPr>
          <w:rFonts w:ascii="Times New Roman" w:hAnsi="Times New Roman" w:cs="Times New Roman"/>
          <w:bCs/>
          <w:sz w:val="28"/>
          <w:szCs w:val="28"/>
        </w:rPr>
        <w:t>были открыты две группы ко</w:t>
      </w:r>
      <w:r w:rsidRPr="00D70F79">
        <w:rPr>
          <w:rFonts w:ascii="Times New Roman" w:hAnsi="Times New Roman" w:cs="Times New Roman"/>
          <w:bCs/>
          <w:sz w:val="28"/>
          <w:szCs w:val="28"/>
        </w:rPr>
        <w:t>м</w:t>
      </w:r>
      <w:r w:rsidRPr="00D70F79">
        <w:rPr>
          <w:rFonts w:ascii="Times New Roman" w:hAnsi="Times New Roman" w:cs="Times New Roman"/>
          <w:bCs/>
          <w:sz w:val="28"/>
          <w:szCs w:val="28"/>
        </w:rPr>
        <w:t xml:space="preserve">бинированной направленности. </w:t>
      </w:r>
      <w:r w:rsidRPr="00D70F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группе детей с ОВЗ были отнесены дети, состояние здоровья которых препятствует освоению ими всех или некоторых разделов образовательной программы дошкольного образования ДОО вне специальных условий воспитания и обучения. Группа дошкольников с ОВЗ не однородна, в нее входят дети с разными нарушениями развития, выраже</w:t>
      </w:r>
      <w:r w:rsidRPr="00D70F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D70F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ность которых может быть различна.</w:t>
      </w:r>
    </w:p>
    <w:p w:rsidR="001C1DBA" w:rsidRPr="00D70F79" w:rsidRDefault="001C1DBA" w:rsidP="001C1DB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F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МДОУ детский сад № 79 г</w:t>
      </w:r>
      <w:proofErr w:type="gramStart"/>
      <w:r w:rsidRPr="00D70F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D70F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очи воспитываются и обучаются сл</w:t>
      </w:r>
      <w:r w:rsidRPr="00D70F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D70F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дующие категории детей с ОВЗ и/или имеющие инвалидность (</w:t>
      </w:r>
      <w:r w:rsidRPr="00D70F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всего 25 д</w:t>
      </w:r>
      <w:r w:rsidRPr="00D70F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</w:t>
      </w:r>
      <w:r w:rsidRPr="00D70F7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тей из них 2 с инвалидностью без статуса ОВЗ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  <w:r w:rsidRPr="00D70F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tblCellSpacing w:w="15" w:type="dxa"/>
        <w:tblInd w:w="30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3"/>
        <w:gridCol w:w="909"/>
        <w:gridCol w:w="948"/>
        <w:gridCol w:w="965"/>
        <w:gridCol w:w="965"/>
        <w:gridCol w:w="1258"/>
      </w:tblGrid>
      <w:tr w:rsidR="001C1DBA" w:rsidRPr="00D34136" w:rsidTr="00EB1F54">
        <w:trPr>
          <w:tblCellSpacing w:w="15" w:type="dxa"/>
        </w:trPr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DBA" w:rsidRPr="00D34136" w:rsidRDefault="001C1DBA" w:rsidP="00EB1F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1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Категория детей </w:t>
            </w:r>
            <w:proofErr w:type="gramStart"/>
            <w:r w:rsidRPr="00D34136">
              <w:rPr>
                <w:rFonts w:ascii="Times New Roman" w:hAnsi="Times New Roman" w:cs="Times New Roman"/>
                <w:b/>
                <w:sz w:val="24"/>
                <w:szCs w:val="24"/>
              </w:rPr>
              <w:t>имеющими</w:t>
            </w:r>
            <w:proofErr w:type="gramEnd"/>
            <w:r w:rsidRPr="00D34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</w:t>
            </w:r>
            <w:r w:rsidRPr="00D3413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34136">
              <w:rPr>
                <w:rFonts w:ascii="Times New Roman" w:hAnsi="Times New Roman" w:cs="Times New Roman"/>
                <w:b/>
                <w:sz w:val="24"/>
                <w:szCs w:val="24"/>
              </w:rPr>
              <w:t>мы со здоровьем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DBA" w:rsidRPr="00D34136" w:rsidRDefault="001C1DBA" w:rsidP="00EB1F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DBA" w:rsidRPr="00D34136" w:rsidRDefault="001C1DBA" w:rsidP="00EB1F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136"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DBA" w:rsidRPr="00D34136" w:rsidRDefault="001C1DBA" w:rsidP="00EB1F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13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DBA" w:rsidRPr="00D34136" w:rsidRDefault="001C1DBA" w:rsidP="00EB1F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136"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DBA" w:rsidRPr="00D34136" w:rsidRDefault="001C1DBA" w:rsidP="00EB1F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13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C1DBA" w:rsidRPr="00D34136" w:rsidTr="00EB1F54">
        <w:trPr>
          <w:tblCellSpacing w:w="15" w:type="dxa"/>
        </w:trPr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DBA" w:rsidRPr="00D34136" w:rsidRDefault="001C1DBA" w:rsidP="00EB1F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136">
              <w:rPr>
                <w:rFonts w:ascii="Times New Roman" w:hAnsi="Times New Roman" w:cs="Times New Roman"/>
                <w:sz w:val="24"/>
                <w:szCs w:val="24"/>
              </w:rPr>
              <w:t xml:space="preserve">Дети с нарушением </w:t>
            </w:r>
          </w:p>
          <w:p w:rsidR="001C1DBA" w:rsidRPr="00D34136" w:rsidRDefault="001C1DBA" w:rsidP="00EB1F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136">
              <w:rPr>
                <w:rFonts w:ascii="Times New Roman" w:hAnsi="Times New Roman" w:cs="Times New Roman"/>
                <w:sz w:val="24"/>
                <w:szCs w:val="24"/>
              </w:rPr>
              <w:t>интеллекта (умственная отсталость)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DBA" w:rsidRPr="00D34136" w:rsidRDefault="001C1DBA" w:rsidP="00EB1F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DBA" w:rsidRPr="00D34136" w:rsidRDefault="001C1DBA" w:rsidP="00EB1F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DBA" w:rsidRPr="00D34136" w:rsidRDefault="001C1DBA" w:rsidP="00EB1F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DBA" w:rsidRPr="00D34136" w:rsidRDefault="001C1DBA" w:rsidP="00EB1F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DBA" w:rsidRPr="00D34136" w:rsidRDefault="001C1DBA" w:rsidP="00EB1F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1DBA" w:rsidRPr="00D34136" w:rsidTr="00EB1F54">
        <w:trPr>
          <w:tblCellSpacing w:w="15" w:type="dxa"/>
        </w:trPr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DBA" w:rsidRPr="00D34136" w:rsidRDefault="001C1DBA" w:rsidP="00EB1F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136">
              <w:rPr>
                <w:rFonts w:ascii="Times New Roman" w:hAnsi="Times New Roman" w:cs="Times New Roman"/>
                <w:sz w:val="24"/>
                <w:szCs w:val="24"/>
              </w:rPr>
              <w:t>Дети с нарушением  речи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DBA" w:rsidRPr="00D34136" w:rsidRDefault="001C1DBA" w:rsidP="00EB1F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DBA" w:rsidRPr="00D34136" w:rsidRDefault="001C1DBA" w:rsidP="00EB1F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DBA" w:rsidRPr="00D34136" w:rsidRDefault="001C1DBA" w:rsidP="00EB1F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DBA" w:rsidRPr="00D34136" w:rsidRDefault="001C1DBA" w:rsidP="00EB1F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DBA" w:rsidRPr="00D34136" w:rsidRDefault="001C1DBA" w:rsidP="00EB1F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BA" w:rsidRPr="00D34136" w:rsidTr="00EB1F54">
        <w:trPr>
          <w:tblCellSpacing w:w="15" w:type="dxa"/>
        </w:trPr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DBA" w:rsidRPr="00D34136" w:rsidRDefault="001C1DBA" w:rsidP="00EB1F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136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расстройством аттического спектра (РАС)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DBA" w:rsidRPr="00D34136" w:rsidRDefault="001C1DBA" w:rsidP="00EB1F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DBA" w:rsidRPr="00D34136" w:rsidRDefault="001C1DBA" w:rsidP="00EB1F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DBA" w:rsidRPr="00D34136" w:rsidRDefault="001C1DBA" w:rsidP="00EB1F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DBA" w:rsidRPr="00D34136" w:rsidRDefault="001C1DBA" w:rsidP="00EB1F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DBA" w:rsidRPr="00D34136" w:rsidRDefault="001C1DBA" w:rsidP="00EB1F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1DBA" w:rsidRPr="00D34136" w:rsidTr="00EB1F54">
        <w:trPr>
          <w:tblCellSpacing w:w="15" w:type="dxa"/>
        </w:trPr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DBA" w:rsidRPr="00D34136" w:rsidRDefault="001C1DBA" w:rsidP="00EB1F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задержкой психического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(ЗПР)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DBA" w:rsidRPr="00D34136" w:rsidRDefault="001C1DBA" w:rsidP="00EB1F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DBA" w:rsidRPr="00D34136" w:rsidRDefault="001C1DBA" w:rsidP="00EB1F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DBA" w:rsidRPr="00D34136" w:rsidRDefault="001C1DBA" w:rsidP="00EB1F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DBA" w:rsidRPr="00D34136" w:rsidRDefault="001C1DBA" w:rsidP="00EB1F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DBA" w:rsidRPr="00D34136" w:rsidRDefault="001C1DBA" w:rsidP="00EB1F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C1DBA" w:rsidRPr="00D34136" w:rsidTr="00EB1F54">
        <w:trPr>
          <w:tblCellSpacing w:w="15" w:type="dxa"/>
        </w:trPr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C1DBA" w:rsidRDefault="001C1DBA" w:rsidP="00EB1F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136">
              <w:rPr>
                <w:rFonts w:ascii="Times New Roman" w:hAnsi="Times New Roman" w:cs="Times New Roman"/>
                <w:sz w:val="24"/>
                <w:szCs w:val="24"/>
              </w:rPr>
              <w:t xml:space="preserve">Дети с нарушением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опорно-двигательного аппарата (ОДА)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DBA" w:rsidRPr="00D34136" w:rsidRDefault="001C1DBA" w:rsidP="00EB1F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C1DBA" w:rsidRPr="00D34136" w:rsidRDefault="001C1DBA" w:rsidP="00EB1F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C1DBA" w:rsidRPr="00D34136" w:rsidRDefault="001C1DBA" w:rsidP="00EB1F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C1DBA" w:rsidRPr="00D34136" w:rsidRDefault="001C1DBA" w:rsidP="00EB1F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C1DBA" w:rsidRPr="00D34136" w:rsidRDefault="001C1DBA" w:rsidP="00EB1F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C1DBA" w:rsidRDefault="001C1DBA" w:rsidP="001C1D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136" w:rsidRPr="00D70F79" w:rsidRDefault="00F0732E" w:rsidP="00AA124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Начиная работу, мы прекрасно понимали, что существует серьёзная п</w:t>
      </w:r>
      <w:r w:rsidR="00D34136" w:rsidRPr="00D70F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роблема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="00D34136" w:rsidRPr="00D70F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воспитания и обучения детей с ОВЗ</w:t>
      </w:r>
      <w:r w:rsidR="00D34136" w:rsidRPr="00D70F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и/или инвалидн</w:t>
      </w:r>
      <w:r w:rsidR="00D34136" w:rsidRPr="00D70F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D34136" w:rsidRPr="00D70F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стью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создания</w:t>
      </w:r>
      <w:r w:rsidR="00D34136" w:rsidRPr="00D70F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образовательно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="00D34136" w:rsidRPr="00D70F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пространств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а, выявления способностей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тей с ОВЗ и их дальнейшее развитие.</w:t>
      </w:r>
      <w:r w:rsidR="00D34136" w:rsidRPr="00D70F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Всё это </w:t>
      </w:r>
      <w:r w:rsidR="00D34136" w:rsidRPr="00D70F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требует деликатного и гибкого подхода, так как не все дети, имеющие нарушения в развитии, могут успешно включаться в среду здоровых сверстников. Дети с ОВЗ </w:t>
      </w:r>
      <w:r w:rsidR="00D34136" w:rsidRPr="00D70F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и/или инвалидностью</w:t>
      </w:r>
      <w:r w:rsidR="00D34136" w:rsidRPr="00D70F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могут реализовать свой потенциал лишь при условии </w:t>
      </w:r>
      <w:r w:rsidR="00B77F0D" w:rsidRPr="00D70F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сохранного интеллекта, </w:t>
      </w:r>
      <w:r w:rsidR="00D10C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своевременно</w:t>
      </w:r>
      <w:r w:rsidR="00D34136" w:rsidRPr="00D70F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начатого и </w:t>
      </w:r>
      <w:r w:rsidR="00D10C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грамотно</w:t>
      </w:r>
      <w:r w:rsidR="00D34136" w:rsidRPr="00D70F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организованного процесса воспитания и обучения, удовлетворения как общих со здоровыми детьми, так и их особых образовательных потребностей, </w:t>
      </w:r>
      <w:r w:rsidR="00D10C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D34136" w:rsidRPr="00D70F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характером нарушения их развития. </w:t>
      </w:r>
    </w:p>
    <w:p w:rsidR="0092380E" w:rsidRDefault="00D34136" w:rsidP="001C1DBA">
      <w:pPr>
        <w:pStyle w:val="ab"/>
        <w:spacing w:after="0" w:line="360" w:lineRule="auto"/>
        <w:ind w:left="112" w:right="104" w:firstLine="708"/>
        <w:jc w:val="both"/>
        <w:rPr>
          <w:sz w:val="28"/>
          <w:szCs w:val="28"/>
        </w:rPr>
      </w:pPr>
      <w:r w:rsidRPr="00D70F79">
        <w:rPr>
          <w:sz w:val="28"/>
          <w:szCs w:val="28"/>
        </w:rPr>
        <w:t>В целях внедрения инклюзивной практики в ДОО, нами был пров</w:t>
      </w:r>
      <w:r w:rsidRPr="00D70F79">
        <w:rPr>
          <w:sz w:val="28"/>
          <w:szCs w:val="28"/>
        </w:rPr>
        <w:t>е</w:t>
      </w:r>
      <w:r w:rsidRPr="00D70F79">
        <w:rPr>
          <w:sz w:val="28"/>
          <w:szCs w:val="28"/>
        </w:rPr>
        <w:t xml:space="preserve">ден анализ созданных условий в учреждении по следующим разделам: </w:t>
      </w:r>
      <w:r w:rsidR="0092380E" w:rsidRPr="00D70F79">
        <w:rPr>
          <w:sz w:val="28"/>
          <w:szCs w:val="28"/>
        </w:rPr>
        <w:t>нормативно-</w:t>
      </w:r>
      <w:r w:rsidRPr="00D70F79">
        <w:rPr>
          <w:sz w:val="28"/>
          <w:szCs w:val="28"/>
        </w:rPr>
        <w:t>правовое обеспечение, организация развивающей предметно-пространственной среды, кадровые условия,</w:t>
      </w:r>
      <w:r w:rsidR="00F0732E">
        <w:rPr>
          <w:sz w:val="28"/>
          <w:szCs w:val="28"/>
        </w:rPr>
        <w:t xml:space="preserve"> методическое и</w:t>
      </w:r>
      <w:r w:rsidRPr="00D70F79">
        <w:rPr>
          <w:sz w:val="28"/>
          <w:szCs w:val="28"/>
        </w:rPr>
        <w:t xml:space="preserve"> информац</w:t>
      </w:r>
      <w:r w:rsidRPr="00D70F79">
        <w:rPr>
          <w:sz w:val="28"/>
          <w:szCs w:val="28"/>
        </w:rPr>
        <w:t>и</w:t>
      </w:r>
      <w:r w:rsidRPr="00D70F79">
        <w:rPr>
          <w:sz w:val="28"/>
          <w:szCs w:val="28"/>
        </w:rPr>
        <w:t xml:space="preserve">онное обеспечение, который позволил нам определить, </w:t>
      </w:r>
      <w:r w:rsidR="00F0732E">
        <w:rPr>
          <w:sz w:val="28"/>
          <w:szCs w:val="28"/>
        </w:rPr>
        <w:t>какие направления работы нам выбрать</w:t>
      </w:r>
      <w:r w:rsidRPr="00D70F79">
        <w:rPr>
          <w:sz w:val="28"/>
          <w:szCs w:val="28"/>
        </w:rPr>
        <w:t>.</w:t>
      </w:r>
    </w:p>
    <w:p w:rsidR="001C1DBA" w:rsidRPr="00D70F79" w:rsidRDefault="001C1DBA" w:rsidP="001C1DBA">
      <w:pPr>
        <w:pStyle w:val="ab"/>
        <w:spacing w:after="0" w:line="360" w:lineRule="auto"/>
        <w:ind w:left="112" w:right="104" w:firstLine="708"/>
        <w:jc w:val="both"/>
        <w:rPr>
          <w:sz w:val="28"/>
          <w:szCs w:val="28"/>
        </w:rPr>
      </w:pPr>
      <w:r w:rsidRPr="00D70F79">
        <w:rPr>
          <w:sz w:val="28"/>
          <w:szCs w:val="28"/>
        </w:rPr>
        <w:lastRenderedPageBreak/>
        <w:t xml:space="preserve">Было выявлено, что развивающая предметно-пространственная среда </w:t>
      </w:r>
      <w:r>
        <w:rPr>
          <w:sz w:val="28"/>
          <w:szCs w:val="28"/>
        </w:rPr>
        <w:t>дошкольного учреждения</w:t>
      </w:r>
      <w:r w:rsidRPr="00D70F79">
        <w:rPr>
          <w:sz w:val="28"/>
          <w:szCs w:val="28"/>
        </w:rPr>
        <w:t xml:space="preserve"> </w:t>
      </w:r>
      <w:r w:rsidR="00F00D71">
        <w:rPr>
          <w:sz w:val="28"/>
          <w:szCs w:val="28"/>
        </w:rPr>
        <w:t>позволяет</w:t>
      </w:r>
      <w:r w:rsidRPr="00D70F79">
        <w:rPr>
          <w:sz w:val="28"/>
          <w:szCs w:val="28"/>
        </w:rPr>
        <w:t xml:space="preserve"> обеспечи</w:t>
      </w:r>
      <w:r w:rsidR="00F00D71">
        <w:rPr>
          <w:sz w:val="28"/>
          <w:szCs w:val="28"/>
        </w:rPr>
        <w:t>ть</w:t>
      </w:r>
      <w:r w:rsidRPr="00D70F79">
        <w:rPr>
          <w:sz w:val="28"/>
          <w:szCs w:val="28"/>
        </w:rPr>
        <w:t xml:space="preserve"> </w:t>
      </w:r>
      <w:r w:rsidR="00F00D71">
        <w:rPr>
          <w:sz w:val="28"/>
          <w:szCs w:val="28"/>
        </w:rPr>
        <w:t>развития всех категорий детей во всех образовательных областях с учётом их индивидуальных во</w:t>
      </w:r>
      <w:r w:rsidR="00F00D71">
        <w:rPr>
          <w:sz w:val="28"/>
          <w:szCs w:val="28"/>
        </w:rPr>
        <w:t>з</w:t>
      </w:r>
      <w:r w:rsidR="00F00D71">
        <w:rPr>
          <w:sz w:val="28"/>
          <w:szCs w:val="28"/>
        </w:rPr>
        <w:t>можностей</w:t>
      </w:r>
      <w:r w:rsidRPr="00D70F79">
        <w:rPr>
          <w:sz w:val="28"/>
          <w:szCs w:val="28"/>
        </w:rPr>
        <w:t xml:space="preserve">. </w:t>
      </w:r>
    </w:p>
    <w:p w:rsidR="001C1DBA" w:rsidRDefault="00D10C25" w:rsidP="001C1DBA">
      <w:pPr>
        <w:pStyle w:val="ab"/>
        <w:spacing w:after="0" w:line="360" w:lineRule="auto"/>
        <w:ind w:left="112" w:right="104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70F79">
        <w:rPr>
          <w:sz w:val="28"/>
          <w:szCs w:val="28"/>
        </w:rPr>
        <w:t xml:space="preserve"> целью изучения готовности </w:t>
      </w:r>
      <w:r w:rsidR="001C1DBA">
        <w:rPr>
          <w:sz w:val="28"/>
          <w:szCs w:val="28"/>
        </w:rPr>
        <w:t xml:space="preserve">педагогов </w:t>
      </w:r>
      <w:r w:rsidR="001C1DBA" w:rsidRPr="00D70F79">
        <w:rPr>
          <w:sz w:val="28"/>
          <w:szCs w:val="28"/>
        </w:rPr>
        <w:t xml:space="preserve">к </w:t>
      </w:r>
      <w:r w:rsidR="001C1DBA">
        <w:rPr>
          <w:sz w:val="28"/>
          <w:szCs w:val="28"/>
        </w:rPr>
        <w:t xml:space="preserve">работе с </w:t>
      </w:r>
      <w:r w:rsidR="001C1DBA" w:rsidRPr="00D70F79">
        <w:rPr>
          <w:sz w:val="28"/>
          <w:szCs w:val="28"/>
        </w:rPr>
        <w:t>дет</w:t>
      </w:r>
      <w:r w:rsidR="001C1DBA">
        <w:rPr>
          <w:sz w:val="28"/>
          <w:szCs w:val="28"/>
        </w:rPr>
        <w:t>ьми ОВЗ и и</w:t>
      </w:r>
      <w:r w:rsidR="001C1DBA">
        <w:rPr>
          <w:sz w:val="28"/>
          <w:szCs w:val="28"/>
        </w:rPr>
        <w:t>н</w:t>
      </w:r>
      <w:r w:rsidR="001C1DBA">
        <w:rPr>
          <w:sz w:val="28"/>
          <w:szCs w:val="28"/>
        </w:rPr>
        <w:t>валидами б</w:t>
      </w:r>
      <w:r w:rsidR="00D34136" w:rsidRPr="00D70F79">
        <w:rPr>
          <w:sz w:val="28"/>
          <w:szCs w:val="28"/>
        </w:rPr>
        <w:t>ыло проведено анкетирование педагогов детского сада</w:t>
      </w:r>
      <w:r w:rsidR="001C1DBA">
        <w:rPr>
          <w:sz w:val="28"/>
          <w:szCs w:val="28"/>
        </w:rPr>
        <w:t>.</w:t>
      </w:r>
    </w:p>
    <w:p w:rsidR="0092380E" w:rsidRPr="00D70F79" w:rsidRDefault="001C1DBA" w:rsidP="0065595C">
      <w:pPr>
        <w:pStyle w:val="ab"/>
        <w:spacing w:after="0" w:line="360" w:lineRule="auto"/>
        <w:ind w:left="112" w:right="104" w:firstLine="708"/>
        <w:jc w:val="both"/>
        <w:rPr>
          <w:sz w:val="28"/>
          <w:szCs w:val="28"/>
        </w:rPr>
      </w:pPr>
      <w:r w:rsidRPr="00D70F79">
        <w:rPr>
          <w:sz w:val="28"/>
          <w:szCs w:val="28"/>
        </w:rPr>
        <w:t>Педагогический анализ, проведенный на основе профессиональных затруднений педагогов по проблеме обучения детей с особыми образов</w:t>
      </w:r>
      <w:r w:rsidRPr="00D70F79">
        <w:rPr>
          <w:sz w:val="28"/>
          <w:szCs w:val="28"/>
        </w:rPr>
        <w:t>а</w:t>
      </w:r>
      <w:r w:rsidRPr="00D70F79">
        <w:rPr>
          <w:sz w:val="28"/>
          <w:szCs w:val="28"/>
        </w:rPr>
        <w:t>тельными потребностями, дают основание сделать вывод о том, что часть педагогов детского сада испытывают трудности психологического характ</w:t>
      </w:r>
      <w:r w:rsidRPr="00D70F79">
        <w:rPr>
          <w:sz w:val="28"/>
          <w:szCs w:val="28"/>
        </w:rPr>
        <w:t>е</w:t>
      </w:r>
      <w:r w:rsidRPr="00D70F79">
        <w:rPr>
          <w:sz w:val="28"/>
          <w:szCs w:val="28"/>
        </w:rPr>
        <w:t>ра в процессе работы с данной категорией детей. Воспитателям не хватает знаний по использованию в работе методов, приемов, технологий обучения и воспитания этих детей, применения культурных практик, для раскрытия особенных возможностей и способностей детей с ОВЗ.</w:t>
      </w:r>
      <w:r>
        <w:rPr>
          <w:sz w:val="28"/>
          <w:szCs w:val="28"/>
        </w:rPr>
        <w:t xml:space="preserve"> Поэтому в</w:t>
      </w:r>
      <w:r w:rsidR="0092380E" w:rsidRPr="00D70F79">
        <w:rPr>
          <w:sz w:val="28"/>
          <w:szCs w:val="28"/>
        </w:rPr>
        <w:t>се педаг</w:t>
      </w:r>
      <w:r w:rsidR="0092380E" w:rsidRPr="00D70F79">
        <w:rPr>
          <w:sz w:val="28"/>
          <w:szCs w:val="28"/>
        </w:rPr>
        <w:t>о</w:t>
      </w:r>
      <w:r w:rsidR="0092380E" w:rsidRPr="00D70F79">
        <w:rPr>
          <w:sz w:val="28"/>
          <w:szCs w:val="28"/>
        </w:rPr>
        <w:t>ги, работающие в группах комбинированной направленности</w:t>
      </w:r>
      <w:r w:rsidR="00F0732E">
        <w:rPr>
          <w:sz w:val="28"/>
          <w:szCs w:val="28"/>
        </w:rPr>
        <w:t>,</w:t>
      </w:r>
      <w:r w:rsidR="0092380E" w:rsidRPr="00D70F79">
        <w:rPr>
          <w:sz w:val="28"/>
          <w:szCs w:val="28"/>
        </w:rPr>
        <w:t xml:space="preserve"> прошли сп</w:t>
      </w:r>
      <w:r w:rsidR="0092380E" w:rsidRPr="00D70F79">
        <w:rPr>
          <w:sz w:val="28"/>
          <w:szCs w:val="28"/>
        </w:rPr>
        <w:t>е</w:t>
      </w:r>
      <w:r w:rsidR="0092380E" w:rsidRPr="00D70F79">
        <w:rPr>
          <w:sz w:val="28"/>
          <w:szCs w:val="28"/>
        </w:rPr>
        <w:t>циальное обучение.</w:t>
      </w:r>
    </w:p>
    <w:p w:rsidR="00D34136" w:rsidRPr="00D70F79" w:rsidRDefault="001C1DBA" w:rsidP="00655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анализ показал,</w:t>
      </w:r>
      <w:r w:rsidR="00AB2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</w:t>
      </w:r>
      <w:r w:rsidR="00D34136" w:rsidRPr="00D70F79">
        <w:rPr>
          <w:rFonts w:ascii="Times New Roman" w:hAnsi="Times New Roman" w:cs="Times New Roman"/>
          <w:sz w:val="28"/>
          <w:szCs w:val="28"/>
        </w:rPr>
        <w:t xml:space="preserve">е в полной мере скоординированы усилия </w:t>
      </w:r>
      <w:r>
        <w:rPr>
          <w:rFonts w:ascii="Times New Roman" w:hAnsi="Times New Roman" w:cs="Times New Roman"/>
          <w:sz w:val="28"/>
          <w:szCs w:val="28"/>
        </w:rPr>
        <w:t xml:space="preserve">наших </w:t>
      </w:r>
      <w:r w:rsidR="00D34136" w:rsidRPr="00D70F79">
        <w:rPr>
          <w:rFonts w:ascii="Times New Roman" w:hAnsi="Times New Roman" w:cs="Times New Roman"/>
          <w:sz w:val="28"/>
          <w:szCs w:val="28"/>
        </w:rPr>
        <w:t xml:space="preserve">специалистов по медико-психолого-педагогическому и социальному сопровождению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D34136" w:rsidRPr="00D70F79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 </w:t>
      </w:r>
    </w:p>
    <w:p w:rsidR="004C0F2F" w:rsidRPr="00D70F79" w:rsidRDefault="004C0F2F" w:rsidP="00655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F79">
        <w:rPr>
          <w:rFonts w:ascii="Times New Roman" w:hAnsi="Times New Roman" w:cs="Times New Roman"/>
          <w:sz w:val="28"/>
          <w:szCs w:val="28"/>
        </w:rPr>
        <w:t>Поэтому выстроив систему работы основного и дополнительного обр</w:t>
      </w:r>
      <w:r w:rsidRPr="00D70F79">
        <w:rPr>
          <w:rFonts w:ascii="Times New Roman" w:hAnsi="Times New Roman" w:cs="Times New Roman"/>
          <w:sz w:val="28"/>
          <w:szCs w:val="28"/>
        </w:rPr>
        <w:t>а</w:t>
      </w:r>
      <w:r w:rsidRPr="00D70F79">
        <w:rPr>
          <w:rFonts w:ascii="Times New Roman" w:hAnsi="Times New Roman" w:cs="Times New Roman"/>
          <w:sz w:val="28"/>
          <w:szCs w:val="28"/>
        </w:rPr>
        <w:t>зования нашего учреждения, изучив и внедрив культурные практики с поз</w:t>
      </w:r>
      <w:r w:rsidRPr="00D70F79">
        <w:rPr>
          <w:rFonts w:ascii="Times New Roman" w:hAnsi="Times New Roman" w:cs="Times New Roman"/>
          <w:sz w:val="28"/>
          <w:szCs w:val="28"/>
        </w:rPr>
        <w:t>и</w:t>
      </w:r>
      <w:r w:rsidRPr="00D70F79">
        <w:rPr>
          <w:rFonts w:ascii="Times New Roman" w:hAnsi="Times New Roman" w:cs="Times New Roman"/>
          <w:sz w:val="28"/>
          <w:szCs w:val="28"/>
        </w:rPr>
        <w:t>ции инклюзии, мы получим  качественно иной образовательный процесс</w:t>
      </w:r>
      <w:r w:rsidR="0065595C">
        <w:rPr>
          <w:rFonts w:ascii="Times New Roman" w:hAnsi="Times New Roman" w:cs="Times New Roman"/>
          <w:sz w:val="28"/>
          <w:szCs w:val="28"/>
        </w:rPr>
        <w:t>.</w:t>
      </w:r>
    </w:p>
    <w:p w:rsidR="00EB1F54" w:rsidRPr="00EB1F54" w:rsidRDefault="00EB1F54" w:rsidP="0065595C">
      <w:pPr>
        <w:tabs>
          <w:tab w:val="left" w:pos="993"/>
        </w:tabs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F54">
        <w:rPr>
          <w:rFonts w:ascii="Times New Roman" w:hAnsi="Times New Roman" w:cs="Times New Roman"/>
          <w:b/>
          <w:color w:val="000000"/>
          <w:sz w:val="28"/>
          <w:szCs w:val="28"/>
        </w:rPr>
        <w:t>Ожидаемый результат</w:t>
      </w:r>
      <w:r w:rsidRPr="00EB1F5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проекта:</w:t>
      </w:r>
    </w:p>
    <w:p w:rsidR="0065595C" w:rsidRDefault="0065595C" w:rsidP="005517FB">
      <w:pPr>
        <w:pStyle w:val="a7"/>
        <w:numPr>
          <w:ilvl w:val="0"/>
          <w:numId w:val="7"/>
        </w:numPr>
        <w:tabs>
          <w:tab w:val="left" w:pos="-142"/>
          <w:tab w:val="left" w:pos="317"/>
        </w:tabs>
        <w:suppressAutoHyphens/>
        <w:spacing w:line="360" w:lineRule="auto"/>
        <w:ind w:left="0" w:firstLine="17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D7D43">
        <w:rPr>
          <w:rFonts w:ascii="Times New Roman" w:hAnsi="Times New Roman"/>
          <w:sz w:val="28"/>
          <w:szCs w:val="28"/>
        </w:rPr>
        <w:t xml:space="preserve">Создана концептуальная и содержательная модели </w:t>
      </w:r>
      <w:r w:rsidRPr="00602EF7">
        <w:rPr>
          <w:rFonts w:ascii="Times New Roman" w:hAnsi="Times New Roman"/>
          <w:sz w:val="28"/>
          <w:szCs w:val="28"/>
        </w:rPr>
        <w:t xml:space="preserve">интеграции основного и дополнительного образования в группах комбинированной направленности через организацию культурных практик. </w:t>
      </w:r>
    </w:p>
    <w:p w:rsidR="0065595C" w:rsidRPr="005D7D43" w:rsidRDefault="0065595C" w:rsidP="005517FB">
      <w:pPr>
        <w:pStyle w:val="a7"/>
        <w:numPr>
          <w:ilvl w:val="0"/>
          <w:numId w:val="7"/>
        </w:numPr>
        <w:tabs>
          <w:tab w:val="left" w:pos="-142"/>
          <w:tab w:val="left" w:pos="317"/>
        </w:tabs>
        <w:suppressAutoHyphens/>
        <w:spacing w:line="360" w:lineRule="auto"/>
        <w:ind w:left="0" w:firstLine="17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D7D43">
        <w:rPr>
          <w:rFonts w:ascii="Times New Roman" w:hAnsi="Times New Roman"/>
          <w:sz w:val="28"/>
          <w:szCs w:val="28"/>
        </w:rPr>
        <w:t>Разработан механизм реализации данных видов модели.</w:t>
      </w:r>
    </w:p>
    <w:p w:rsidR="0065595C" w:rsidRPr="002F3DD3" w:rsidRDefault="0065595C" w:rsidP="005517FB">
      <w:pPr>
        <w:pStyle w:val="a7"/>
        <w:numPr>
          <w:ilvl w:val="0"/>
          <w:numId w:val="7"/>
        </w:numPr>
        <w:tabs>
          <w:tab w:val="left" w:pos="-142"/>
          <w:tab w:val="left" w:pos="317"/>
        </w:tabs>
        <w:suppressAutoHyphens/>
        <w:spacing w:line="360" w:lineRule="auto"/>
        <w:ind w:left="0" w:firstLine="17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3DD3">
        <w:rPr>
          <w:rFonts w:ascii="Times New Roman" w:hAnsi="Times New Roman"/>
          <w:sz w:val="28"/>
        </w:rPr>
        <w:t>Организован процесс психолог</w:t>
      </w:r>
      <w:proofErr w:type="gramStart"/>
      <w:r w:rsidRPr="002F3DD3">
        <w:rPr>
          <w:rFonts w:ascii="Times New Roman" w:hAnsi="Times New Roman"/>
          <w:sz w:val="28"/>
        </w:rPr>
        <w:t>о-</w:t>
      </w:r>
      <w:proofErr w:type="gramEnd"/>
      <w:r w:rsidR="005C1AE5" w:rsidRPr="005C1AE5">
        <w:rPr>
          <w:rFonts w:ascii="Times New Roman" w:hAnsi="Times New Roman"/>
          <w:sz w:val="28"/>
        </w:rPr>
        <w:t xml:space="preserve"> </w:t>
      </w:r>
      <w:r w:rsidR="005C1AE5">
        <w:rPr>
          <w:rFonts w:ascii="Times New Roman" w:hAnsi="Times New Roman"/>
          <w:sz w:val="28"/>
        </w:rPr>
        <w:t>медико-</w:t>
      </w:r>
      <w:r w:rsidRPr="002F3DD3">
        <w:rPr>
          <w:rFonts w:ascii="Times New Roman" w:hAnsi="Times New Roman"/>
          <w:sz w:val="28"/>
        </w:rPr>
        <w:t>педагогического</w:t>
      </w:r>
      <w:r>
        <w:rPr>
          <w:rFonts w:ascii="Times New Roman" w:hAnsi="Times New Roman"/>
          <w:sz w:val="28"/>
        </w:rPr>
        <w:t xml:space="preserve"> и социального </w:t>
      </w:r>
      <w:r w:rsidRPr="002F3DD3">
        <w:rPr>
          <w:rFonts w:ascii="Times New Roman" w:hAnsi="Times New Roman"/>
          <w:sz w:val="28"/>
        </w:rPr>
        <w:t xml:space="preserve"> сопровождения детей с ограниченными возможностями здоровья</w:t>
      </w:r>
      <w:r>
        <w:rPr>
          <w:rFonts w:ascii="Times New Roman" w:hAnsi="Times New Roman"/>
          <w:sz w:val="28"/>
        </w:rPr>
        <w:t xml:space="preserve"> </w:t>
      </w:r>
      <w:r w:rsidRPr="002F3DD3">
        <w:rPr>
          <w:rFonts w:ascii="Times New Roman" w:hAnsi="Times New Roman"/>
          <w:sz w:val="28"/>
        </w:rPr>
        <w:t xml:space="preserve">с </w:t>
      </w:r>
      <w:r w:rsidRPr="002F3DD3">
        <w:rPr>
          <w:rFonts w:ascii="Times New Roman" w:hAnsi="Times New Roman"/>
          <w:sz w:val="28"/>
        </w:rPr>
        <w:lastRenderedPageBreak/>
        <w:t>применением культурных практик, направленных на успешную социализацию рассматриваемой категории детей.</w:t>
      </w:r>
    </w:p>
    <w:p w:rsidR="0065595C" w:rsidRPr="000D4A96" w:rsidRDefault="0065595C" w:rsidP="005517FB">
      <w:pPr>
        <w:pStyle w:val="a7"/>
        <w:numPr>
          <w:ilvl w:val="0"/>
          <w:numId w:val="7"/>
        </w:numPr>
        <w:tabs>
          <w:tab w:val="left" w:pos="-142"/>
          <w:tab w:val="left" w:pos="317"/>
        </w:tabs>
        <w:suppressAutoHyphens/>
        <w:spacing w:line="360" w:lineRule="auto"/>
        <w:ind w:left="0" w:right="100" w:firstLine="175"/>
        <w:contextualSpacing w:val="0"/>
        <w:jc w:val="both"/>
        <w:rPr>
          <w:rFonts w:ascii="Times New Roman" w:hAnsi="Times New Roman"/>
          <w:sz w:val="28"/>
        </w:rPr>
      </w:pPr>
      <w:r w:rsidRPr="000D4A96">
        <w:rPr>
          <w:rFonts w:ascii="Times New Roman" w:hAnsi="Times New Roman"/>
          <w:sz w:val="28"/>
        </w:rPr>
        <w:t xml:space="preserve">Обогащено развивающее образовательное пространство в группах, разработаны пособия </w:t>
      </w:r>
      <w:r>
        <w:rPr>
          <w:rFonts w:ascii="Times New Roman" w:hAnsi="Times New Roman"/>
          <w:sz w:val="28"/>
        </w:rPr>
        <w:t xml:space="preserve">и дидактические игры </w:t>
      </w:r>
      <w:r w:rsidRPr="000D4A96">
        <w:rPr>
          <w:rFonts w:ascii="Times New Roman" w:hAnsi="Times New Roman"/>
          <w:sz w:val="28"/>
        </w:rPr>
        <w:t xml:space="preserve">по работе с детьми ОВЗ. </w:t>
      </w:r>
    </w:p>
    <w:p w:rsidR="0065595C" w:rsidRPr="000D4A96" w:rsidRDefault="0065595C" w:rsidP="005517FB">
      <w:pPr>
        <w:pStyle w:val="a7"/>
        <w:numPr>
          <w:ilvl w:val="0"/>
          <w:numId w:val="7"/>
        </w:numPr>
        <w:tabs>
          <w:tab w:val="left" w:pos="-142"/>
          <w:tab w:val="left" w:pos="317"/>
        </w:tabs>
        <w:suppressAutoHyphens/>
        <w:spacing w:line="360" w:lineRule="auto"/>
        <w:ind w:left="0" w:right="101" w:firstLine="175"/>
        <w:contextualSpacing w:val="0"/>
        <w:jc w:val="both"/>
        <w:rPr>
          <w:rFonts w:ascii="Times New Roman" w:hAnsi="Times New Roman"/>
          <w:sz w:val="28"/>
        </w:rPr>
      </w:pPr>
      <w:r w:rsidRPr="000D4A96">
        <w:rPr>
          <w:rFonts w:ascii="Times New Roman" w:hAnsi="Times New Roman"/>
          <w:sz w:val="28"/>
        </w:rPr>
        <w:t xml:space="preserve">Широко используются в работе с детьми культурные практики с целью поддержания интереса к процессу деятельности и к получению результата. </w:t>
      </w:r>
    </w:p>
    <w:p w:rsidR="0065595C" w:rsidRPr="000D4A96" w:rsidRDefault="0065595C" w:rsidP="005517FB">
      <w:pPr>
        <w:pStyle w:val="a7"/>
        <w:numPr>
          <w:ilvl w:val="0"/>
          <w:numId w:val="7"/>
        </w:numPr>
        <w:tabs>
          <w:tab w:val="left" w:pos="-142"/>
          <w:tab w:val="left" w:pos="317"/>
        </w:tabs>
        <w:suppressAutoHyphens/>
        <w:spacing w:line="360" w:lineRule="auto"/>
        <w:ind w:left="0" w:firstLine="17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Адаптированы</w:t>
      </w:r>
      <w:r w:rsidRPr="000D4A96">
        <w:rPr>
          <w:rFonts w:ascii="Times New Roman" w:hAnsi="Times New Roman"/>
          <w:sz w:val="28"/>
          <w:szCs w:val="28"/>
        </w:rPr>
        <w:t xml:space="preserve"> дополнительные образовательные</w:t>
      </w:r>
      <w:r>
        <w:rPr>
          <w:rFonts w:ascii="Times New Roman" w:hAnsi="Times New Roman"/>
          <w:sz w:val="28"/>
          <w:szCs w:val="28"/>
        </w:rPr>
        <w:t xml:space="preserve"> программы для работы с детьми </w:t>
      </w:r>
      <w:r w:rsidRPr="000D4A96">
        <w:rPr>
          <w:rFonts w:ascii="Times New Roman" w:hAnsi="Times New Roman"/>
          <w:sz w:val="28"/>
          <w:szCs w:val="28"/>
        </w:rPr>
        <w:t>ОВЗ</w:t>
      </w:r>
      <w:r>
        <w:rPr>
          <w:rFonts w:ascii="Times New Roman" w:hAnsi="Times New Roman"/>
          <w:sz w:val="28"/>
          <w:szCs w:val="28"/>
        </w:rPr>
        <w:t xml:space="preserve"> и инвалидами</w:t>
      </w:r>
      <w:r w:rsidRPr="000D4A96">
        <w:rPr>
          <w:rFonts w:ascii="Times New Roman" w:hAnsi="Times New Roman"/>
          <w:sz w:val="28"/>
          <w:szCs w:val="28"/>
        </w:rPr>
        <w:t>.</w:t>
      </w:r>
    </w:p>
    <w:p w:rsidR="0065595C" w:rsidRPr="000B3B2D" w:rsidRDefault="0065595C" w:rsidP="005517FB">
      <w:pPr>
        <w:pStyle w:val="a7"/>
        <w:numPr>
          <w:ilvl w:val="0"/>
          <w:numId w:val="7"/>
        </w:numPr>
        <w:tabs>
          <w:tab w:val="left" w:pos="-142"/>
          <w:tab w:val="left" w:pos="317"/>
        </w:tabs>
        <w:suppressAutoHyphens/>
        <w:spacing w:line="360" w:lineRule="auto"/>
        <w:ind w:left="0" w:firstLine="17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Созданы к</w:t>
      </w:r>
      <w:r w:rsidRPr="000B3B2D">
        <w:rPr>
          <w:rFonts w:ascii="Times New Roman" w:hAnsi="Times New Roman"/>
          <w:sz w:val="28"/>
          <w:szCs w:val="28"/>
        </w:rPr>
        <w:t>ейсы по организации культурных практик для работы с детьми ОВЗ в группах комбинированной направленности.</w:t>
      </w:r>
    </w:p>
    <w:p w:rsidR="00EB1F54" w:rsidRDefault="0065595C" w:rsidP="005517FB">
      <w:pPr>
        <w:pStyle w:val="a7"/>
        <w:numPr>
          <w:ilvl w:val="0"/>
          <w:numId w:val="11"/>
        </w:numPr>
        <w:tabs>
          <w:tab w:val="left" w:pos="708"/>
          <w:tab w:val="left" w:pos="993"/>
        </w:tabs>
        <w:suppressAutoHyphens/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Разработаны м</w:t>
      </w:r>
      <w:r w:rsidRPr="00AF3355">
        <w:rPr>
          <w:rFonts w:ascii="Times New Roman" w:hAnsi="Times New Roman"/>
          <w:sz w:val="28"/>
          <w:szCs w:val="28"/>
        </w:rPr>
        <w:t>етодические рекомендации по модификации дидактических средств, используемых в группах</w:t>
      </w:r>
      <w:r>
        <w:rPr>
          <w:rFonts w:ascii="Times New Roman" w:hAnsi="Times New Roman"/>
          <w:sz w:val="28"/>
          <w:szCs w:val="28"/>
        </w:rPr>
        <w:t xml:space="preserve"> комбинированной направленности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EB1F54" w:rsidRPr="00EB1F54">
        <w:rPr>
          <w:rFonts w:ascii="Times New Roman" w:hAnsi="Times New Roman" w:cs="Times New Roman"/>
          <w:sz w:val="28"/>
          <w:szCs w:val="28"/>
        </w:rPr>
        <w:t>приобретени</w:t>
      </w:r>
      <w:r w:rsidR="00393774">
        <w:rPr>
          <w:rFonts w:ascii="Times New Roman" w:hAnsi="Times New Roman" w:cs="Times New Roman"/>
          <w:sz w:val="28"/>
          <w:szCs w:val="28"/>
        </w:rPr>
        <w:t>я</w:t>
      </w:r>
      <w:r w:rsidR="00EB1F54" w:rsidRPr="00EB1F54">
        <w:rPr>
          <w:rFonts w:ascii="Times New Roman" w:hAnsi="Times New Roman" w:cs="Times New Roman"/>
          <w:sz w:val="28"/>
          <w:szCs w:val="28"/>
        </w:rPr>
        <w:t xml:space="preserve"> детьми с ОВЗ </w:t>
      </w:r>
      <w:r w:rsidR="006F1C3D">
        <w:rPr>
          <w:rFonts w:ascii="Times New Roman" w:hAnsi="Times New Roman" w:cs="Times New Roman"/>
          <w:sz w:val="28"/>
          <w:szCs w:val="28"/>
        </w:rPr>
        <w:t>навыков</w:t>
      </w:r>
      <w:r w:rsidR="00EB1F54" w:rsidRPr="00EB1F54">
        <w:rPr>
          <w:rFonts w:ascii="Times New Roman" w:hAnsi="Times New Roman" w:cs="Times New Roman"/>
          <w:sz w:val="28"/>
          <w:szCs w:val="28"/>
        </w:rPr>
        <w:t xml:space="preserve"> самоорганизации, опыта </w:t>
      </w:r>
      <w:r w:rsidR="006F1C3D" w:rsidRPr="00EB1F54">
        <w:rPr>
          <w:rFonts w:ascii="Times New Roman" w:hAnsi="Times New Roman" w:cs="Times New Roman"/>
          <w:sz w:val="28"/>
          <w:szCs w:val="28"/>
        </w:rPr>
        <w:t>коммуникативн</w:t>
      </w:r>
      <w:r w:rsidR="006F1C3D">
        <w:rPr>
          <w:rFonts w:ascii="Times New Roman" w:hAnsi="Times New Roman" w:cs="Times New Roman"/>
          <w:sz w:val="28"/>
          <w:szCs w:val="28"/>
        </w:rPr>
        <w:t xml:space="preserve">ого </w:t>
      </w:r>
      <w:r w:rsidR="00EB1F54" w:rsidRPr="00EB1F54">
        <w:rPr>
          <w:rFonts w:ascii="Times New Roman" w:hAnsi="Times New Roman" w:cs="Times New Roman"/>
          <w:sz w:val="28"/>
          <w:szCs w:val="28"/>
        </w:rPr>
        <w:t xml:space="preserve">взаимодействия с </w:t>
      </w:r>
      <w:r w:rsidR="006F1C3D">
        <w:rPr>
          <w:rFonts w:ascii="Times New Roman" w:hAnsi="Times New Roman" w:cs="Times New Roman"/>
          <w:sz w:val="28"/>
          <w:szCs w:val="28"/>
        </w:rPr>
        <w:t>социумом</w:t>
      </w:r>
      <w:r w:rsidR="00EB1F54" w:rsidRPr="00EB1F54">
        <w:rPr>
          <w:rFonts w:ascii="Times New Roman" w:hAnsi="Times New Roman" w:cs="Times New Roman"/>
          <w:sz w:val="28"/>
          <w:szCs w:val="28"/>
        </w:rPr>
        <w:t>, навыков конструктивного общения, развитие толерантности.</w:t>
      </w:r>
    </w:p>
    <w:p w:rsidR="0065595C" w:rsidRPr="0065595C" w:rsidRDefault="0065595C" w:rsidP="005517FB">
      <w:pPr>
        <w:pStyle w:val="a7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95C">
        <w:rPr>
          <w:rFonts w:ascii="Times New Roman" w:hAnsi="Times New Roman" w:cs="Times New Roman"/>
          <w:sz w:val="28"/>
          <w:szCs w:val="28"/>
        </w:rPr>
        <w:t xml:space="preserve"> </w:t>
      </w:r>
      <w:r w:rsidR="00393774" w:rsidRPr="0065595C">
        <w:rPr>
          <w:rFonts w:ascii="Times New Roman" w:hAnsi="Times New Roman" w:cs="Times New Roman"/>
          <w:sz w:val="28"/>
          <w:szCs w:val="28"/>
        </w:rPr>
        <w:t>Н</w:t>
      </w:r>
      <w:r w:rsidRPr="0065595C">
        <w:rPr>
          <w:rFonts w:ascii="Times New Roman" w:hAnsi="Times New Roman" w:cs="Times New Roman"/>
          <w:sz w:val="28"/>
          <w:szCs w:val="28"/>
        </w:rPr>
        <w:t>ачнёт</w:t>
      </w:r>
      <w:r w:rsidR="00393774">
        <w:rPr>
          <w:rFonts w:ascii="Times New Roman" w:hAnsi="Times New Roman" w:cs="Times New Roman"/>
          <w:sz w:val="28"/>
          <w:szCs w:val="28"/>
        </w:rPr>
        <w:t xml:space="preserve"> </w:t>
      </w:r>
      <w:r w:rsidRPr="0065595C">
        <w:rPr>
          <w:rFonts w:ascii="Times New Roman" w:hAnsi="Times New Roman" w:cs="Times New Roman"/>
          <w:sz w:val="28"/>
          <w:szCs w:val="28"/>
        </w:rPr>
        <w:t>складываться качественно иной механизм управления, оценки и мониторинга качества образовательных услуг.</w:t>
      </w:r>
    </w:p>
    <w:p w:rsidR="00393774" w:rsidRPr="00D70F79" w:rsidRDefault="00393774" w:rsidP="004C0F2F">
      <w:pPr>
        <w:ind w:firstLine="709"/>
        <w:rPr>
          <w:sz w:val="28"/>
          <w:szCs w:val="28"/>
        </w:rPr>
      </w:pPr>
    </w:p>
    <w:p w:rsidR="00833D55" w:rsidRPr="00D70F79" w:rsidRDefault="00833D55" w:rsidP="00833D55">
      <w:pPr>
        <w:pStyle w:val="a7"/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F79">
        <w:rPr>
          <w:rFonts w:ascii="Times New Roman" w:eastAsia="Times New Roman" w:hAnsi="Times New Roman" w:cs="Times New Roman"/>
          <w:b/>
          <w:sz w:val="28"/>
          <w:szCs w:val="28"/>
        </w:rPr>
        <w:t>Состав работ.</w:t>
      </w:r>
    </w:p>
    <w:p w:rsidR="00833D55" w:rsidRPr="00D70F79" w:rsidRDefault="00833D55" w:rsidP="00833D55">
      <w:pPr>
        <w:pStyle w:val="a7"/>
        <w:widowControl w:val="0"/>
        <w:tabs>
          <w:tab w:val="left" w:pos="0"/>
          <w:tab w:val="left" w:pos="1134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F79">
        <w:rPr>
          <w:rFonts w:ascii="Times New Roman" w:eastAsia="Times New Roman" w:hAnsi="Times New Roman" w:cs="Times New Roman"/>
          <w:b/>
          <w:sz w:val="28"/>
          <w:szCs w:val="28"/>
        </w:rPr>
        <w:t>3.1. Проектируемые этапы инновационного процесса с обозначением проводимой деятельности по различным направлениям: образовател</w:t>
      </w:r>
      <w:r w:rsidRPr="00D70F79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D70F79">
        <w:rPr>
          <w:rFonts w:ascii="Times New Roman" w:eastAsia="Times New Roman" w:hAnsi="Times New Roman" w:cs="Times New Roman"/>
          <w:b/>
          <w:sz w:val="28"/>
          <w:szCs w:val="28"/>
        </w:rPr>
        <w:t>ной, управленческой, взаимодействия с социумом, обогащения образов</w:t>
      </w:r>
      <w:r w:rsidRPr="00D70F7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D70F79">
        <w:rPr>
          <w:rFonts w:ascii="Times New Roman" w:eastAsia="Times New Roman" w:hAnsi="Times New Roman" w:cs="Times New Roman"/>
          <w:b/>
          <w:sz w:val="28"/>
          <w:szCs w:val="28"/>
        </w:rPr>
        <w:t>тельной среды, транслирование продуктов и результатов и т.д.</w:t>
      </w:r>
    </w:p>
    <w:p w:rsidR="00833D55" w:rsidRPr="00D70F79" w:rsidRDefault="00833D55" w:rsidP="00833D55">
      <w:pPr>
        <w:pStyle w:val="a7"/>
        <w:widowControl w:val="0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F79">
        <w:rPr>
          <w:rFonts w:ascii="Times New Roman" w:eastAsia="Times New Roman" w:hAnsi="Times New Roman" w:cs="Times New Roman"/>
          <w:sz w:val="28"/>
          <w:szCs w:val="28"/>
        </w:rPr>
        <w:t>Таблица – Этапы инновационного проекта</w:t>
      </w:r>
    </w:p>
    <w:tbl>
      <w:tblPr>
        <w:tblStyle w:val="a9"/>
        <w:tblW w:w="0" w:type="auto"/>
        <w:tblLayout w:type="fixed"/>
        <w:tblLook w:val="04A0"/>
      </w:tblPr>
      <w:tblGrid>
        <w:gridCol w:w="444"/>
        <w:gridCol w:w="2358"/>
        <w:gridCol w:w="283"/>
        <w:gridCol w:w="2835"/>
        <w:gridCol w:w="1134"/>
        <w:gridCol w:w="2517"/>
      </w:tblGrid>
      <w:tr w:rsidR="00CD5F1F" w:rsidRPr="00754DAF" w:rsidTr="00CD5F1F">
        <w:tc>
          <w:tcPr>
            <w:tcW w:w="444" w:type="dxa"/>
          </w:tcPr>
          <w:p w:rsidR="00833D55" w:rsidRPr="00754DAF" w:rsidRDefault="00833D55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1" w:type="dxa"/>
            <w:gridSpan w:val="2"/>
          </w:tcPr>
          <w:p w:rsidR="00833D55" w:rsidRPr="00754DAF" w:rsidRDefault="00833D55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2835" w:type="dxa"/>
          </w:tcPr>
          <w:p w:rsidR="00833D55" w:rsidRPr="00754DAF" w:rsidRDefault="00833D55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Действие </w:t>
            </w:r>
          </w:p>
          <w:p w:rsidR="00833D55" w:rsidRPr="00754DAF" w:rsidRDefault="00833D55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мер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приятия)</w:t>
            </w:r>
          </w:p>
        </w:tc>
        <w:tc>
          <w:tcPr>
            <w:tcW w:w="1134" w:type="dxa"/>
          </w:tcPr>
          <w:p w:rsidR="00833D55" w:rsidRPr="00754DAF" w:rsidRDefault="00833D55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2517" w:type="dxa"/>
          </w:tcPr>
          <w:p w:rsidR="00833D55" w:rsidRPr="00754DAF" w:rsidRDefault="00833D55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Полученный (ож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даемый) результат</w:t>
            </w:r>
          </w:p>
        </w:tc>
      </w:tr>
      <w:tr w:rsidR="00833D55" w:rsidRPr="00754DAF" w:rsidTr="00CD5F1F">
        <w:tc>
          <w:tcPr>
            <w:tcW w:w="9571" w:type="dxa"/>
            <w:gridSpan w:val="6"/>
          </w:tcPr>
          <w:p w:rsidR="00833D55" w:rsidRPr="00754DAF" w:rsidRDefault="00833D55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Этап 1. </w:t>
            </w:r>
            <w:r w:rsidR="004313B9" w:rsidRPr="00754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 - п</w:t>
            </w:r>
            <w:r w:rsidR="004313B9" w:rsidRPr="00754DAF">
              <w:rPr>
                <w:rFonts w:ascii="Times New Roman" w:hAnsi="Times New Roman" w:cs="Times New Roman"/>
                <w:b/>
                <w:sz w:val="24"/>
                <w:szCs w:val="24"/>
              </w:rPr>
              <w:t>роектировочный</w:t>
            </w:r>
            <w:r w:rsidR="00920387" w:rsidRPr="00754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="00FD2649" w:rsidRPr="00754DAF">
              <w:rPr>
                <w:rFonts w:ascii="Times New Roman" w:hAnsi="Times New Roman" w:cs="Times New Roman"/>
                <w:b/>
                <w:sz w:val="24"/>
                <w:szCs w:val="24"/>
              </w:rPr>
              <w:t>2018-</w:t>
            </w:r>
            <w:r w:rsidR="00920387" w:rsidRPr="00754DA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FD2649" w:rsidRPr="00754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</w:t>
            </w:r>
            <w:r w:rsidR="00920387" w:rsidRPr="00754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год)</w:t>
            </w:r>
          </w:p>
        </w:tc>
      </w:tr>
      <w:tr w:rsidR="00CD5F1F" w:rsidRPr="00754DAF" w:rsidTr="00CD5F1F">
        <w:tc>
          <w:tcPr>
            <w:tcW w:w="444" w:type="dxa"/>
          </w:tcPr>
          <w:p w:rsidR="00B91761" w:rsidRPr="00754DAF" w:rsidRDefault="004313B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B91761" w:rsidRPr="00754DAF" w:rsidRDefault="00B91761" w:rsidP="00754DAF">
            <w:pPr>
              <w:pStyle w:val="TableParagraph"/>
              <w:tabs>
                <w:tab w:val="left" w:pos="742"/>
                <w:tab w:val="left" w:pos="2869"/>
              </w:tabs>
              <w:spacing w:line="276" w:lineRule="auto"/>
              <w:ind w:left="0" w:firstLine="317"/>
              <w:jc w:val="both"/>
              <w:rPr>
                <w:b/>
                <w:sz w:val="24"/>
                <w:szCs w:val="24"/>
                <w:lang w:val="ru-RU"/>
              </w:rPr>
            </w:pPr>
            <w:r w:rsidRPr="00754DAF">
              <w:rPr>
                <w:sz w:val="24"/>
                <w:szCs w:val="24"/>
                <w:lang w:val="ru-RU"/>
              </w:rPr>
              <w:t>Изучение теор</w:t>
            </w:r>
            <w:r w:rsidRPr="00754DAF">
              <w:rPr>
                <w:sz w:val="24"/>
                <w:szCs w:val="24"/>
                <w:lang w:val="ru-RU"/>
              </w:rPr>
              <w:t>е</w:t>
            </w:r>
            <w:r w:rsidRPr="00754DAF">
              <w:rPr>
                <w:sz w:val="24"/>
                <w:szCs w:val="24"/>
                <w:lang w:val="ru-RU"/>
              </w:rPr>
              <w:t>тического и практ</w:t>
            </w:r>
            <w:r w:rsidRPr="00754DAF">
              <w:rPr>
                <w:sz w:val="24"/>
                <w:szCs w:val="24"/>
                <w:lang w:val="ru-RU"/>
              </w:rPr>
              <w:t>и</w:t>
            </w:r>
            <w:r w:rsidRPr="00754DAF">
              <w:rPr>
                <w:sz w:val="24"/>
                <w:szCs w:val="24"/>
                <w:lang w:val="ru-RU"/>
              </w:rPr>
              <w:t>ческого опыта раб</w:t>
            </w:r>
            <w:r w:rsidRPr="00754DAF">
              <w:rPr>
                <w:sz w:val="24"/>
                <w:szCs w:val="24"/>
                <w:lang w:val="ru-RU"/>
              </w:rPr>
              <w:t>о</w:t>
            </w:r>
            <w:r w:rsidRPr="00754DAF">
              <w:rPr>
                <w:sz w:val="24"/>
                <w:szCs w:val="24"/>
                <w:lang w:val="ru-RU"/>
              </w:rPr>
              <w:t>ты групп комбин</w:t>
            </w:r>
            <w:r w:rsidRPr="00754DAF">
              <w:rPr>
                <w:sz w:val="24"/>
                <w:szCs w:val="24"/>
                <w:lang w:val="ru-RU"/>
              </w:rPr>
              <w:t>и</w:t>
            </w:r>
            <w:r w:rsidRPr="00754DAF">
              <w:rPr>
                <w:sz w:val="24"/>
                <w:szCs w:val="24"/>
                <w:lang w:val="ru-RU"/>
              </w:rPr>
              <w:t>рованной напра</w:t>
            </w:r>
            <w:r w:rsidRPr="00754DAF">
              <w:rPr>
                <w:sz w:val="24"/>
                <w:szCs w:val="24"/>
                <w:lang w:val="ru-RU"/>
              </w:rPr>
              <w:t>в</w:t>
            </w:r>
            <w:r w:rsidRPr="00754DAF">
              <w:rPr>
                <w:sz w:val="24"/>
                <w:szCs w:val="24"/>
                <w:lang w:val="ru-RU"/>
              </w:rPr>
              <w:lastRenderedPageBreak/>
              <w:t>ленности и подх</w:t>
            </w:r>
            <w:r w:rsidRPr="00754DAF">
              <w:rPr>
                <w:sz w:val="24"/>
                <w:szCs w:val="24"/>
                <w:lang w:val="ru-RU"/>
              </w:rPr>
              <w:t>о</w:t>
            </w:r>
            <w:r w:rsidRPr="00754DAF">
              <w:rPr>
                <w:sz w:val="24"/>
                <w:szCs w:val="24"/>
                <w:lang w:val="ru-RU"/>
              </w:rPr>
              <w:t>дов к реализации дополнительных о</w:t>
            </w:r>
            <w:r w:rsidRPr="00754DAF">
              <w:rPr>
                <w:sz w:val="24"/>
                <w:szCs w:val="24"/>
                <w:lang w:val="ru-RU"/>
              </w:rPr>
              <w:t>б</w:t>
            </w:r>
            <w:r w:rsidRPr="00754DAF">
              <w:rPr>
                <w:sz w:val="24"/>
                <w:szCs w:val="24"/>
                <w:lang w:val="ru-RU"/>
              </w:rPr>
              <w:t>разовательных пр</w:t>
            </w:r>
            <w:r w:rsidRPr="00754DAF">
              <w:rPr>
                <w:sz w:val="24"/>
                <w:szCs w:val="24"/>
                <w:lang w:val="ru-RU"/>
              </w:rPr>
              <w:t>о</w:t>
            </w:r>
            <w:r w:rsidRPr="00754DAF">
              <w:rPr>
                <w:sz w:val="24"/>
                <w:szCs w:val="24"/>
                <w:lang w:val="ru-RU"/>
              </w:rPr>
              <w:t>грамм.</w:t>
            </w:r>
          </w:p>
        </w:tc>
        <w:tc>
          <w:tcPr>
            <w:tcW w:w="3118" w:type="dxa"/>
            <w:gridSpan w:val="2"/>
            <w:vAlign w:val="center"/>
          </w:tcPr>
          <w:p w:rsidR="00B91761" w:rsidRPr="00754DAF" w:rsidRDefault="00B91761" w:rsidP="00754DAF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Теоретический анализ и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точников по проблеме и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новации.</w:t>
            </w:r>
          </w:p>
          <w:p w:rsidR="00B91761" w:rsidRPr="00754DAF" w:rsidRDefault="00B91761" w:rsidP="00754DAF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работы групп комбинированной 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 МДОУ № 125 г</w:t>
            </w:r>
            <w:proofErr w:type="gramStart"/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очи в рамках сетев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го взаимодействия</w:t>
            </w:r>
            <w:r w:rsidR="00EF53A1" w:rsidRPr="0075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91761" w:rsidRPr="00754DAF" w:rsidRDefault="00FD264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 - я</w:t>
            </w:r>
            <w:r w:rsidR="00B91761"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517" w:type="dxa"/>
          </w:tcPr>
          <w:p w:rsidR="00B91761" w:rsidRPr="00754DAF" w:rsidRDefault="00B91761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Определена степень</w:t>
            </w:r>
            <w:r w:rsidR="00EF53A1"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научной и</w:t>
            </w:r>
            <w:r w:rsidR="00EF53A1"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разработанности проблемы инновации</w:t>
            </w:r>
            <w:r w:rsidR="00EF53A1"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5F1F" w:rsidRPr="00754DAF" w:rsidTr="005C1AE5">
        <w:tc>
          <w:tcPr>
            <w:tcW w:w="444" w:type="dxa"/>
          </w:tcPr>
          <w:p w:rsidR="004313B9" w:rsidRPr="00754DAF" w:rsidRDefault="004313B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58" w:type="dxa"/>
          </w:tcPr>
          <w:p w:rsidR="004313B9" w:rsidRPr="00754DAF" w:rsidRDefault="004313B9" w:rsidP="00754DAF">
            <w:pPr>
              <w:pStyle w:val="TableParagraph"/>
              <w:spacing w:line="276" w:lineRule="auto"/>
              <w:ind w:left="0" w:firstLine="317"/>
              <w:jc w:val="both"/>
              <w:rPr>
                <w:b/>
                <w:sz w:val="24"/>
                <w:szCs w:val="24"/>
              </w:rPr>
            </w:pPr>
            <w:r w:rsidRPr="00754DAF">
              <w:rPr>
                <w:sz w:val="24"/>
                <w:szCs w:val="24"/>
                <w:lang w:val="ru-RU"/>
              </w:rPr>
              <w:t>Разработка пак</w:t>
            </w:r>
            <w:r w:rsidRPr="00754DAF">
              <w:rPr>
                <w:sz w:val="24"/>
                <w:szCs w:val="24"/>
                <w:lang w:val="ru-RU"/>
              </w:rPr>
              <w:t>е</w:t>
            </w:r>
            <w:r w:rsidRPr="00754DAF">
              <w:rPr>
                <w:sz w:val="24"/>
                <w:szCs w:val="24"/>
                <w:lang w:val="ru-RU"/>
              </w:rPr>
              <w:t>та нормативной д</w:t>
            </w:r>
            <w:r w:rsidRPr="00754DAF">
              <w:rPr>
                <w:sz w:val="24"/>
                <w:szCs w:val="24"/>
                <w:lang w:val="ru-RU"/>
              </w:rPr>
              <w:t>о</w:t>
            </w:r>
            <w:r w:rsidRPr="00754DAF">
              <w:rPr>
                <w:sz w:val="24"/>
                <w:szCs w:val="24"/>
                <w:lang w:val="ru-RU"/>
              </w:rPr>
              <w:t>кументации.</w:t>
            </w:r>
          </w:p>
        </w:tc>
        <w:tc>
          <w:tcPr>
            <w:tcW w:w="3118" w:type="dxa"/>
            <w:gridSpan w:val="2"/>
          </w:tcPr>
          <w:p w:rsidR="004313B9" w:rsidRPr="00754DAF" w:rsidRDefault="004313B9" w:rsidP="005C1AE5">
            <w:pPr>
              <w:autoSpaceDE w:val="0"/>
              <w:autoSpaceDN w:val="0"/>
              <w:adjustRightInd w:val="0"/>
              <w:spacing w:after="0" w:line="276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положения об организации работы групп комбинированной напра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ленности.</w:t>
            </w:r>
          </w:p>
          <w:p w:rsidR="00EF53A1" w:rsidRPr="00754DAF" w:rsidRDefault="00EF53A1" w:rsidP="005C1AE5">
            <w:pPr>
              <w:autoSpaceDE w:val="0"/>
              <w:autoSpaceDN w:val="0"/>
              <w:adjustRightInd w:val="0"/>
              <w:spacing w:after="0" w:line="276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нового шта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расписания с введ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="00FD2649"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должностей психол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га и дефектолога.</w:t>
            </w:r>
          </w:p>
          <w:p w:rsidR="004313B9" w:rsidRPr="00754DAF" w:rsidRDefault="004313B9" w:rsidP="005C1AE5">
            <w:pPr>
              <w:autoSpaceDE w:val="0"/>
              <w:autoSpaceDN w:val="0"/>
              <w:adjustRightInd w:val="0"/>
              <w:spacing w:after="0" w:line="276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</w:t>
            </w:r>
            <w:r w:rsidR="00EF53A1"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</w:t>
            </w:r>
            <w:r w:rsidR="00EF53A1"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</w:t>
            </w:r>
            <w:r w:rsidR="00EF53A1"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трудников.</w:t>
            </w:r>
          </w:p>
          <w:p w:rsidR="004313B9" w:rsidRPr="00754DAF" w:rsidRDefault="004313B9" w:rsidP="005C1AE5">
            <w:pPr>
              <w:autoSpaceDE w:val="0"/>
              <w:autoSpaceDN w:val="0"/>
              <w:adjustRightInd w:val="0"/>
              <w:spacing w:after="0" w:line="276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3B9" w:rsidRPr="00754DAF" w:rsidRDefault="00FD264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январь</w:t>
            </w:r>
          </w:p>
        </w:tc>
        <w:tc>
          <w:tcPr>
            <w:tcW w:w="2517" w:type="dxa"/>
          </w:tcPr>
          <w:p w:rsidR="004313B9" w:rsidRPr="00754DAF" w:rsidRDefault="004313B9" w:rsidP="00754DAF">
            <w:pPr>
              <w:pStyle w:val="TableParagraph"/>
              <w:spacing w:line="276" w:lineRule="auto"/>
              <w:ind w:left="-33"/>
              <w:jc w:val="both"/>
              <w:rPr>
                <w:sz w:val="24"/>
                <w:szCs w:val="24"/>
                <w:lang w:val="ru-RU"/>
              </w:rPr>
            </w:pPr>
            <w:r w:rsidRPr="00754DAF">
              <w:rPr>
                <w:sz w:val="24"/>
                <w:szCs w:val="24"/>
                <w:lang w:val="ru-RU"/>
              </w:rPr>
              <w:t>Создана нормативно-правовая база проекта.</w:t>
            </w:r>
          </w:p>
          <w:p w:rsidR="00EF53A1" w:rsidRPr="00754DAF" w:rsidRDefault="00EF53A1" w:rsidP="00754DAF">
            <w:pPr>
              <w:pStyle w:val="TableParagraph"/>
              <w:tabs>
                <w:tab w:val="left" w:pos="742"/>
              </w:tabs>
              <w:spacing w:line="276" w:lineRule="auto"/>
              <w:ind w:left="-33"/>
              <w:jc w:val="both"/>
              <w:rPr>
                <w:sz w:val="24"/>
                <w:szCs w:val="24"/>
                <w:lang w:val="ru-RU"/>
              </w:rPr>
            </w:pPr>
            <w:r w:rsidRPr="00754DAF">
              <w:rPr>
                <w:sz w:val="24"/>
                <w:szCs w:val="24"/>
                <w:lang w:val="ru-RU"/>
              </w:rPr>
              <w:t>Разработаны полож</w:t>
            </w:r>
            <w:r w:rsidRPr="00754DAF">
              <w:rPr>
                <w:sz w:val="24"/>
                <w:szCs w:val="24"/>
                <w:lang w:val="ru-RU"/>
              </w:rPr>
              <w:t>е</w:t>
            </w:r>
            <w:r w:rsidRPr="00754DAF">
              <w:rPr>
                <w:sz w:val="24"/>
                <w:szCs w:val="24"/>
                <w:lang w:val="ru-RU"/>
              </w:rPr>
              <w:t>ния о работе групп комбинированной н</w:t>
            </w:r>
            <w:r w:rsidRPr="00754DAF">
              <w:rPr>
                <w:sz w:val="24"/>
                <w:szCs w:val="24"/>
                <w:lang w:val="ru-RU"/>
              </w:rPr>
              <w:t>а</w:t>
            </w:r>
            <w:r w:rsidRPr="00754DAF">
              <w:rPr>
                <w:sz w:val="24"/>
                <w:szCs w:val="24"/>
                <w:lang w:val="ru-RU"/>
              </w:rPr>
              <w:t>правленности, о тво</w:t>
            </w:r>
            <w:r w:rsidRPr="00754DAF">
              <w:rPr>
                <w:sz w:val="24"/>
                <w:szCs w:val="24"/>
                <w:lang w:val="ru-RU"/>
              </w:rPr>
              <w:t>р</w:t>
            </w:r>
            <w:r w:rsidRPr="00754DAF">
              <w:rPr>
                <w:sz w:val="24"/>
                <w:szCs w:val="24"/>
                <w:lang w:val="ru-RU"/>
              </w:rPr>
              <w:t>ческой лаборатории.</w:t>
            </w:r>
          </w:p>
          <w:p w:rsidR="004313B9" w:rsidRPr="00754DAF" w:rsidRDefault="00EF53A1" w:rsidP="00754DAF">
            <w:pPr>
              <w:pStyle w:val="TableParagraph"/>
              <w:spacing w:line="276" w:lineRule="auto"/>
              <w:ind w:left="-33"/>
              <w:jc w:val="both"/>
              <w:rPr>
                <w:sz w:val="24"/>
                <w:szCs w:val="24"/>
                <w:lang w:val="ru-RU" w:eastAsia="ru-RU"/>
              </w:rPr>
            </w:pPr>
            <w:r w:rsidRPr="00754DAF">
              <w:rPr>
                <w:sz w:val="24"/>
                <w:szCs w:val="24"/>
                <w:lang w:val="ru-RU"/>
              </w:rPr>
              <w:t>Выделены</w:t>
            </w:r>
            <w:r w:rsidR="004313B9" w:rsidRPr="00754DAF">
              <w:rPr>
                <w:sz w:val="24"/>
                <w:szCs w:val="24"/>
                <w:lang w:val="ru-RU"/>
              </w:rPr>
              <w:t xml:space="preserve"> приорите</w:t>
            </w:r>
            <w:r w:rsidR="004313B9" w:rsidRPr="00754DAF">
              <w:rPr>
                <w:sz w:val="24"/>
                <w:szCs w:val="24"/>
                <w:lang w:val="ru-RU"/>
              </w:rPr>
              <w:t>т</w:t>
            </w:r>
            <w:r w:rsidR="004313B9" w:rsidRPr="00754DAF">
              <w:rPr>
                <w:sz w:val="24"/>
                <w:szCs w:val="24"/>
                <w:lang w:val="ru-RU"/>
              </w:rPr>
              <w:t>ные направ</w:t>
            </w:r>
            <w:r w:rsidR="004313B9" w:rsidRPr="00754DAF">
              <w:rPr>
                <w:sz w:val="24"/>
                <w:szCs w:val="24"/>
                <w:lang w:val="ru-RU" w:eastAsia="ru-RU"/>
              </w:rPr>
              <w:t>ления, о</w:t>
            </w:r>
            <w:r w:rsidR="004313B9" w:rsidRPr="00754DAF">
              <w:rPr>
                <w:sz w:val="24"/>
                <w:szCs w:val="24"/>
                <w:lang w:val="ru-RU" w:eastAsia="ru-RU"/>
              </w:rPr>
              <w:t>с</w:t>
            </w:r>
            <w:r w:rsidR="004313B9" w:rsidRPr="00754DAF">
              <w:rPr>
                <w:sz w:val="24"/>
                <w:szCs w:val="24"/>
                <w:lang w:val="ru-RU" w:eastAsia="ru-RU"/>
              </w:rPr>
              <w:t>новные педагогич</w:t>
            </w:r>
            <w:r w:rsidR="004313B9" w:rsidRPr="00754DAF">
              <w:rPr>
                <w:sz w:val="24"/>
                <w:szCs w:val="24"/>
                <w:lang w:val="ru-RU" w:eastAsia="ru-RU"/>
              </w:rPr>
              <w:t>е</w:t>
            </w:r>
            <w:r w:rsidR="004313B9" w:rsidRPr="00754DAF">
              <w:rPr>
                <w:sz w:val="24"/>
                <w:szCs w:val="24"/>
                <w:lang w:val="ru-RU" w:eastAsia="ru-RU"/>
              </w:rPr>
              <w:t>ские идеи.</w:t>
            </w:r>
          </w:p>
          <w:p w:rsidR="004313B9" w:rsidRPr="00754DAF" w:rsidRDefault="004313B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</w:t>
            </w:r>
            <w:r w:rsidR="00EF53A1"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ана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F53A1"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инновационной деятельности</w:t>
            </w:r>
            <w:r w:rsidR="00EF53A1"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D2649" w:rsidRPr="00754DAF" w:rsidRDefault="00FD264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Сформулированы функциональные об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занности сотрудн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ков.</w:t>
            </w:r>
          </w:p>
        </w:tc>
      </w:tr>
      <w:tr w:rsidR="004313B9" w:rsidRPr="00754DAF" w:rsidTr="00CD5F1F">
        <w:tc>
          <w:tcPr>
            <w:tcW w:w="444" w:type="dxa"/>
          </w:tcPr>
          <w:p w:rsidR="004313B9" w:rsidRPr="00754DAF" w:rsidRDefault="004313B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4313B9" w:rsidRPr="00754DAF" w:rsidRDefault="004313B9" w:rsidP="00754DAF">
            <w:pPr>
              <w:pStyle w:val="TableParagraph"/>
              <w:spacing w:line="276" w:lineRule="auto"/>
              <w:ind w:left="0" w:firstLine="317"/>
              <w:jc w:val="both"/>
              <w:rPr>
                <w:sz w:val="24"/>
                <w:szCs w:val="24"/>
                <w:lang w:val="ru-RU"/>
              </w:rPr>
            </w:pPr>
            <w:r w:rsidRPr="00754DAF">
              <w:rPr>
                <w:sz w:val="24"/>
                <w:szCs w:val="24"/>
                <w:lang w:val="ru-RU"/>
              </w:rPr>
              <w:t>Анализ состо</w:t>
            </w:r>
            <w:r w:rsidRPr="00754DAF">
              <w:rPr>
                <w:sz w:val="24"/>
                <w:szCs w:val="24"/>
                <w:lang w:val="ru-RU"/>
              </w:rPr>
              <w:t>я</w:t>
            </w:r>
            <w:r w:rsidRPr="00754DAF">
              <w:rPr>
                <w:sz w:val="24"/>
                <w:szCs w:val="24"/>
                <w:lang w:val="ru-RU"/>
              </w:rPr>
              <w:t>ние изучаемой пр</w:t>
            </w:r>
            <w:r w:rsidRPr="00754DAF">
              <w:rPr>
                <w:sz w:val="24"/>
                <w:szCs w:val="24"/>
                <w:lang w:val="ru-RU"/>
              </w:rPr>
              <w:t>о</w:t>
            </w:r>
            <w:r w:rsidRPr="00754DAF">
              <w:rPr>
                <w:sz w:val="24"/>
                <w:szCs w:val="24"/>
                <w:lang w:val="ru-RU"/>
              </w:rPr>
              <w:t>блемы в МБОУ № 79  и выявление р</w:t>
            </w:r>
            <w:r w:rsidRPr="00754DAF">
              <w:rPr>
                <w:sz w:val="24"/>
                <w:szCs w:val="24"/>
                <w:lang w:val="ru-RU"/>
              </w:rPr>
              <w:t>е</w:t>
            </w:r>
            <w:r w:rsidRPr="00754DAF">
              <w:rPr>
                <w:sz w:val="24"/>
                <w:szCs w:val="24"/>
                <w:lang w:val="ru-RU"/>
              </w:rPr>
              <w:t>сурсных и орган</w:t>
            </w:r>
            <w:r w:rsidRPr="00754DAF">
              <w:rPr>
                <w:sz w:val="24"/>
                <w:szCs w:val="24"/>
                <w:lang w:val="ru-RU"/>
              </w:rPr>
              <w:t>и</w:t>
            </w:r>
            <w:r w:rsidRPr="00754DAF">
              <w:rPr>
                <w:sz w:val="24"/>
                <w:szCs w:val="24"/>
                <w:lang w:val="ru-RU"/>
              </w:rPr>
              <w:t>зационных условий по реализации кул</w:t>
            </w:r>
            <w:r w:rsidRPr="00754DAF">
              <w:rPr>
                <w:sz w:val="24"/>
                <w:szCs w:val="24"/>
                <w:lang w:val="ru-RU"/>
              </w:rPr>
              <w:t>ь</w:t>
            </w:r>
            <w:r w:rsidRPr="00754DAF">
              <w:rPr>
                <w:sz w:val="24"/>
                <w:szCs w:val="24"/>
                <w:lang w:val="ru-RU"/>
              </w:rPr>
              <w:t>турных практик и дополнительного образования.</w:t>
            </w:r>
          </w:p>
          <w:p w:rsidR="004313B9" w:rsidRPr="00754DAF" w:rsidRDefault="004313B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4313B9" w:rsidRPr="00754DAF" w:rsidRDefault="004313B9" w:rsidP="00754DAF">
            <w:pPr>
              <w:pStyle w:val="TableParagraph"/>
              <w:spacing w:line="276" w:lineRule="auto"/>
              <w:ind w:left="101"/>
              <w:jc w:val="both"/>
              <w:rPr>
                <w:sz w:val="24"/>
                <w:szCs w:val="24"/>
                <w:lang w:val="ru-RU"/>
              </w:rPr>
            </w:pPr>
            <w:r w:rsidRPr="00754DAF">
              <w:rPr>
                <w:sz w:val="24"/>
                <w:szCs w:val="24"/>
                <w:lang w:val="ru-RU"/>
              </w:rPr>
              <w:t>Изучение состояния р</w:t>
            </w:r>
            <w:r w:rsidRPr="00754DAF">
              <w:rPr>
                <w:sz w:val="24"/>
                <w:szCs w:val="24"/>
                <w:lang w:val="ru-RU"/>
              </w:rPr>
              <w:t>е</w:t>
            </w:r>
            <w:r w:rsidRPr="00754DAF">
              <w:rPr>
                <w:sz w:val="24"/>
                <w:szCs w:val="24"/>
                <w:lang w:val="ru-RU"/>
              </w:rPr>
              <w:t>сурсов ДОО: финансовых, материально-технических, кадровых, нормативно-правовых, необходимых для реализации инновац</w:t>
            </w:r>
            <w:r w:rsidRPr="00754DAF">
              <w:rPr>
                <w:sz w:val="24"/>
                <w:szCs w:val="24"/>
                <w:lang w:val="ru-RU"/>
              </w:rPr>
              <w:t>и</w:t>
            </w:r>
            <w:r w:rsidRPr="00754DAF">
              <w:rPr>
                <w:sz w:val="24"/>
                <w:szCs w:val="24"/>
                <w:lang w:val="ru-RU"/>
              </w:rPr>
              <w:t>онного образовательного проекта, возможность привлечения дополн</w:t>
            </w:r>
            <w:r w:rsidRPr="00754DAF">
              <w:rPr>
                <w:sz w:val="24"/>
                <w:szCs w:val="24"/>
                <w:lang w:val="ru-RU"/>
              </w:rPr>
              <w:t>и</w:t>
            </w:r>
            <w:r w:rsidRPr="00754DAF">
              <w:rPr>
                <w:sz w:val="24"/>
                <w:szCs w:val="24"/>
                <w:lang w:val="ru-RU"/>
              </w:rPr>
              <w:t>тельных ресурсов.</w:t>
            </w:r>
          </w:p>
          <w:p w:rsidR="004313B9" w:rsidRPr="00754DAF" w:rsidRDefault="004313B9" w:rsidP="00754DAF">
            <w:pPr>
              <w:pStyle w:val="TableParagraph"/>
              <w:spacing w:line="276" w:lineRule="auto"/>
              <w:ind w:left="101"/>
              <w:jc w:val="both"/>
              <w:rPr>
                <w:sz w:val="24"/>
                <w:szCs w:val="24"/>
                <w:lang w:val="ru-RU"/>
              </w:rPr>
            </w:pPr>
            <w:r w:rsidRPr="00754DAF">
              <w:rPr>
                <w:sz w:val="24"/>
                <w:szCs w:val="24"/>
                <w:lang w:val="ru-RU"/>
              </w:rPr>
              <w:t xml:space="preserve">- Проведение «Недели </w:t>
            </w:r>
            <w:r w:rsidR="00FD2649" w:rsidRPr="00754DAF">
              <w:rPr>
                <w:sz w:val="24"/>
                <w:szCs w:val="24"/>
                <w:lang w:val="ru-RU"/>
              </w:rPr>
              <w:t>о</w:t>
            </w:r>
            <w:r w:rsidR="00FD2649" w:rsidRPr="00754DAF">
              <w:rPr>
                <w:sz w:val="24"/>
                <w:szCs w:val="24"/>
                <w:lang w:val="ru-RU"/>
              </w:rPr>
              <w:t>т</w:t>
            </w:r>
            <w:r w:rsidR="00FD2649" w:rsidRPr="00754DAF">
              <w:rPr>
                <w:sz w:val="24"/>
                <w:szCs w:val="24"/>
                <w:lang w:val="ru-RU"/>
              </w:rPr>
              <w:t>крытых дверей» для род</w:t>
            </w:r>
            <w:r w:rsidR="00FD2649" w:rsidRPr="00754DAF">
              <w:rPr>
                <w:sz w:val="24"/>
                <w:szCs w:val="24"/>
                <w:lang w:val="ru-RU"/>
              </w:rPr>
              <w:t>и</w:t>
            </w:r>
            <w:r w:rsidR="00FD2649" w:rsidRPr="00754DAF">
              <w:rPr>
                <w:sz w:val="24"/>
                <w:szCs w:val="24"/>
                <w:lang w:val="ru-RU"/>
              </w:rPr>
              <w:t xml:space="preserve">телей </w:t>
            </w:r>
            <w:r w:rsidRPr="00754DAF">
              <w:rPr>
                <w:sz w:val="24"/>
                <w:szCs w:val="24"/>
                <w:lang w:val="ru-RU"/>
              </w:rPr>
              <w:t>детей (норма и ОВЗ) с целью знакомства с с</w:t>
            </w:r>
            <w:r w:rsidRPr="00754DAF">
              <w:rPr>
                <w:sz w:val="24"/>
                <w:szCs w:val="24"/>
                <w:lang w:val="ru-RU"/>
              </w:rPr>
              <w:t>о</w:t>
            </w:r>
            <w:r w:rsidRPr="00754DAF">
              <w:rPr>
                <w:sz w:val="24"/>
                <w:szCs w:val="24"/>
                <w:lang w:val="ru-RU"/>
              </w:rPr>
              <w:t>держа</w:t>
            </w:r>
            <w:r w:rsidR="00FD2649" w:rsidRPr="00754DAF">
              <w:rPr>
                <w:sz w:val="24"/>
                <w:szCs w:val="24"/>
                <w:lang w:val="ru-RU"/>
              </w:rPr>
              <w:t xml:space="preserve">нием РППС </w:t>
            </w:r>
            <w:r w:rsidRPr="00754DAF">
              <w:rPr>
                <w:sz w:val="24"/>
                <w:szCs w:val="24"/>
                <w:lang w:val="ru-RU"/>
              </w:rPr>
              <w:t>и пе</w:t>
            </w:r>
            <w:r w:rsidRPr="00754DAF">
              <w:rPr>
                <w:sz w:val="24"/>
                <w:szCs w:val="24"/>
                <w:lang w:val="ru-RU"/>
              </w:rPr>
              <w:t>р</w:t>
            </w:r>
            <w:r w:rsidRPr="00754DAF">
              <w:rPr>
                <w:sz w:val="24"/>
                <w:szCs w:val="24"/>
                <w:lang w:val="ru-RU"/>
              </w:rPr>
              <w:t>спек</w:t>
            </w:r>
            <w:r w:rsidR="00FD2649" w:rsidRPr="00754DAF">
              <w:rPr>
                <w:sz w:val="24"/>
                <w:szCs w:val="24"/>
                <w:lang w:val="ru-RU"/>
              </w:rPr>
              <w:t xml:space="preserve">тивами </w:t>
            </w:r>
            <w:r w:rsidRPr="00754DAF">
              <w:rPr>
                <w:sz w:val="24"/>
                <w:szCs w:val="24"/>
                <w:lang w:val="ru-RU"/>
              </w:rPr>
              <w:t>её развития в ДОО.</w:t>
            </w:r>
          </w:p>
          <w:p w:rsidR="004313B9" w:rsidRPr="00754DAF" w:rsidRDefault="004313B9" w:rsidP="00754DAF">
            <w:pPr>
              <w:pStyle w:val="TableParagraph"/>
              <w:spacing w:line="276" w:lineRule="auto"/>
              <w:ind w:left="101"/>
              <w:jc w:val="both"/>
              <w:rPr>
                <w:sz w:val="24"/>
                <w:szCs w:val="24"/>
                <w:lang w:val="ru-RU"/>
              </w:rPr>
            </w:pPr>
            <w:r w:rsidRPr="00754DAF">
              <w:rPr>
                <w:sz w:val="24"/>
                <w:szCs w:val="24"/>
                <w:lang w:val="ru-RU"/>
              </w:rPr>
              <w:t>- Анкетирование родит</w:t>
            </w:r>
            <w:r w:rsidRPr="00754DAF">
              <w:rPr>
                <w:sz w:val="24"/>
                <w:szCs w:val="24"/>
                <w:lang w:val="ru-RU"/>
              </w:rPr>
              <w:t>е</w:t>
            </w:r>
            <w:r w:rsidRPr="00754DAF">
              <w:rPr>
                <w:sz w:val="24"/>
                <w:szCs w:val="24"/>
                <w:lang w:val="ru-RU"/>
              </w:rPr>
              <w:t>лей по</w:t>
            </w:r>
            <w:r w:rsidR="00FD2649" w:rsidRPr="00754DAF">
              <w:rPr>
                <w:sz w:val="24"/>
                <w:szCs w:val="24"/>
                <w:lang w:val="ru-RU"/>
              </w:rPr>
              <w:t xml:space="preserve"> выявлению</w:t>
            </w:r>
            <w:r w:rsidRPr="00754DAF">
              <w:rPr>
                <w:sz w:val="24"/>
                <w:szCs w:val="24"/>
                <w:lang w:val="ru-RU"/>
              </w:rPr>
              <w:t xml:space="preserve"> тол</w:t>
            </w:r>
            <w:r w:rsidRPr="00754DAF">
              <w:rPr>
                <w:sz w:val="24"/>
                <w:szCs w:val="24"/>
                <w:lang w:val="ru-RU"/>
              </w:rPr>
              <w:t>е</w:t>
            </w:r>
            <w:r w:rsidRPr="00754DAF">
              <w:rPr>
                <w:sz w:val="24"/>
                <w:szCs w:val="24"/>
                <w:lang w:val="ru-RU"/>
              </w:rPr>
              <w:t>рантно</w:t>
            </w:r>
            <w:r w:rsidR="00FD2649" w:rsidRPr="00754DAF">
              <w:rPr>
                <w:sz w:val="24"/>
                <w:szCs w:val="24"/>
                <w:lang w:val="ru-RU"/>
              </w:rPr>
              <w:t>го  отношения</w:t>
            </w:r>
            <w:r w:rsidRPr="00754DAF">
              <w:rPr>
                <w:sz w:val="24"/>
                <w:szCs w:val="24"/>
                <w:lang w:val="ru-RU"/>
              </w:rPr>
              <w:t xml:space="preserve"> к д</w:t>
            </w:r>
            <w:r w:rsidRPr="00754DAF">
              <w:rPr>
                <w:sz w:val="24"/>
                <w:szCs w:val="24"/>
                <w:lang w:val="ru-RU"/>
              </w:rPr>
              <w:t>е</w:t>
            </w:r>
            <w:r w:rsidRPr="00754DAF">
              <w:rPr>
                <w:sz w:val="24"/>
                <w:szCs w:val="24"/>
                <w:lang w:val="ru-RU"/>
              </w:rPr>
              <w:t>тям с ОВЗ и инвалидн</w:t>
            </w:r>
            <w:r w:rsidRPr="00754DAF">
              <w:rPr>
                <w:sz w:val="24"/>
                <w:szCs w:val="24"/>
                <w:lang w:val="ru-RU"/>
              </w:rPr>
              <w:t>о</w:t>
            </w:r>
            <w:r w:rsidRPr="00754DAF">
              <w:rPr>
                <w:sz w:val="24"/>
                <w:szCs w:val="24"/>
                <w:lang w:val="ru-RU"/>
              </w:rPr>
              <w:t>стью</w:t>
            </w:r>
            <w:r w:rsidR="00FD2649" w:rsidRPr="00754DAF">
              <w:rPr>
                <w:sz w:val="24"/>
                <w:szCs w:val="24"/>
                <w:lang w:val="ru-RU"/>
              </w:rPr>
              <w:t>.</w:t>
            </w:r>
          </w:p>
          <w:p w:rsidR="000A748C" w:rsidRPr="00754DAF" w:rsidRDefault="000A748C" w:rsidP="00754DAF">
            <w:pPr>
              <w:pStyle w:val="TableParagraph"/>
              <w:spacing w:line="276" w:lineRule="auto"/>
              <w:ind w:left="101"/>
              <w:jc w:val="both"/>
              <w:rPr>
                <w:b/>
                <w:sz w:val="24"/>
                <w:szCs w:val="24"/>
                <w:lang w:val="ru-RU"/>
              </w:rPr>
            </w:pPr>
            <w:r w:rsidRPr="00754DAF">
              <w:rPr>
                <w:sz w:val="24"/>
                <w:szCs w:val="24"/>
                <w:lang w:val="ru-RU"/>
              </w:rPr>
              <w:lastRenderedPageBreak/>
              <w:t>Проведение заседание о</w:t>
            </w:r>
            <w:r w:rsidRPr="00754DAF">
              <w:rPr>
                <w:sz w:val="24"/>
                <w:szCs w:val="24"/>
                <w:lang w:val="ru-RU"/>
              </w:rPr>
              <w:t>б</w:t>
            </w:r>
            <w:r w:rsidRPr="00754DAF">
              <w:rPr>
                <w:sz w:val="24"/>
                <w:szCs w:val="24"/>
                <w:lang w:val="ru-RU"/>
              </w:rPr>
              <w:t>щего родительского ком</w:t>
            </w:r>
            <w:r w:rsidRPr="00754DAF">
              <w:rPr>
                <w:sz w:val="24"/>
                <w:szCs w:val="24"/>
                <w:lang w:val="ru-RU"/>
              </w:rPr>
              <w:t>и</w:t>
            </w:r>
            <w:r w:rsidRPr="00754DAF">
              <w:rPr>
                <w:sz w:val="24"/>
                <w:szCs w:val="24"/>
                <w:lang w:val="ru-RU"/>
              </w:rPr>
              <w:t xml:space="preserve">тета МДОУ №79 </w:t>
            </w:r>
          </w:p>
        </w:tc>
        <w:tc>
          <w:tcPr>
            <w:tcW w:w="1134" w:type="dxa"/>
          </w:tcPr>
          <w:p w:rsidR="004313B9" w:rsidRPr="00754DAF" w:rsidRDefault="004313B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  <w:r w:rsidR="00FD2649"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март</w:t>
            </w:r>
          </w:p>
        </w:tc>
        <w:tc>
          <w:tcPr>
            <w:tcW w:w="2517" w:type="dxa"/>
          </w:tcPr>
          <w:p w:rsidR="004313B9" w:rsidRPr="00754DAF" w:rsidRDefault="004313B9" w:rsidP="00754DAF">
            <w:pPr>
              <w:pStyle w:val="TableParagraph"/>
              <w:spacing w:line="276" w:lineRule="auto"/>
              <w:ind w:left="101"/>
              <w:jc w:val="both"/>
              <w:rPr>
                <w:sz w:val="24"/>
                <w:szCs w:val="24"/>
                <w:lang w:val="ru-RU" w:eastAsia="ru-RU"/>
              </w:rPr>
            </w:pPr>
            <w:r w:rsidRPr="00754DAF">
              <w:rPr>
                <w:sz w:val="24"/>
                <w:szCs w:val="24"/>
                <w:lang w:val="ru-RU"/>
              </w:rPr>
              <w:t>Проведена оценка образовательной среды, программно - методического обе</w:t>
            </w:r>
            <w:r w:rsidRPr="00754DAF">
              <w:rPr>
                <w:sz w:val="24"/>
                <w:szCs w:val="24"/>
                <w:lang w:val="ru-RU"/>
              </w:rPr>
              <w:t>с</w:t>
            </w:r>
            <w:r w:rsidRPr="00754DAF">
              <w:rPr>
                <w:sz w:val="24"/>
                <w:szCs w:val="24"/>
                <w:lang w:val="ru-RU"/>
              </w:rPr>
              <w:t>печения, материал</w:t>
            </w:r>
            <w:r w:rsidRPr="00754DAF">
              <w:rPr>
                <w:sz w:val="24"/>
                <w:szCs w:val="24"/>
                <w:lang w:val="ru-RU"/>
              </w:rPr>
              <w:t>ь</w:t>
            </w:r>
            <w:r w:rsidRPr="00754DAF">
              <w:rPr>
                <w:sz w:val="24"/>
                <w:szCs w:val="24"/>
                <w:lang w:val="ru-RU"/>
              </w:rPr>
              <w:t>но-технической и кадровой базы учр</w:t>
            </w:r>
            <w:r w:rsidRPr="00754DAF">
              <w:rPr>
                <w:sz w:val="24"/>
                <w:szCs w:val="24"/>
                <w:lang w:val="ru-RU"/>
              </w:rPr>
              <w:t>е</w:t>
            </w:r>
            <w:r w:rsidRPr="00754DAF">
              <w:rPr>
                <w:sz w:val="24"/>
                <w:szCs w:val="24"/>
                <w:lang w:val="ru-RU"/>
              </w:rPr>
              <w:t>ждения.</w:t>
            </w:r>
          </w:p>
          <w:p w:rsidR="004313B9" w:rsidRPr="00754DAF" w:rsidRDefault="004313B9" w:rsidP="00754DAF">
            <w:pPr>
              <w:pStyle w:val="TableParagraph"/>
              <w:spacing w:line="276" w:lineRule="auto"/>
              <w:ind w:left="101"/>
              <w:jc w:val="both"/>
              <w:rPr>
                <w:sz w:val="24"/>
                <w:szCs w:val="24"/>
                <w:lang w:val="ru-RU" w:eastAsia="ru-RU"/>
              </w:rPr>
            </w:pPr>
            <w:r w:rsidRPr="00754DAF">
              <w:rPr>
                <w:sz w:val="24"/>
                <w:szCs w:val="24"/>
                <w:lang w:val="ru-RU"/>
              </w:rPr>
              <w:t>Изучен контингент детей, их особенн</w:t>
            </w:r>
            <w:r w:rsidRPr="00754DAF">
              <w:rPr>
                <w:sz w:val="24"/>
                <w:szCs w:val="24"/>
                <w:lang w:val="ru-RU"/>
              </w:rPr>
              <w:t>о</w:t>
            </w:r>
            <w:r w:rsidRPr="00754DAF">
              <w:rPr>
                <w:sz w:val="24"/>
                <w:szCs w:val="24"/>
                <w:lang w:val="ru-RU"/>
              </w:rPr>
              <w:t>сти развития и обр</w:t>
            </w:r>
            <w:r w:rsidRPr="00754DAF">
              <w:rPr>
                <w:sz w:val="24"/>
                <w:szCs w:val="24"/>
                <w:lang w:val="ru-RU"/>
              </w:rPr>
              <w:t>а</w:t>
            </w:r>
            <w:r w:rsidRPr="00754DAF">
              <w:rPr>
                <w:sz w:val="24"/>
                <w:szCs w:val="24"/>
                <w:lang w:val="ru-RU"/>
              </w:rPr>
              <w:t>зовательные потре</w:t>
            </w:r>
            <w:r w:rsidRPr="00754DAF">
              <w:rPr>
                <w:sz w:val="24"/>
                <w:szCs w:val="24"/>
                <w:lang w:val="ru-RU"/>
              </w:rPr>
              <w:t>б</w:t>
            </w:r>
            <w:r w:rsidRPr="00754DAF">
              <w:rPr>
                <w:sz w:val="24"/>
                <w:szCs w:val="24"/>
                <w:lang w:val="ru-RU"/>
              </w:rPr>
              <w:t>ности, определена специфика работы с детьми</w:t>
            </w:r>
            <w:r w:rsidR="00CD5F1F" w:rsidRPr="00754DAF">
              <w:rPr>
                <w:sz w:val="24"/>
                <w:szCs w:val="24"/>
                <w:lang w:val="ru-RU"/>
              </w:rPr>
              <w:t>.</w:t>
            </w:r>
          </w:p>
          <w:p w:rsidR="004313B9" w:rsidRPr="00754DAF" w:rsidRDefault="004313B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D2649"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Проведён 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зультатов анкетир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r w:rsidR="00CD5F1F"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представлена аналитическая спра</w:t>
            </w:r>
            <w:r w:rsidR="00CD5F1F"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D5F1F"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ка.</w:t>
            </w:r>
          </w:p>
          <w:p w:rsidR="000A748C" w:rsidRPr="00754DAF" w:rsidRDefault="000A748C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- Родительская общ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ственность готова для 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иннов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ционной деятельн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r w:rsidR="00F65632"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5F1F" w:rsidRPr="00754DAF" w:rsidTr="00CD5F1F">
        <w:tc>
          <w:tcPr>
            <w:tcW w:w="444" w:type="dxa"/>
          </w:tcPr>
          <w:p w:rsidR="004313B9" w:rsidRPr="00754DAF" w:rsidRDefault="004313B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58" w:type="dxa"/>
          </w:tcPr>
          <w:p w:rsidR="004313B9" w:rsidRPr="00754DAF" w:rsidRDefault="004313B9" w:rsidP="00754DAF">
            <w:pPr>
              <w:pStyle w:val="TableParagraph"/>
              <w:spacing w:line="276" w:lineRule="auto"/>
              <w:ind w:left="0" w:firstLine="317"/>
              <w:jc w:val="both"/>
              <w:rPr>
                <w:b/>
                <w:sz w:val="24"/>
                <w:szCs w:val="24"/>
                <w:lang w:val="ru-RU"/>
              </w:rPr>
            </w:pPr>
            <w:r w:rsidRPr="00754DAF">
              <w:rPr>
                <w:sz w:val="24"/>
                <w:szCs w:val="24"/>
                <w:lang w:val="ru-RU"/>
              </w:rPr>
              <w:t>Формирование рабочих группы по реализации проекта.</w:t>
            </w:r>
          </w:p>
        </w:tc>
        <w:tc>
          <w:tcPr>
            <w:tcW w:w="3118" w:type="dxa"/>
            <w:gridSpan w:val="2"/>
          </w:tcPr>
          <w:p w:rsidR="004313B9" w:rsidRPr="00754DAF" w:rsidRDefault="004313B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рабочих групп творческой лаборатории: </w:t>
            </w:r>
          </w:p>
          <w:p w:rsidR="004313B9" w:rsidRPr="00754DAF" w:rsidRDefault="004313B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54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группы по организации дополнительного образов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ния с позиции инклюзии</w:t>
            </w:r>
            <w:r w:rsidR="00FD2649" w:rsidRPr="00754D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13B9" w:rsidRPr="00754DAF" w:rsidRDefault="004313B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группы по психолого-</w:t>
            </w:r>
            <w:r w:rsidR="00FD2649" w:rsidRPr="00754DAF">
              <w:rPr>
                <w:rFonts w:ascii="Times New Roman" w:hAnsi="Times New Roman" w:cs="Times New Roman"/>
                <w:sz w:val="24"/>
                <w:szCs w:val="24"/>
              </w:rPr>
              <w:t>медико-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коррекционной р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боте</w:t>
            </w:r>
            <w:r w:rsidR="00FD2649" w:rsidRPr="00754D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13B9" w:rsidRPr="00754DAF" w:rsidRDefault="004313B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 xml:space="preserve"> группа по методическому сопровождению работы групп комбинированной направленности</w:t>
            </w:r>
            <w:r w:rsidR="00FD2649" w:rsidRPr="0075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313B9" w:rsidRPr="00754DAF" w:rsidRDefault="004313B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7" w:type="dxa"/>
          </w:tcPr>
          <w:p w:rsidR="004313B9" w:rsidRPr="00754DAF" w:rsidRDefault="004313B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работ засед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ний творче</w:t>
            </w:r>
            <w:r w:rsidR="00FD2649"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ских групп и план 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мероприятий. </w:t>
            </w:r>
          </w:p>
        </w:tc>
      </w:tr>
      <w:tr w:rsidR="00CD5F1F" w:rsidRPr="00754DAF" w:rsidTr="005278DF">
        <w:trPr>
          <w:trHeight w:val="5127"/>
        </w:trPr>
        <w:tc>
          <w:tcPr>
            <w:tcW w:w="444" w:type="dxa"/>
          </w:tcPr>
          <w:p w:rsidR="004313B9" w:rsidRPr="00754DAF" w:rsidRDefault="004313B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4313B9" w:rsidRPr="00754DAF" w:rsidRDefault="004313B9" w:rsidP="00754DAF">
            <w:pPr>
              <w:pStyle w:val="TableParagraph"/>
              <w:tabs>
                <w:tab w:val="left" w:pos="2398"/>
              </w:tabs>
              <w:spacing w:line="276" w:lineRule="auto"/>
              <w:ind w:left="0" w:firstLine="317"/>
              <w:jc w:val="both"/>
              <w:rPr>
                <w:b/>
                <w:sz w:val="24"/>
                <w:szCs w:val="24"/>
                <w:lang w:val="ru-RU"/>
              </w:rPr>
            </w:pPr>
            <w:r w:rsidRPr="00754DAF">
              <w:rPr>
                <w:sz w:val="24"/>
                <w:szCs w:val="24"/>
                <w:lang w:val="ru-RU"/>
              </w:rPr>
              <w:t xml:space="preserve">Обучение </w:t>
            </w:r>
            <w:r w:rsidRPr="00754DAF">
              <w:rPr>
                <w:spacing w:val="-1"/>
                <w:sz w:val="24"/>
                <w:szCs w:val="24"/>
                <w:lang w:val="ru-RU"/>
              </w:rPr>
              <w:t>пед</w:t>
            </w:r>
            <w:r w:rsidRPr="00754DAF">
              <w:rPr>
                <w:spacing w:val="-1"/>
                <w:sz w:val="24"/>
                <w:szCs w:val="24"/>
                <w:lang w:val="ru-RU"/>
              </w:rPr>
              <w:t>а</w:t>
            </w:r>
            <w:r w:rsidRPr="00754DAF">
              <w:rPr>
                <w:spacing w:val="-1"/>
                <w:sz w:val="24"/>
                <w:szCs w:val="24"/>
                <w:lang w:val="ru-RU"/>
              </w:rPr>
              <w:t xml:space="preserve">гогов </w:t>
            </w:r>
            <w:r w:rsidRPr="00754DAF">
              <w:rPr>
                <w:sz w:val="24"/>
                <w:szCs w:val="24"/>
                <w:lang w:val="ru-RU"/>
              </w:rPr>
              <w:t>на курсах п</w:t>
            </w:r>
            <w:r w:rsidRPr="00754DAF">
              <w:rPr>
                <w:sz w:val="24"/>
                <w:szCs w:val="24"/>
                <w:lang w:val="ru-RU"/>
              </w:rPr>
              <w:t>о</w:t>
            </w:r>
            <w:r w:rsidRPr="00754DAF">
              <w:rPr>
                <w:sz w:val="24"/>
                <w:szCs w:val="24"/>
                <w:lang w:val="ru-RU"/>
              </w:rPr>
              <w:t>вышения</w:t>
            </w:r>
            <w:r w:rsidRPr="00754DA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54DAF">
              <w:rPr>
                <w:sz w:val="24"/>
                <w:szCs w:val="24"/>
                <w:lang w:val="ru-RU"/>
              </w:rPr>
              <w:t>квалиф</w:t>
            </w:r>
            <w:r w:rsidRPr="00754DAF">
              <w:rPr>
                <w:sz w:val="24"/>
                <w:szCs w:val="24"/>
                <w:lang w:val="ru-RU"/>
              </w:rPr>
              <w:t>и</w:t>
            </w:r>
            <w:r w:rsidRPr="00754DAF">
              <w:rPr>
                <w:sz w:val="24"/>
                <w:szCs w:val="24"/>
                <w:lang w:val="ru-RU"/>
              </w:rPr>
              <w:t>кации.</w:t>
            </w:r>
          </w:p>
        </w:tc>
        <w:tc>
          <w:tcPr>
            <w:tcW w:w="3118" w:type="dxa"/>
            <w:gridSpan w:val="2"/>
          </w:tcPr>
          <w:p w:rsidR="004313B9" w:rsidRPr="00754DAF" w:rsidRDefault="004313B9" w:rsidP="005278DF">
            <w:pPr>
              <w:autoSpaceDE w:val="0"/>
              <w:autoSpaceDN w:val="0"/>
              <w:adjustRightInd w:val="0"/>
              <w:spacing w:after="0" w:line="276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уровня гото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педагогов к иннов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ционной деятельности</w:t>
            </w:r>
            <w:r w:rsidR="00CD5F1F"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детьми ОВЗ.</w:t>
            </w:r>
          </w:p>
          <w:p w:rsidR="004313B9" w:rsidRPr="00754DAF" w:rsidRDefault="004313B9" w:rsidP="005278DF">
            <w:pPr>
              <w:pStyle w:val="aa"/>
              <w:spacing w:before="0" w:beforeAutospacing="0" w:after="0" w:afterAutospacing="0" w:line="276" w:lineRule="auto"/>
              <w:ind w:left="81" w:right="-108" w:hanging="142"/>
              <w:jc w:val="both"/>
              <w:rPr>
                <w:lang w:eastAsia="en-US"/>
              </w:rPr>
            </w:pPr>
            <w:r w:rsidRPr="00754DAF">
              <w:rPr>
                <w:lang w:eastAsia="en-US"/>
              </w:rPr>
              <w:t>Подготовка и проведение обучающего семинара-практикума для педагогов: «</w:t>
            </w:r>
            <w:r w:rsidR="005278DF">
              <w:rPr>
                <w:lang w:eastAsia="en-US"/>
              </w:rPr>
              <w:t>Организация</w:t>
            </w:r>
            <w:r w:rsidR="005278DF" w:rsidRPr="005278DF">
              <w:rPr>
                <w:lang w:eastAsia="en-US"/>
              </w:rPr>
              <w:t xml:space="preserve"> культурных практик</w:t>
            </w:r>
            <w:r w:rsidRPr="005278DF">
              <w:rPr>
                <w:lang w:eastAsia="en-US"/>
              </w:rPr>
              <w:t xml:space="preserve"> в группах комб</w:t>
            </w:r>
            <w:r w:rsidRPr="005278DF">
              <w:rPr>
                <w:lang w:eastAsia="en-US"/>
              </w:rPr>
              <w:t>и</w:t>
            </w:r>
            <w:r w:rsidRPr="005278DF">
              <w:rPr>
                <w:lang w:eastAsia="en-US"/>
              </w:rPr>
              <w:t>нированной направленн</w:t>
            </w:r>
            <w:r w:rsidRPr="005278DF">
              <w:rPr>
                <w:lang w:eastAsia="en-US"/>
              </w:rPr>
              <w:t>о</w:t>
            </w:r>
            <w:r w:rsidRPr="005278DF">
              <w:rPr>
                <w:lang w:eastAsia="en-US"/>
              </w:rPr>
              <w:t>сти».</w:t>
            </w:r>
          </w:p>
          <w:p w:rsidR="004313B9" w:rsidRPr="00754DAF" w:rsidRDefault="004313B9" w:rsidP="005278DF">
            <w:pPr>
              <w:autoSpaceDE w:val="0"/>
              <w:autoSpaceDN w:val="0"/>
              <w:adjustRightInd w:val="0"/>
              <w:spacing w:after="0" w:line="276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Просветительский семинар для педагогов по работе с детьми с особенностями развития (синдром Дауна, ЗПР, ТНР)</w:t>
            </w:r>
            <w:r w:rsidR="00CD5F1F" w:rsidRPr="0075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313B9" w:rsidRPr="00754DAF" w:rsidRDefault="004313B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  <w:r w:rsidR="00FD2649"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- май</w:t>
            </w:r>
          </w:p>
        </w:tc>
        <w:tc>
          <w:tcPr>
            <w:tcW w:w="2517" w:type="dxa"/>
          </w:tcPr>
          <w:p w:rsidR="004313B9" w:rsidRPr="00754DAF" w:rsidRDefault="004313B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анкетир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r w:rsidR="00CD5F1F"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, изучен уровень готовности педагогов к работе с детьми ОВЗ и инвалидн</w:t>
            </w:r>
            <w:r w:rsidR="00CD5F1F"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D5F1F"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стью.</w:t>
            </w:r>
          </w:p>
          <w:p w:rsidR="00CD5F1F" w:rsidRPr="00754DAF" w:rsidRDefault="00CD5F1F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отчёт о пров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дении семинаров–практикумов.</w:t>
            </w:r>
          </w:p>
        </w:tc>
      </w:tr>
      <w:tr w:rsidR="00CD5F1F" w:rsidRPr="00754DAF" w:rsidTr="00CD5F1F">
        <w:tc>
          <w:tcPr>
            <w:tcW w:w="444" w:type="dxa"/>
          </w:tcPr>
          <w:p w:rsidR="004313B9" w:rsidRPr="00754DAF" w:rsidRDefault="004313B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4313B9" w:rsidRPr="00754DAF" w:rsidRDefault="004313B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Определение инд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кативных показат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лей эффективности реализации Проекта.</w:t>
            </w:r>
          </w:p>
        </w:tc>
        <w:tc>
          <w:tcPr>
            <w:tcW w:w="3118" w:type="dxa"/>
            <w:gridSpan w:val="2"/>
            <w:vAlign w:val="center"/>
          </w:tcPr>
          <w:p w:rsidR="004313B9" w:rsidRPr="00754DAF" w:rsidRDefault="00CD5F1F" w:rsidP="00754DAF">
            <w:pPr>
              <w:autoSpaceDE w:val="0"/>
              <w:autoSpaceDN w:val="0"/>
              <w:adjustRightInd w:val="0"/>
              <w:spacing w:after="0" w:line="276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творческими группами 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индикативных показателей эффективн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сти реализации Проекта и о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бсуждение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 xml:space="preserve"> на инновац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онном совете.</w:t>
            </w:r>
          </w:p>
        </w:tc>
        <w:tc>
          <w:tcPr>
            <w:tcW w:w="1134" w:type="dxa"/>
          </w:tcPr>
          <w:p w:rsidR="004313B9" w:rsidRPr="00754DAF" w:rsidRDefault="00063036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517" w:type="dxa"/>
          </w:tcPr>
          <w:p w:rsidR="004313B9" w:rsidRPr="00754DAF" w:rsidRDefault="004313B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Разработаны индик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тивные показатели эффективности ре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лизации проекта.</w:t>
            </w:r>
          </w:p>
        </w:tc>
      </w:tr>
      <w:tr w:rsidR="00CD5F1F" w:rsidRPr="00754DAF" w:rsidTr="00CD5F1F">
        <w:tc>
          <w:tcPr>
            <w:tcW w:w="444" w:type="dxa"/>
          </w:tcPr>
          <w:p w:rsidR="004313B9" w:rsidRPr="00754DAF" w:rsidRDefault="004313B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313B9" w:rsidRPr="00754DAF" w:rsidRDefault="004313B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313B9" w:rsidRPr="00754DAF" w:rsidRDefault="004313B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3B9" w:rsidRPr="00754DAF" w:rsidRDefault="004313B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313B9" w:rsidRPr="00754DAF" w:rsidRDefault="004313B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3B9" w:rsidRPr="00754DAF" w:rsidTr="00CD5F1F">
        <w:tc>
          <w:tcPr>
            <w:tcW w:w="9571" w:type="dxa"/>
            <w:gridSpan w:val="6"/>
          </w:tcPr>
          <w:p w:rsidR="004313B9" w:rsidRPr="00754DAF" w:rsidRDefault="004313B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Этап 2. </w:t>
            </w:r>
            <w:proofErr w:type="spellStart"/>
            <w:r w:rsidRPr="00754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754DAF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рганизационно-деятельностный</w:t>
            </w:r>
            <w:proofErr w:type="spellEnd"/>
            <w:r w:rsidRPr="00754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(2020-2023 учебный год)</w:t>
            </w:r>
          </w:p>
        </w:tc>
      </w:tr>
      <w:tr w:rsidR="00CD5F1F" w:rsidRPr="00754DAF" w:rsidTr="00F65632">
        <w:tc>
          <w:tcPr>
            <w:tcW w:w="444" w:type="dxa"/>
          </w:tcPr>
          <w:p w:rsidR="004313B9" w:rsidRPr="00754DAF" w:rsidRDefault="00CD5F1F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4313B9" w:rsidRPr="00754DAF" w:rsidRDefault="004313B9" w:rsidP="00754DAF">
            <w:pPr>
              <w:pStyle w:val="a7"/>
              <w:tabs>
                <w:tab w:val="left" w:pos="-142"/>
                <w:tab w:val="left" w:pos="0"/>
                <w:tab w:val="left" w:pos="459"/>
                <w:tab w:val="left" w:pos="708"/>
              </w:tabs>
              <w:suppressAutoHyphens/>
              <w:spacing w:line="276" w:lineRule="auto"/>
              <w:ind w:left="-18" w:firstLine="141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4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Разработать 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 xml:space="preserve">концептуальную и содержательную модели интеграции основного и дополнительного 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в группах комбинированной направленности через организацию культурных практик. </w:t>
            </w:r>
            <w:proofErr w:type="gramEnd"/>
          </w:p>
        </w:tc>
        <w:tc>
          <w:tcPr>
            <w:tcW w:w="3118" w:type="dxa"/>
            <w:gridSpan w:val="2"/>
          </w:tcPr>
          <w:p w:rsidR="004313B9" w:rsidRPr="00754DAF" w:rsidRDefault="00E77F75" w:rsidP="00754DAF">
            <w:pPr>
              <w:pStyle w:val="a7"/>
              <w:tabs>
                <w:tab w:val="left" w:pos="-142"/>
                <w:tab w:val="left" w:pos="317"/>
              </w:tabs>
              <w:suppressAutoHyphens/>
              <w:spacing w:line="276" w:lineRule="auto"/>
              <w:ind w:left="17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Обсуждение и утверждение текста </w:t>
            </w:r>
            <w:r w:rsidR="004313B9"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13B9"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инновационной деятельности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«Вместе к успеху!» на инновационном совете.</w:t>
            </w:r>
          </w:p>
          <w:p w:rsidR="004313B9" w:rsidRPr="00754DAF" w:rsidRDefault="003646D0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Презентация разработанн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го проекта в коллективе</w:t>
            </w:r>
            <w:r w:rsidR="002065B0"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5632" w:rsidRPr="00754DAF" w:rsidRDefault="00F65632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Апробация 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моделей орг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низации образовательного процесса в условиях инт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грации основного и допо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нительного образования,</w:t>
            </w:r>
            <w:r w:rsidR="00DD7778"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культурных практик,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DA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социально-психологической адаптации детей с ОВЗ и/или инв</w:t>
            </w:r>
            <w:r w:rsidRPr="00754DA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54DAF">
              <w:rPr>
                <w:rFonts w:ascii="Times New Roman" w:eastAsia="Calibri" w:hAnsi="Times New Roman" w:cs="Times New Roman"/>
                <w:sz w:val="24"/>
                <w:szCs w:val="24"/>
              </w:rPr>
              <w:t>лидностью к воспитател</w:t>
            </w:r>
            <w:r w:rsidRPr="00754DA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54DAF">
              <w:rPr>
                <w:rFonts w:ascii="Times New Roman" w:eastAsia="Calibri" w:hAnsi="Times New Roman" w:cs="Times New Roman"/>
                <w:sz w:val="24"/>
                <w:szCs w:val="24"/>
              </w:rPr>
              <w:t>но-образовательной среде ДОО.</w:t>
            </w:r>
          </w:p>
        </w:tc>
        <w:tc>
          <w:tcPr>
            <w:tcW w:w="1134" w:type="dxa"/>
          </w:tcPr>
          <w:p w:rsidR="004313B9" w:rsidRPr="00754DAF" w:rsidRDefault="00063036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Июнь-август 2020г.</w:t>
            </w:r>
          </w:p>
        </w:tc>
        <w:tc>
          <w:tcPr>
            <w:tcW w:w="2517" w:type="dxa"/>
          </w:tcPr>
          <w:p w:rsidR="004313B9" w:rsidRPr="00754DAF" w:rsidRDefault="004313B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Создана концепт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альная и содерж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тельная модели инт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грации основного и дополнительного о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в группах 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комбинированной н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правленности через организацию кул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турных практик.</w:t>
            </w:r>
          </w:p>
        </w:tc>
      </w:tr>
      <w:tr w:rsidR="00CD5F1F" w:rsidRPr="00754DAF" w:rsidTr="00F65632">
        <w:tc>
          <w:tcPr>
            <w:tcW w:w="444" w:type="dxa"/>
          </w:tcPr>
          <w:p w:rsidR="004313B9" w:rsidRPr="00754DAF" w:rsidRDefault="00CD5F1F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58" w:type="dxa"/>
          </w:tcPr>
          <w:p w:rsidR="004313B9" w:rsidRPr="00754DAF" w:rsidRDefault="004313B9" w:rsidP="005278DF">
            <w:pPr>
              <w:pStyle w:val="ab"/>
              <w:tabs>
                <w:tab w:val="left" w:pos="459"/>
              </w:tabs>
              <w:spacing w:after="0" w:line="276" w:lineRule="auto"/>
              <w:ind w:left="-18" w:firstLine="141"/>
              <w:jc w:val="both"/>
              <w:rPr>
                <w:b/>
              </w:rPr>
            </w:pPr>
            <w:r w:rsidRPr="00754DAF">
              <w:rPr>
                <w:bCs/>
              </w:rPr>
              <w:t>Дать описание и разработать мех</w:t>
            </w:r>
            <w:r w:rsidRPr="00754DAF">
              <w:rPr>
                <w:bCs/>
              </w:rPr>
              <w:t>а</w:t>
            </w:r>
            <w:r w:rsidRPr="00754DAF">
              <w:rPr>
                <w:bCs/>
              </w:rPr>
              <w:t>низм реализации данных видов мод</w:t>
            </w:r>
            <w:r w:rsidRPr="00754DAF">
              <w:rPr>
                <w:bCs/>
              </w:rPr>
              <w:t>е</w:t>
            </w:r>
            <w:r w:rsidRPr="00754DAF">
              <w:rPr>
                <w:bCs/>
              </w:rPr>
              <w:t>ли.</w:t>
            </w:r>
          </w:p>
        </w:tc>
        <w:tc>
          <w:tcPr>
            <w:tcW w:w="3118" w:type="dxa"/>
            <w:gridSpan w:val="2"/>
          </w:tcPr>
          <w:p w:rsidR="004313B9" w:rsidRPr="00754DAF" w:rsidRDefault="002065B0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научно-практического семинара: «</w:t>
            </w:r>
            <w:r w:rsidRPr="00861B4C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 инновац</w:t>
            </w:r>
            <w:r w:rsidRPr="00861B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61B4C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онной деятельности по ре</w:t>
            </w:r>
            <w:r w:rsidRPr="00861B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61B4C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проекта».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313B9" w:rsidRPr="00754DAF" w:rsidRDefault="002479A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 20</w:t>
            </w:r>
            <w:r w:rsid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17" w:type="dxa"/>
          </w:tcPr>
          <w:p w:rsidR="004313B9" w:rsidRPr="00754DAF" w:rsidRDefault="004F1335" w:rsidP="004F1335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Раскрыта сущность</w:t>
            </w:r>
            <w:r w:rsidR="002065B0"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концептуальной и с</w:t>
            </w:r>
            <w:r w:rsidR="002065B0"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065B0"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держательной мод</w:t>
            </w:r>
            <w:r w:rsidR="002065B0"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лей, механизм</w:t>
            </w:r>
            <w:r w:rsidR="002065B0"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её ф</w:t>
            </w:r>
            <w:r w:rsidR="002065B0"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ункционирования.</w:t>
            </w:r>
          </w:p>
        </w:tc>
      </w:tr>
      <w:tr w:rsidR="00CD5F1F" w:rsidRPr="00754DAF" w:rsidTr="00F65632">
        <w:tc>
          <w:tcPr>
            <w:tcW w:w="444" w:type="dxa"/>
          </w:tcPr>
          <w:p w:rsidR="004313B9" w:rsidRPr="00754DAF" w:rsidRDefault="00CD5F1F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4313B9" w:rsidRPr="00754DAF" w:rsidRDefault="002065B0" w:rsidP="00754DAF">
            <w:pPr>
              <w:pStyle w:val="ab"/>
              <w:tabs>
                <w:tab w:val="left" w:pos="459"/>
              </w:tabs>
              <w:spacing w:after="0" w:line="276" w:lineRule="auto"/>
              <w:ind w:left="-18" w:firstLine="141"/>
              <w:jc w:val="both"/>
              <w:rPr>
                <w:b/>
              </w:rPr>
            </w:pPr>
            <w:r w:rsidRPr="00754DAF">
              <w:rPr>
                <w:color w:val="000000"/>
              </w:rPr>
              <w:t>Создать и внедрить в педагогическую практику систему работы в группах комбинированной направленности ДОО.</w:t>
            </w:r>
          </w:p>
        </w:tc>
        <w:tc>
          <w:tcPr>
            <w:tcW w:w="3118" w:type="dxa"/>
            <w:gridSpan w:val="2"/>
          </w:tcPr>
          <w:p w:rsidR="004313B9" w:rsidRPr="00861B4C" w:rsidRDefault="00DD7778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4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Создание условий для </w:t>
            </w:r>
            <w:r w:rsidRPr="00861B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61B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61B4C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вместно организованного процесса воспитания и об</w:t>
            </w:r>
            <w:r w:rsidRPr="00861B4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61B4C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чения, как здоровых детей, так и детей с ОВЗ с учетом их особых образовательных потребностей, заданных характером нарушения их развития.</w:t>
            </w:r>
          </w:p>
          <w:p w:rsidR="005278DF" w:rsidRPr="00861B4C" w:rsidRDefault="005278DF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и апробир</w:t>
            </w:r>
            <w:r w:rsidRPr="00861B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61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вать </w:t>
            </w:r>
            <w:proofErr w:type="spellStart"/>
            <w:r w:rsidRPr="00861B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861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«Солнышко в ладошках», по </w:t>
            </w:r>
            <w:r w:rsidR="00BC7F2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</w:t>
            </w:r>
            <w:r w:rsidR="00BC7F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C7F2E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зованной деятельности.</w:t>
            </w:r>
          </w:p>
          <w:p w:rsidR="005278DF" w:rsidRPr="00861B4C" w:rsidRDefault="005278DF" w:rsidP="005278D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и апробир</w:t>
            </w:r>
            <w:r w:rsidRPr="00861B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61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вать </w:t>
            </w:r>
            <w:proofErr w:type="spellStart"/>
            <w:r w:rsidRPr="00861B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861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творческого восприятия музыки детьми через эм</w:t>
            </w:r>
            <w:r w:rsidRPr="00861B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61B4C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циональную сферу»</w:t>
            </w:r>
          </w:p>
          <w:p w:rsidR="00E2317D" w:rsidRPr="00861B4C" w:rsidRDefault="00E2317D" w:rsidP="005278D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4C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для демонстрации опыта эффективного взаимоде</w:t>
            </w:r>
            <w:r w:rsidRPr="00861B4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61B4C">
              <w:rPr>
                <w:rFonts w:ascii="Times New Roman" w:hAnsi="Times New Roman" w:cs="Times New Roman"/>
                <w:sz w:val="24"/>
                <w:szCs w:val="24"/>
              </w:rPr>
              <w:t>ствия педагогов и специ</w:t>
            </w:r>
            <w:r w:rsidRPr="00861B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1B4C">
              <w:rPr>
                <w:rFonts w:ascii="Times New Roman" w:hAnsi="Times New Roman" w:cs="Times New Roman"/>
                <w:sz w:val="24"/>
                <w:szCs w:val="24"/>
              </w:rPr>
              <w:t>листов.</w:t>
            </w:r>
          </w:p>
          <w:p w:rsidR="00E2317D" w:rsidRPr="00861B4C" w:rsidRDefault="00E2317D" w:rsidP="005278D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4C">
              <w:rPr>
                <w:rFonts w:ascii="Times New Roman" w:hAnsi="Times New Roman" w:cs="Times New Roman"/>
                <w:sz w:val="24"/>
                <w:szCs w:val="24"/>
              </w:rPr>
              <w:t>Подготовка и обсуждение организационной структ</w:t>
            </w:r>
            <w:r w:rsidRPr="00861B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1B4C">
              <w:rPr>
                <w:rFonts w:ascii="Times New Roman" w:hAnsi="Times New Roman" w:cs="Times New Roman"/>
                <w:sz w:val="24"/>
                <w:szCs w:val="24"/>
              </w:rPr>
              <w:t>ры работы в группах ко</w:t>
            </w:r>
            <w:r w:rsidRPr="00861B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61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бинированной направле</w:t>
            </w:r>
            <w:r w:rsidRPr="00861B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1B4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134" w:type="dxa"/>
          </w:tcPr>
          <w:p w:rsidR="004313B9" w:rsidRPr="00754DAF" w:rsidRDefault="002479A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планом работы</w:t>
            </w:r>
          </w:p>
        </w:tc>
        <w:tc>
          <w:tcPr>
            <w:tcW w:w="2517" w:type="dxa"/>
          </w:tcPr>
          <w:p w:rsidR="000A748C" w:rsidRPr="00754DAF" w:rsidRDefault="000A748C" w:rsidP="00754DAF">
            <w:pPr>
              <w:pStyle w:val="a7"/>
              <w:tabs>
                <w:tab w:val="left" w:pos="-142"/>
                <w:tab w:val="left" w:pos="317"/>
              </w:tabs>
              <w:suppressAutoHyphens/>
              <w:spacing w:line="276" w:lineRule="auto"/>
              <w:ind w:left="175" w:right="10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Обогащено развивающее образовательное  пространство в группах, разработаны пособия и дидактические игры по работе с детьми ОВЗ. </w:t>
            </w:r>
          </w:p>
          <w:p w:rsidR="004313B9" w:rsidRPr="00754DAF" w:rsidRDefault="000A748C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Разработаны метод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ческие рекомендации по модификации д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дактических средств, используемых в гру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пах комбинированной направленности.</w:t>
            </w:r>
          </w:p>
        </w:tc>
      </w:tr>
      <w:tr w:rsidR="00CD5F1F" w:rsidRPr="00754DAF" w:rsidTr="00F65632">
        <w:tc>
          <w:tcPr>
            <w:tcW w:w="444" w:type="dxa"/>
          </w:tcPr>
          <w:p w:rsidR="004313B9" w:rsidRPr="00754DAF" w:rsidRDefault="00CD5F1F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58" w:type="dxa"/>
          </w:tcPr>
          <w:p w:rsidR="004313B9" w:rsidRPr="00754DAF" w:rsidRDefault="00CD5F1F" w:rsidP="00754DAF">
            <w:pPr>
              <w:pStyle w:val="a7"/>
              <w:tabs>
                <w:tab w:val="left" w:pos="459"/>
                <w:tab w:val="left" w:pos="708"/>
              </w:tabs>
              <w:suppressAutoHyphens/>
              <w:spacing w:line="276" w:lineRule="auto"/>
              <w:ind w:left="-18" w:firstLine="141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Создать и внедрить целостную систему психолого-медико-педагогического и социального сопровождения детей с ОВЗ и их родителей.</w:t>
            </w:r>
          </w:p>
        </w:tc>
        <w:tc>
          <w:tcPr>
            <w:tcW w:w="3118" w:type="dxa"/>
            <w:gridSpan w:val="2"/>
          </w:tcPr>
          <w:p w:rsidR="004F1335" w:rsidRPr="00861B4C" w:rsidRDefault="004F1335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4C">
              <w:rPr>
                <w:rFonts w:ascii="Times New Roman" w:hAnsi="Times New Roman" w:cs="Times New Roman"/>
                <w:sz w:val="24"/>
                <w:szCs w:val="24"/>
              </w:rPr>
              <w:t>Семинар-практикум по со</w:t>
            </w:r>
            <w:r w:rsidRPr="00861B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61B4C">
              <w:rPr>
                <w:rFonts w:ascii="Times New Roman" w:hAnsi="Times New Roman" w:cs="Times New Roman"/>
                <w:sz w:val="24"/>
                <w:szCs w:val="24"/>
              </w:rPr>
              <w:t>данию алгоритма взаим</w:t>
            </w:r>
            <w:r w:rsidRPr="00861B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1B4C">
              <w:rPr>
                <w:rFonts w:ascii="Times New Roman" w:hAnsi="Times New Roman" w:cs="Times New Roman"/>
                <w:sz w:val="24"/>
                <w:szCs w:val="24"/>
              </w:rPr>
              <w:t>действия специалистов, с</w:t>
            </w:r>
            <w:r w:rsidRPr="00861B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1B4C">
              <w:rPr>
                <w:rFonts w:ascii="Times New Roman" w:hAnsi="Times New Roman" w:cs="Times New Roman"/>
                <w:sz w:val="24"/>
                <w:szCs w:val="24"/>
              </w:rPr>
              <w:t>провождающих детей с ОВЗ.</w:t>
            </w:r>
          </w:p>
          <w:p w:rsidR="004313B9" w:rsidRPr="00861B4C" w:rsidRDefault="004F1335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4C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«Толеран</w:t>
            </w:r>
            <w:r w:rsidRPr="00861B4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61B4C">
              <w:rPr>
                <w:rFonts w:ascii="Times New Roman" w:eastAsia="Calibri" w:hAnsi="Times New Roman" w:cs="Times New Roman"/>
                <w:sz w:val="24"/>
                <w:szCs w:val="24"/>
              </w:rPr>
              <w:t>ное общество - счастливые дети»</w:t>
            </w:r>
            <w:r w:rsidRPr="00861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335" w:rsidRPr="00861B4C" w:rsidRDefault="004F1335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4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апробиров</w:t>
            </w:r>
            <w:r w:rsidRPr="00861B4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61B4C">
              <w:rPr>
                <w:rFonts w:ascii="Times New Roman" w:eastAsia="Calibri" w:hAnsi="Times New Roman" w:cs="Times New Roman"/>
                <w:sz w:val="24"/>
                <w:szCs w:val="24"/>
              </w:rPr>
              <w:t>ние индивидуальных обр</w:t>
            </w:r>
            <w:r w:rsidRPr="00861B4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61B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зовательных маршрутов для воспитанников </w:t>
            </w:r>
            <w:proofErr w:type="gramStart"/>
            <w:r w:rsidRPr="00861B4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61B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статусом ОВЗ и инвалидностью</w:t>
            </w:r>
            <w:r w:rsidRPr="00861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335" w:rsidRPr="00861B4C" w:rsidRDefault="004F1335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3B9" w:rsidRPr="00754DAF" w:rsidRDefault="002479A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планом работы</w:t>
            </w:r>
          </w:p>
        </w:tc>
        <w:tc>
          <w:tcPr>
            <w:tcW w:w="2517" w:type="dxa"/>
          </w:tcPr>
          <w:p w:rsidR="004313B9" w:rsidRPr="00754DAF" w:rsidRDefault="002065B0" w:rsidP="009B3F44">
            <w:pPr>
              <w:pStyle w:val="a7"/>
              <w:tabs>
                <w:tab w:val="left" w:pos="-142"/>
                <w:tab w:val="left" w:pos="317"/>
              </w:tabs>
              <w:suppressAutoHyphens/>
              <w:spacing w:line="276" w:lineRule="auto"/>
              <w:ind w:left="175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процесс </w:t>
            </w:r>
            <w:proofErr w:type="spellStart"/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54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754DAF">
              <w:rPr>
                <w:rFonts w:ascii="Times New Roman" w:hAnsi="Times New Roman" w:cs="Times New Roman"/>
                <w:sz w:val="24"/>
                <w:szCs w:val="24"/>
              </w:rPr>
              <w:t xml:space="preserve"> -педагогического и социального сопровождения детей с ограниченными возможностями здоровья с применением культурных практик, направленных на успешную социализацию рассматриваемой категории детей.</w:t>
            </w:r>
          </w:p>
        </w:tc>
      </w:tr>
      <w:tr w:rsidR="00CD5F1F" w:rsidRPr="00754DAF" w:rsidTr="00F65632">
        <w:tc>
          <w:tcPr>
            <w:tcW w:w="444" w:type="dxa"/>
          </w:tcPr>
          <w:p w:rsidR="004313B9" w:rsidRPr="00754DAF" w:rsidRDefault="00CD5F1F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4313B9" w:rsidRPr="00754DAF" w:rsidRDefault="004313B9" w:rsidP="00754DAF">
            <w:pPr>
              <w:pStyle w:val="a7"/>
              <w:tabs>
                <w:tab w:val="left" w:pos="459"/>
                <w:tab w:val="left" w:pos="708"/>
              </w:tabs>
              <w:suppressAutoHyphens/>
              <w:spacing w:line="276" w:lineRule="auto"/>
              <w:ind w:left="-18" w:firstLine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Обновить содержание дополнительных образовательных программ и культурные практики с позиции их интеграции с основной образовательной программой, и разработать новые с учетом меняющегося социального заказа.</w:t>
            </w:r>
          </w:p>
          <w:p w:rsidR="004313B9" w:rsidRPr="00754DAF" w:rsidRDefault="004313B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8" w:firstLine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2317D" w:rsidRPr="00861B4C" w:rsidRDefault="00E2317D" w:rsidP="00E2317D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B4C">
              <w:rPr>
                <w:rFonts w:ascii="Times New Roman" w:hAnsi="Times New Roman" w:cs="Times New Roman"/>
                <w:sz w:val="24"/>
                <w:szCs w:val="24"/>
              </w:rPr>
              <w:t>Корректировка методов и приёмов работы по пр</w:t>
            </w:r>
            <w:r w:rsidRPr="00861B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1B4C">
              <w:rPr>
                <w:rFonts w:ascii="Times New Roman" w:hAnsi="Times New Roman" w:cs="Times New Roman"/>
                <w:sz w:val="24"/>
                <w:szCs w:val="24"/>
              </w:rPr>
              <w:t>граммам дополнительного образования с позиции инклюзии.</w:t>
            </w:r>
          </w:p>
          <w:p w:rsidR="00E2317D" w:rsidRPr="00754DAF" w:rsidRDefault="00E2317D" w:rsidP="00E2317D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работы воспитателей и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циалистов по дополнител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ному образованию в гру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 комбинированной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правленности на конкурсах и фестивалях по художес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венно-эстетическому, 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вому, физическому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тию.</w:t>
            </w:r>
          </w:p>
        </w:tc>
        <w:tc>
          <w:tcPr>
            <w:tcW w:w="1134" w:type="dxa"/>
          </w:tcPr>
          <w:p w:rsidR="004313B9" w:rsidRPr="00754DAF" w:rsidRDefault="002479A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517" w:type="dxa"/>
          </w:tcPr>
          <w:p w:rsidR="002065B0" w:rsidRPr="00754DAF" w:rsidRDefault="002065B0" w:rsidP="00754DAF">
            <w:pPr>
              <w:pStyle w:val="a7"/>
              <w:tabs>
                <w:tab w:val="left" w:pos="-142"/>
                <w:tab w:val="left" w:pos="0"/>
              </w:tabs>
              <w:suppressAutoHyphens/>
              <w:spacing w:line="276" w:lineRule="auto"/>
              <w:ind w:left="0" w:firstLine="17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Адаптированы дополнительные образовательные программы для работы с детьми </w:t>
            </w:r>
            <w:r w:rsidR="00E8541D" w:rsidRPr="00754DAF">
              <w:rPr>
                <w:rFonts w:ascii="Times New Roman" w:hAnsi="Times New Roman" w:cs="Times New Roman"/>
                <w:sz w:val="24"/>
                <w:szCs w:val="24"/>
              </w:rPr>
              <w:t xml:space="preserve"> ОВЗ по музыкальному, речевому развитию, средствами театрализованной деятельности, по конструированию и робототехнике.</w:t>
            </w:r>
          </w:p>
          <w:p w:rsidR="004313B9" w:rsidRPr="00754DAF" w:rsidRDefault="00E8541D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 мет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дические рекоменд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ции по организации дополнительного о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с детьми ОВЗ и инвалидн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стью.</w:t>
            </w:r>
          </w:p>
        </w:tc>
      </w:tr>
      <w:tr w:rsidR="00CD5F1F" w:rsidRPr="00754DAF" w:rsidTr="00F65632">
        <w:tc>
          <w:tcPr>
            <w:tcW w:w="444" w:type="dxa"/>
          </w:tcPr>
          <w:p w:rsidR="004313B9" w:rsidRPr="00754DAF" w:rsidRDefault="00CD5F1F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4313B9" w:rsidRPr="00754DAF" w:rsidRDefault="004313B9" w:rsidP="00754DAF">
            <w:pPr>
              <w:pStyle w:val="a7"/>
              <w:widowControl w:val="0"/>
              <w:tabs>
                <w:tab w:val="left" w:pos="459"/>
                <w:tab w:val="left" w:pos="708"/>
              </w:tabs>
              <w:suppressAutoHyphens/>
              <w:autoSpaceDE w:val="0"/>
              <w:autoSpaceDN w:val="0"/>
              <w:spacing w:line="276" w:lineRule="auto"/>
              <w:ind w:left="-18" w:right="108" w:firstLine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систему внедрения в образовательный процесс культурных практик с позиции 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инклюзии. </w:t>
            </w:r>
          </w:p>
          <w:p w:rsidR="004313B9" w:rsidRPr="00754DAF" w:rsidRDefault="004313B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8" w:firstLine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2317D" w:rsidRDefault="00E2317D" w:rsidP="00E2317D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Разрабатываются и адапт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руются культурные практ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ки, используемые по д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полнительному образов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для работы с детьми ОВЗ и инвалидностью.</w:t>
            </w:r>
          </w:p>
          <w:p w:rsidR="00053B40" w:rsidRPr="00053B40" w:rsidRDefault="00053B40" w:rsidP="00053B40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Разрабатывается алгоритм написания проекта кул</w:t>
            </w:r>
            <w:r w:rsidRPr="00053B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53B40">
              <w:rPr>
                <w:rFonts w:ascii="Times New Roman" w:hAnsi="Times New Roman" w:cs="Times New Roman"/>
                <w:sz w:val="24"/>
                <w:szCs w:val="24"/>
              </w:rPr>
              <w:t>турных практик</w:t>
            </w:r>
          </w:p>
        </w:tc>
        <w:tc>
          <w:tcPr>
            <w:tcW w:w="1134" w:type="dxa"/>
          </w:tcPr>
          <w:p w:rsidR="004313B9" w:rsidRPr="00754DAF" w:rsidRDefault="002479A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2021г.</w:t>
            </w:r>
          </w:p>
        </w:tc>
        <w:tc>
          <w:tcPr>
            <w:tcW w:w="2517" w:type="dxa"/>
          </w:tcPr>
          <w:p w:rsidR="00E8541D" w:rsidRPr="009B3F44" w:rsidRDefault="00E8541D" w:rsidP="009B3F44">
            <w:pPr>
              <w:tabs>
                <w:tab w:val="left" w:pos="-142"/>
                <w:tab w:val="left" w:pos="317"/>
              </w:tabs>
              <w:suppressAutoHyphens/>
              <w:spacing w:line="276" w:lineRule="auto"/>
              <w:ind w:left="0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44">
              <w:rPr>
                <w:rFonts w:ascii="Times New Roman" w:hAnsi="Times New Roman" w:cs="Times New Roman"/>
                <w:sz w:val="24"/>
                <w:szCs w:val="24"/>
              </w:rPr>
              <w:t xml:space="preserve">Широко используются в работе с детьми культурные практики с целью поддержания </w:t>
            </w:r>
            <w:r w:rsidRPr="009B3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интереса к процессу деятельности и к получению результата. </w:t>
            </w:r>
          </w:p>
          <w:p w:rsidR="004313B9" w:rsidRPr="009B3F44" w:rsidRDefault="000A748C" w:rsidP="009B3F44">
            <w:pPr>
              <w:tabs>
                <w:tab w:val="left" w:pos="-142"/>
                <w:tab w:val="left" w:pos="317"/>
              </w:tabs>
              <w:suppressAutoHyphens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F44">
              <w:rPr>
                <w:rFonts w:ascii="Times New Roman" w:hAnsi="Times New Roman" w:cs="Times New Roman"/>
                <w:sz w:val="24"/>
                <w:szCs w:val="24"/>
              </w:rPr>
              <w:t>Созданы кейсы по организации культурных практик для работы с детьми ОВЗ в группах комбинированной направленности.</w:t>
            </w:r>
          </w:p>
          <w:p w:rsidR="00053B40" w:rsidRPr="00053B40" w:rsidRDefault="00053B40" w:rsidP="00053B40">
            <w:pPr>
              <w:tabs>
                <w:tab w:val="left" w:pos="-142"/>
                <w:tab w:val="left" w:pos="317"/>
              </w:tabs>
              <w:suppressAutoHyphens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</w:t>
            </w:r>
            <w:r w:rsidRPr="00053B40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053B4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технологией  составления педагогического проекта культурных практик.</w:t>
            </w:r>
          </w:p>
        </w:tc>
      </w:tr>
      <w:tr w:rsidR="00CD5F1F" w:rsidRPr="00754DAF" w:rsidTr="00F65632">
        <w:tc>
          <w:tcPr>
            <w:tcW w:w="444" w:type="dxa"/>
          </w:tcPr>
          <w:p w:rsidR="004313B9" w:rsidRPr="00754DAF" w:rsidRDefault="00CD5F1F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58" w:type="dxa"/>
          </w:tcPr>
          <w:p w:rsidR="004313B9" w:rsidRPr="00754DAF" w:rsidRDefault="004313B9" w:rsidP="00754DAF">
            <w:pPr>
              <w:pStyle w:val="a7"/>
              <w:tabs>
                <w:tab w:val="left" w:pos="459"/>
                <w:tab w:val="left" w:pos="708"/>
              </w:tabs>
              <w:suppressAutoHyphens/>
              <w:spacing w:line="276" w:lineRule="auto"/>
              <w:ind w:left="-18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профессиональный уровень педагогов через их саморазвитие, самореализацию и эффективное взаимодействие. </w:t>
            </w:r>
          </w:p>
          <w:p w:rsidR="004313B9" w:rsidRPr="00754DAF" w:rsidRDefault="004313B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8" w:firstLine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2317D" w:rsidRPr="00861B4C" w:rsidRDefault="00E2317D" w:rsidP="00E2317D">
            <w:pPr>
              <w:pStyle w:val="aa"/>
              <w:spacing w:before="0" w:beforeAutospacing="0" w:after="0" w:afterAutospacing="0"/>
              <w:ind w:left="81" w:right="-108" w:hanging="142"/>
              <w:jc w:val="both"/>
              <w:rPr>
                <w:lang w:eastAsia="en-US"/>
              </w:rPr>
            </w:pPr>
            <w:r w:rsidRPr="00861B4C">
              <w:rPr>
                <w:lang w:eastAsia="en-US"/>
              </w:rPr>
              <w:t>Подготовка и проведение обучающего семинара-практикума для педагогов: «Методические рекоменд</w:t>
            </w:r>
            <w:r w:rsidRPr="00861B4C">
              <w:rPr>
                <w:lang w:eastAsia="en-US"/>
              </w:rPr>
              <w:t>а</w:t>
            </w:r>
            <w:r w:rsidRPr="00861B4C">
              <w:rPr>
                <w:lang w:eastAsia="en-US"/>
              </w:rPr>
              <w:t>ции по подготовке интегр</w:t>
            </w:r>
            <w:r w:rsidRPr="00861B4C">
              <w:rPr>
                <w:lang w:eastAsia="en-US"/>
              </w:rPr>
              <w:t>и</w:t>
            </w:r>
            <w:r w:rsidRPr="00861B4C">
              <w:rPr>
                <w:lang w:eastAsia="en-US"/>
              </w:rPr>
              <w:t>рованных занятий в группах комбинированной напра</w:t>
            </w:r>
            <w:r w:rsidRPr="00861B4C">
              <w:rPr>
                <w:lang w:eastAsia="en-US"/>
              </w:rPr>
              <w:t>в</w:t>
            </w:r>
            <w:r w:rsidRPr="00861B4C">
              <w:rPr>
                <w:lang w:eastAsia="en-US"/>
              </w:rPr>
              <w:t>ленности».</w:t>
            </w:r>
          </w:p>
          <w:p w:rsidR="004313B9" w:rsidRPr="00861B4C" w:rsidRDefault="00E2317D" w:rsidP="00E2317D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4C">
              <w:rPr>
                <w:rFonts w:ascii="Times New Roman" w:hAnsi="Times New Roman" w:cs="Times New Roman"/>
                <w:sz w:val="24"/>
                <w:szCs w:val="24"/>
              </w:rPr>
              <w:t>Проведение научно-практического семинара педагогов ДОО и школы в рамках сетевого взаимоде</w:t>
            </w:r>
            <w:r w:rsidRPr="00861B4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61B4C">
              <w:rPr>
                <w:rFonts w:ascii="Times New Roman" w:hAnsi="Times New Roman" w:cs="Times New Roman"/>
                <w:sz w:val="24"/>
                <w:szCs w:val="24"/>
              </w:rPr>
              <w:t>ствия: «Качество дошкол</w:t>
            </w:r>
            <w:r w:rsidRPr="00861B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1B4C">
              <w:rPr>
                <w:rFonts w:ascii="Times New Roman" w:hAnsi="Times New Roman" w:cs="Times New Roman"/>
                <w:sz w:val="24"/>
                <w:szCs w:val="24"/>
              </w:rPr>
              <w:t>ного образования в услов</w:t>
            </w:r>
            <w:r w:rsidRPr="00861B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1B4C">
              <w:rPr>
                <w:rFonts w:ascii="Times New Roman" w:hAnsi="Times New Roman" w:cs="Times New Roman"/>
                <w:sz w:val="24"/>
                <w:szCs w:val="24"/>
              </w:rPr>
              <w:t xml:space="preserve">ях реализации ФГОС </w:t>
            </w:r>
            <w:proofErr w:type="gramStart"/>
            <w:r w:rsidRPr="00861B4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61B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4313B9" w:rsidRPr="00754DAF" w:rsidRDefault="002479A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517" w:type="dxa"/>
          </w:tcPr>
          <w:p w:rsidR="004313B9" w:rsidRDefault="00861B4C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 методикой работы с детьми ОВЗ и/ или инвалидностью, 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нием выстраивать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вместно со специал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стами единый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вательный проце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 в гр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уппах комбинир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ванной направленн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сти.</w:t>
            </w:r>
          </w:p>
          <w:p w:rsidR="00861B4C" w:rsidRPr="00754DAF" w:rsidRDefault="00861B4C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F1F" w:rsidRPr="00754DAF" w:rsidTr="00F65632">
        <w:tc>
          <w:tcPr>
            <w:tcW w:w="444" w:type="dxa"/>
          </w:tcPr>
          <w:p w:rsidR="004313B9" w:rsidRPr="00754DAF" w:rsidRDefault="00CD5F1F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8" w:type="dxa"/>
          </w:tcPr>
          <w:p w:rsidR="004313B9" w:rsidRPr="00754DAF" w:rsidRDefault="004313B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8" w:firstLine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Сформировать т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лерантное сообщ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ство детей, родит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лей, персонала ДОО и социального</w:t>
            </w:r>
            <w:r w:rsidRPr="00754DAF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3118" w:type="dxa"/>
            <w:gridSpan w:val="2"/>
          </w:tcPr>
          <w:p w:rsidR="004313B9" w:rsidRPr="00861B4C" w:rsidRDefault="00E8541D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B4C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информация (стенды, папки - передви</w:t>
            </w:r>
            <w:r w:rsidRPr="00861B4C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861B4C">
              <w:rPr>
                <w:rFonts w:ascii="Times New Roman" w:eastAsia="Calibri" w:hAnsi="Times New Roman" w:cs="Times New Roman"/>
                <w:sz w:val="24"/>
                <w:szCs w:val="24"/>
              </w:rPr>
              <w:t>ки, семейные и групповые фотоальбомы, фоторепо</w:t>
            </w:r>
            <w:r w:rsidRPr="00861B4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61B4C">
              <w:rPr>
                <w:rFonts w:ascii="Times New Roman" w:eastAsia="Calibri" w:hAnsi="Times New Roman" w:cs="Times New Roman"/>
                <w:sz w:val="24"/>
                <w:szCs w:val="24"/>
              </w:rPr>
              <w:t>тажи).</w:t>
            </w:r>
          </w:p>
          <w:p w:rsidR="00E8541D" w:rsidRPr="00861B4C" w:rsidRDefault="00E8541D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B4C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для родителей на сайте ДОО.</w:t>
            </w:r>
          </w:p>
          <w:p w:rsidR="00E8541D" w:rsidRPr="00861B4C" w:rsidRDefault="00E8541D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B4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Консультации, семинары, практикумы, конференции, семейные гостиные.</w:t>
            </w:r>
          </w:p>
          <w:p w:rsidR="00E8541D" w:rsidRPr="00861B4C" w:rsidRDefault="00754DAF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B4C">
              <w:rPr>
                <w:rFonts w:ascii="Times New Roman" w:eastAsia="Calibri" w:hAnsi="Times New Roman" w:cs="Times New Roman"/>
                <w:sz w:val="24"/>
                <w:szCs w:val="24"/>
              </w:rPr>
              <w:t>Дни открытых дверей.</w:t>
            </w:r>
          </w:p>
          <w:p w:rsidR="00754DAF" w:rsidRPr="00861B4C" w:rsidRDefault="00754DAF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B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Совместные праздники, </w:t>
            </w:r>
            <w:r w:rsidRPr="00861B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развлечения.</w:t>
            </w:r>
          </w:p>
          <w:p w:rsidR="00053B40" w:rsidRDefault="00754DAF" w:rsidP="00053B40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1B4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с родителями в рамках проектной де</w:t>
            </w:r>
            <w:r w:rsidRPr="00861B4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61B4C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тельности.</w:t>
            </w:r>
            <w:r w:rsidR="00053B40" w:rsidRPr="00053B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54DAF" w:rsidRPr="00053B40" w:rsidRDefault="00754DAF" w:rsidP="00053B40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3B9" w:rsidRPr="00754DAF" w:rsidRDefault="002479A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2023г.</w:t>
            </w:r>
          </w:p>
        </w:tc>
        <w:tc>
          <w:tcPr>
            <w:tcW w:w="2517" w:type="dxa"/>
          </w:tcPr>
          <w:p w:rsidR="004313B9" w:rsidRDefault="00861B4C" w:rsidP="00861B4C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B4C">
              <w:rPr>
                <w:rFonts w:ascii="Times New Roman" w:hAnsi="Times New Roman"/>
                <w:sz w:val="24"/>
                <w:szCs w:val="24"/>
              </w:rPr>
              <w:t>Сформировано тол</w:t>
            </w:r>
            <w:r w:rsidRPr="00861B4C">
              <w:rPr>
                <w:rFonts w:ascii="Times New Roman" w:hAnsi="Times New Roman"/>
                <w:sz w:val="24"/>
                <w:szCs w:val="24"/>
              </w:rPr>
              <w:t>е</w:t>
            </w:r>
            <w:r w:rsidRPr="00861B4C">
              <w:rPr>
                <w:rFonts w:ascii="Times New Roman" w:hAnsi="Times New Roman"/>
                <w:sz w:val="24"/>
                <w:szCs w:val="24"/>
              </w:rPr>
              <w:t>рантное сообщество детей, родителей, персонала ДОО и с</w:t>
            </w:r>
            <w:r w:rsidRPr="00861B4C">
              <w:rPr>
                <w:rFonts w:ascii="Times New Roman" w:hAnsi="Times New Roman"/>
                <w:sz w:val="24"/>
                <w:szCs w:val="24"/>
              </w:rPr>
              <w:t>о</w:t>
            </w:r>
            <w:r w:rsidRPr="00861B4C">
              <w:rPr>
                <w:rFonts w:ascii="Times New Roman" w:hAnsi="Times New Roman"/>
                <w:sz w:val="24"/>
                <w:szCs w:val="24"/>
              </w:rPr>
              <w:t>циального</w:t>
            </w:r>
            <w:r w:rsidRPr="00861B4C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861B4C">
              <w:rPr>
                <w:rFonts w:ascii="Times New Roman" w:hAnsi="Times New Roman"/>
                <w:sz w:val="24"/>
                <w:szCs w:val="24"/>
              </w:rPr>
              <w:t>окружения</w:t>
            </w:r>
            <w:r w:rsidR="00053B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3B40" w:rsidRPr="00861B4C" w:rsidRDefault="00E23139" w:rsidP="00E23139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</w:t>
            </w:r>
            <w:r w:rsidR="00053B40" w:rsidRPr="00053B40">
              <w:rPr>
                <w:rFonts w:ascii="Times New Roman" w:hAnsi="Times New Roman" w:cs="Times New Roman"/>
                <w:sz w:val="24"/>
                <w:szCs w:val="24"/>
              </w:rPr>
              <w:t xml:space="preserve"> совм</w:t>
            </w:r>
            <w:r w:rsidR="00053B40" w:rsidRPr="00053B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3B40" w:rsidRPr="00053B40">
              <w:rPr>
                <w:rFonts w:ascii="Times New Roman" w:hAnsi="Times New Roman" w:cs="Times New Roman"/>
                <w:sz w:val="24"/>
                <w:szCs w:val="24"/>
              </w:rPr>
              <w:t>стно-самостоятельн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053B40" w:rsidRPr="00053B40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053B40" w:rsidRPr="00053B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53B40" w:rsidRPr="00053B40">
              <w:rPr>
                <w:rFonts w:ascii="Times New Roman" w:hAnsi="Times New Roman" w:cs="Times New Roman"/>
                <w:sz w:val="24"/>
                <w:szCs w:val="24"/>
              </w:rPr>
              <w:t>мостоятельн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053B40" w:rsidRPr="00053B40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053B40" w:rsidRPr="00053B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53B40" w:rsidRPr="00053B40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детей с ОВЗ 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053B40" w:rsidRPr="00053B40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53B40" w:rsidRPr="00053B4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осно</w:t>
            </w:r>
            <w:r w:rsidR="00053B40" w:rsidRPr="00053B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3B40" w:rsidRPr="00053B40">
              <w:rPr>
                <w:rFonts w:ascii="Times New Roman" w:hAnsi="Times New Roman" w:cs="Times New Roman"/>
                <w:sz w:val="24"/>
                <w:szCs w:val="24"/>
              </w:rPr>
              <w:t xml:space="preserve">ной образовательной </w:t>
            </w:r>
            <w:r w:rsidR="00053B40" w:rsidRPr="00053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МДОУ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грамм.</w:t>
            </w:r>
          </w:p>
        </w:tc>
      </w:tr>
      <w:tr w:rsidR="00F65632" w:rsidRPr="00754DAF" w:rsidTr="00F65632">
        <w:tc>
          <w:tcPr>
            <w:tcW w:w="444" w:type="dxa"/>
          </w:tcPr>
          <w:p w:rsidR="00F65632" w:rsidRPr="00754DAF" w:rsidRDefault="00F65632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F65632" w:rsidRPr="00754DAF" w:rsidRDefault="00F65632" w:rsidP="002479A9">
            <w:pPr>
              <w:pStyle w:val="a7"/>
              <w:widowControl w:val="0"/>
              <w:tabs>
                <w:tab w:val="left" w:pos="459"/>
                <w:tab w:val="left" w:pos="993"/>
              </w:tabs>
              <w:suppressAutoHyphens/>
              <w:autoSpaceDE w:val="0"/>
              <w:autoSpaceDN w:val="0"/>
              <w:spacing w:line="276" w:lineRule="auto"/>
              <w:ind w:left="-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Разработать диагностический инструментарий и провести мониторинг достижений детей.</w:t>
            </w:r>
          </w:p>
          <w:p w:rsidR="00F65632" w:rsidRPr="00754DAF" w:rsidRDefault="00F65632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8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F65632" w:rsidRPr="00754DAF" w:rsidRDefault="00DD7778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полученных м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териалов, их качественный и количественный анализ, соотнесение результатов с поставленными целями, з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дачами, описание результ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тов, формулирование выв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дов.</w:t>
            </w:r>
          </w:p>
        </w:tc>
        <w:tc>
          <w:tcPr>
            <w:tcW w:w="1134" w:type="dxa"/>
          </w:tcPr>
          <w:p w:rsidR="00F65632" w:rsidRPr="00754DAF" w:rsidRDefault="002479A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517" w:type="dxa"/>
          </w:tcPr>
          <w:p w:rsidR="00F65632" w:rsidRPr="00754DAF" w:rsidRDefault="00DD7778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 пакет методик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кач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5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инновационной деятельности ДОО</w:t>
            </w:r>
          </w:p>
        </w:tc>
      </w:tr>
      <w:tr w:rsidR="004313B9" w:rsidRPr="00754DAF" w:rsidTr="00CD5F1F">
        <w:tc>
          <w:tcPr>
            <w:tcW w:w="9571" w:type="dxa"/>
            <w:gridSpan w:val="6"/>
          </w:tcPr>
          <w:p w:rsidR="004313B9" w:rsidRPr="00754DAF" w:rsidRDefault="004313B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3. Р</w:t>
            </w:r>
            <w:r w:rsidRPr="00754DAF">
              <w:rPr>
                <w:rFonts w:ascii="Times New Roman" w:hAnsi="Times New Roman" w:cs="Times New Roman"/>
                <w:b/>
                <w:sz w:val="24"/>
                <w:szCs w:val="24"/>
              </w:rPr>
              <w:t>ефлексивно – обобщающий  (2023– 2024 учебный год)</w:t>
            </w:r>
          </w:p>
        </w:tc>
      </w:tr>
      <w:tr w:rsidR="00CD5F1F" w:rsidRPr="00754DAF" w:rsidTr="00F65632">
        <w:trPr>
          <w:trHeight w:val="1731"/>
        </w:trPr>
        <w:tc>
          <w:tcPr>
            <w:tcW w:w="444" w:type="dxa"/>
          </w:tcPr>
          <w:p w:rsidR="004313B9" w:rsidRPr="00754DAF" w:rsidRDefault="004313B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313B9" w:rsidRPr="00754DAF" w:rsidRDefault="004313B9" w:rsidP="005517FB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459"/>
                <w:tab w:val="left" w:pos="993"/>
              </w:tabs>
              <w:suppressAutoHyphens/>
              <w:autoSpaceDE w:val="0"/>
              <w:autoSpaceDN w:val="0"/>
              <w:spacing w:line="276" w:lineRule="auto"/>
              <w:ind w:left="0" w:firstLine="175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Проан</w:t>
            </w:r>
            <w:r w:rsidR="00861B4C">
              <w:rPr>
                <w:rFonts w:ascii="Times New Roman" w:hAnsi="Times New Roman" w:cs="Times New Roman"/>
                <w:sz w:val="24"/>
                <w:szCs w:val="24"/>
              </w:rPr>
              <w:t xml:space="preserve">ализировать реализацию целей и 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задач, обозначенных в проекте.</w:t>
            </w:r>
          </w:p>
        </w:tc>
        <w:tc>
          <w:tcPr>
            <w:tcW w:w="3118" w:type="dxa"/>
            <w:gridSpan w:val="2"/>
          </w:tcPr>
          <w:p w:rsidR="004313B9" w:rsidRDefault="002479A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педагогов, родителей.</w:t>
            </w:r>
          </w:p>
          <w:p w:rsidR="002479A9" w:rsidRPr="00754DAF" w:rsidRDefault="002479A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достижений детей по образовательным обла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тям.</w:t>
            </w:r>
          </w:p>
        </w:tc>
        <w:tc>
          <w:tcPr>
            <w:tcW w:w="1134" w:type="dxa"/>
          </w:tcPr>
          <w:p w:rsidR="004313B9" w:rsidRPr="00754DAF" w:rsidRDefault="002479A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2517" w:type="dxa"/>
          </w:tcPr>
          <w:p w:rsidR="004313B9" w:rsidRPr="00754DAF" w:rsidRDefault="002479A9" w:rsidP="002479A9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</w:t>
            </w:r>
            <w:r w:rsidR="00B8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</w:t>
            </w:r>
          </w:p>
        </w:tc>
      </w:tr>
      <w:tr w:rsidR="00CD5F1F" w:rsidRPr="00754DAF" w:rsidTr="00F65632">
        <w:tc>
          <w:tcPr>
            <w:tcW w:w="444" w:type="dxa"/>
          </w:tcPr>
          <w:p w:rsidR="004313B9" w:rsidRPr="00754DAF" w:rsidRDefault="004313B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313B9" w:rsidRPr="00754DAF" w:rsidRDefault="004313B9" w:rsidP="005517FB">
            <w:pPr>
              <w:pStyle w:val="a7"/>
              <w:numPr>
                <w:ilvl w:val="0"/>
                <w:numId w:val="9"/>
              </w:numPr>
              <w:tabs>
                <w:tab w:val="left" w:pos="459"/>
                <w:tab w:val="left" w:pos="993"/>
              </w:tabs>
              <w:suppressAutoHyphens/>
              <w:spacing w:line="276" w:lineRule="auto"/>
              <w:ind w:left="0" w:firstLine="17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Обобщить опыт работы и разработать методические материал</w:t>
            </w:r>
            <w:r w:rsidR="000A748C" w:rsidRPr="00754D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 xml:space="preserve"> по психолого-</w:t>
            </w:r>
            <w:r w:rsidR="000A748C" w:rsidRPr="00754DAF">
              <w:rPr>
                <w:rFonts w:ascii="Times New Roman" w:hAnsi="Times New Roman" w:cs="Times New Roman"/>
                <w:sz w:val="24"/>
                <w:szCs w:val="24"/>
              </w:rPr>
              <w:t>медико-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педагогическому сопровождению детей.</w:t>
            </w:r>
          </w:p>
          <w:p w:rsidR="004313B9" w:rsidRPr="00754DAF" w:rsidRDefault="004313B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313B9" w:rsidRPr="00754DAF" w:rsidRDefault="00630F38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плану работы.</w:t>
            </w:r>
          </w:p>
        </w:tc>
        <w:tc>
          <w:tcPr>
            <w:tcW w:w="1134" w:type="dxa"/>
          </w:tcPr>
          <w:p w:rsidR="004313B9" w:rsidRPr="00754DAF" w:rsidRDefault="00630F38" w:rsidP="00B81C2D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81C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2517" w:type="dxa"/>
          </w:tcPr>
          <w:p w:rsidR="000A748C" w:rsidRPr="00754DAF" w:rsidRDefault="000A748C" w:rsidP="005517FB">
            <w:pPr>
              <w:pStyle w:val="a7"/>
              <w:numPr>
                <w:ilvl w:val="0"/>
                <w:numId w:val="7"/>
              </w:numPr>
              <w:tabs>
                <w:tab w:val="left" w:pos="-142"/>
                <w:tab w:val="left" w:pos="317"/>
              </w:tabs>
              <w:suppressAutoHyphens/>
              <w:spacing w:line="276" w:lineRule="auto"/>
              <w:ind w:left="0" w:firstLine="17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Осуществлена консультативно </w:t>
            </w:r>
            <w:r w:rsidRPr="00754D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информационная 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 xml:space="preserve">помощь педагогам и родителям в </w:t>
            </w:r>
            <w:r w:rsidRPr="00754D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организации 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индивидуальных занятий с детьми ОВЗ.</w:t>
            </w:r>
          </w:p>
          <w:p w:rsidR="000A748C" w:rsidRPr="00754DAF" w:rsidRDefault="000A748C" w:rsidP="005517FB">
            <w:pPr>
              <w:pStyle w:val="TableParagraph"/>
              <w:numPr>
                <w:ilvl w:val="0"/>
                <w:numId w:val="7"/>
              </w:numPr>
              <w:tabs>
                <w:tab w:val="left" w:pos="-142"/>
                <w:tab w:val="left" w:pos="317"/>
              </w:tabs>
              <w:spacing w:line="276" w:lineRule="auto"/>
              <w:ind w:left="0" w:right="102" w:firstLine="175"/>
              <w:jc w:val="both"/>
              <w:rPr>
                <w:sz w:val="24"/>
                <w:szCs w:val="24"/>
                <w:lang w:val="ru-RU"/>
              </w:rPr>
            </w:pPr>
            <w:r w:rsidRPr="00754DAF">
              <w:rPr>
                <w:sz w:val="24"/>
                <w:szCs w:val="24"/>
                <w:lang w:val="ru-RU"/>
              </w:rPr>
              <w:t>Оформлен и</w:t>
            </w:r>
            <w:r w:rsidRPr="00754DAF">
              <w:rPr>
                <w:sz w:val="24"/>
                <w:szCs w:val="24"/>
                <w:lang w:val="ru-RU"/>
              </w:rPr>
              <w:t>н</w:t>
            </w:r>
            <w:r w:rsidRPr="00754DAF">
              <w:rPr>
                <w:sz w:val="24"/>
                <w:szCs w:val="24"/>
                <w:lang w:val="ru-RU"/>
              </w:rPr>
              <w:t>формационный м</w:t>
            </w:r>
            <w:r w:rsidRPr="00754DAF">
              <w:rPr>
                <w:sz w:val="24"/>
                <w:szCs w:val="24"/>
                <w:lang w:val="ru-RU"/>
              </w:rPr>
              <w:t>а</w:t>
            </w:r>
            <w:r w:rsidRPr="00754DAF">
              <w:rPr>
                <w:sz w:val="24"/>
                <w:szCs w:val="24"/>
                <w:lang w:val="ru-RU"/>
              </w:rPr>
              <w:t>териал для родит</w:t>
            </w:r>
            <w:r w:rsidRPr="00754DAF">
              <w:rPr>
                <w:sz w:val="24"/>
                <w:szCs w:val="24"/>
                <w:lang w:val="ru-RU"/>
              </w:rPr>
              <w:t>е</w:t>
            </w:r>
            <w:r w:rsidRPr="00754DAF">
              <w:rPr>
                <w:sz w:val="24"/>
                <w:szCs w:val="24"/>
                <w:lang w:val="ru-RU"/>
              </w:rPr>
              <w:t>лей с рекомендаци</w:t>
            </w:r>
            <w:r w:rsidRPr="00754DAF">
              <w:rPr>
                <w:sz w:val="24"/>
                <w:szCs w:val="24"/>
                <w:lang w:val="ru-RU"/>
              </w:rPr>
              <w:t>я</w:t>
            </w:r>
            <w:r w:rsidRPr="00754DAF">
              <w:rPr>
                <w:sz w:val="24"/>
                <w:szCs w:val="24"/>
                <w:lang w:val="ru-RU"/>
              </w:rPr>
              <w:t>ми профильных сп</w:t>
            </w:r>
            <w:r w:rsidRPr="00754DAF">
              <w:rPr>
                <w:sz w:val="24"/>
                <w:szCs w:val="24"/>
                <w:lang w:val="ru-RU"/>
              </w:rPr>
              <w:t>е</w:t>
            </w:r>
            <w:r w:rsidRPr="00754DAF">
              <w:rPr>
                <w:sz w:val="24"/>
                <w:szCs w:val="24"/>
                <w:lang w:val="ru-RU"/>
              </w:rPr>
              <w:t>циалистов.</w:t>
            </w:r>
          </w:p>
          <w:p w:rsidR="00B164C5" w:rsidRPr="00754DAF" w:rsidRDefault="00B164C5" w:rsidP="005517FB">
            <w:pPr>
              <w:pStyle w:val="TableParagraph"/>
              <w:numPr>
                <w:ilvl w:val="0"/>
                <w:numId w:val="7"/>
              </w:numPr>
              <w:tabs>
                <w:tab w:val="left" w:pos="-142"/>
                <w:tab w:val="left" w:pos="243"/>
                <w:tab w:val="left" w:pos="317"/>
              </w:tabs>
              <w:spacing w:line="276" w:lineRule="auto"/>
              <w:ind w:left="0" w:right="-2" w:firstLine="175"/>
              <w:jc w:val="both"/>
              <w:rPr>
                <w:sz w:val="24"/>
                <w:szCs w:val="24"/>
                <w:lang w:val="ru-RU"/>
              </w:rPr>
            </w:pPr>
            <w:r w:rsidRPr="00754DAF">
              <w:rPr>
                <w:sz w:val="24"/>
                <w:szCs w:val="24"/>
                <w:lang w:val="ru-RU"/>
              </w:rPr>
              <w:t>Наличие технич</w:t>
            </w:r>
            <w:r w:rsidRPr="00754DAF">
              <w:rPr>
                <w:sz w:val="24"/>
                <w:szCs w:val="24"/>
                <w:lang w:val="ru-RU"/>
              </w:rPr>
              <w:t>е</w:t>
            </w:r>
            <w:r w:rsidRPr="00754DAF">
              <w:rPr>
                <w:sz w:val="24"/>
                <w:szCs w:val="24"/>
                <w:lang w:val="ru-RU"/>
              </w:rPr>
              <w:t>ского оборудования для оказания ко</w:t>
            </w:r>
            <w:r w:rsidRPr="00754DAF">
              <w:rPr>
                <w:sz w:val="24"/>
                <w:szCs w:val="24"/>
                <w:lang w:val="ru-RU"/>
              </w:rPr>
              <w:t>н</w:t>
            </w:r>
            <w:r w:rsidRPr="00754DAF">
              <w:rPr>
                <w:sz w:val="24"/>
                <w:szCs w:val="24"/>
                <w:lang w:val="ru-RU"/>
              </w:rPr>
              <w:t>сультативных услуг в дистанционном</w:t>
            </w:r>
            <w:r w:rsidRPr="00754DA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54DAF">
              <w:rPr>
                <w:sz w:val="24"/>
                <w:szCs w:val="24"/>
                <w:lang w:val="ru-RU"/>
              </w:rPr>
              <w:t>р</w:t>
            </w:r>
            <w:r w:rsidRPr="00754DAF">
              <w:rPr>
                <w:sz w:val="24"/>
                <w:szCs w:val="24"/>
                <w:lang w:val="ru-RU"/>
              </w:rPr>
              <w:t>е</w:t>
            </w:r>
            <w:r w:rsidRPr="00754DAF">
              <w:rPr>
                <w:sz w:val="24"/>
                <w:szCs w:val="24"/>
                <w:lang w:val="ru-RU"/>
              </w:rPr>
              <w:t>жиме.</w:t>
            </w:r>
          </w:p>
          <w:p w:rsidR="004313B9" w:rsidRPr="00966CCF" w:rsidRDefault="004313B9" w:rsidP="005B1CD2">
            <w:pPr>
              <w:pStyle w:val="TableParagraph"/>
              <w:tabs>
                <w:tab w:val="left" w:pos="-142"/>
                <w:tab w:val="left" w:pos="243"/>
                <w:tab w:val="left" w:pos="317"/>
              </w:tabs>
              <w:spacing w:line="276" w:lineRule="auto"/>
              <w:ind w:left="175" w:right="-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5F1F" w:rsidRPr="00754DAF" w:rsidTr="00F65632">
        <w:tc>
          <w:tcPr>
            <w:tcW w:w="444" w:type="dxa"/>
          </w:tcPr>
          <w:p w:rsidR="004313B9" w:rsidRPr="00754DAF" w:rsidRDefault="004313B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313B9" w:rsidRPr="00754DAF" w:rsidRDefault="004313B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Организовать мер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приятия, направле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 xml:space="preserve">ные на внедрение и распространение 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полученных резул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татов.</w:t>
            </w:r>
          </w:p>
        </w:tc>
        <w:tc>
          <w:tcPr>
            <w:tcW w:w="3118" w:type="dxa"/>
            <w:gridSpan w:val="2"/>
          </w:tcPr>
          <w:p w:rsidR="002479A9" w:rsidRPr="00754DAF" w:rsidRDefault="002479A9" w:rsidP="00053B40">
            <w:pPr>
              <w:pStyle w:val="TableParagraph"/>
              <w:tabs>
                <w:tab w:val="left" w:pos="-142"/>
                <w:tab w:val="left" w:pos="317"/>
              </w:tabs>
              <w:spacing w:line="276" w:lineRule="auto"/>
              <w:ind w:left="0" w:right="102"/>
              <w:jc w:val="both"/>
              <w:rPr>
                <w:sz w:val="24"/>
                <w:szCs w:val="24"/>
                <w:lang w:val="ru-RU"/>
              </w:rPr>
            </w:pPr>
            <w:r w:rsidRPr="00754DAF">
              <w:rPr>
                <w:sz w:val="24"/>
                <w:szCs w:val="24"/>
                <w:lang w:val="ru-RU"/>
              </w:rPr>
              <w:lastRenderedPageBreak/>
              <w:t>Опубликованы и освещ</w:t>
            </w:r>
            <w:r w:rsidRPr="00754DAF">
              <w:rPr>
                <w:sz w:val="24"/>
                <w:szCs w:val="24"/>
                <w:lang w:val="ru-RU"/>
              </w:rPr>
              <w:t>е</w:t>
            </w:r>
            <w:r w:rsidRPr="00754DAF">
              <w:rPr>
                <w:sz w:val="24"/>
                <w:szCs w:val="24"/>
                <w:lang w:val="ru-RU"/>
              </w:rPr>
              <w:t>ны предварительные р</w:t>
            </w:r>
            <w:r w:rsidRPr="00754DAF">
              <w:rPr>
                <w:sz w:val="24"/>
                <w:szCs w:val="24"/>
                <w:lang w:val="ru-RU"/>
              </w:rPr>
              <w:t>е</w:t>
            </w:r>
            <w:r w:rsidRPr="00754DAF">
              <w:rPr>
                <w:sz w:val="24"/>
                <w:szCs w:val="24"/>
                <w:lang w:val="ru-RU"/>
              </w:rPr>
              <w:t>зультаты внедрения кул</w:t>
            </w:r>
            <w:r w:rsidRPr="00754DAF">
              <w:rPr>
                <w:sz w:val="24"/>
                <w:szCs w:val="24"/>
                <w:lang w:val="ru-RU"/>
              </w:rPr>
              <w:t>ь</w:t>
            </w:r>
            <w:r w:rsidRPr="00754DAF">
              <w:rPr>
                <w:sz w:val="24"/>
                <w:szCs w:val="24"/>
                <w:lang w:val="ru-RU"/>
              </w:rPr>
              <w:t xml:space="preserve">турных практик, статьи, </w:t>
            </w:r>
            <w:proofErr w:type="spellStart"/>
            <w:r w:rsidRPr="00754DAF">
              <w:rPr>
                <w:sz w:val="24"/>
                <w:szCs w:val="24"/>
                <w:lang w:val="ru-RU"/>
              </w:rPr>
              <w:lastRenderedPageBreak/>
              <w:t>диссеминирующие</w:t>
            </w:r>
            <w:proofErr w:type="spellEnd"/>
            <w:r w:rsidRPr="00754DAF">
              <w:rPr>
                <w:sz w:val="24"/>
                <w:szCs w:val="24"/>
                <w:lang w:val="ru-RU"/>
              </w:rPr>
              <w:t xml:space="preserve"> опыт работы дошкольного</w:t>
            </w:r>
            <w:r w:rsidRPr="00754DA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54DAF">
              <w:rPr>
                <w:sz w:val="24"/>
                <w:szCs w:val="24"/>
                <w:lang w:val="ru-RU"/>
              </w:rPr>
              <w:t>у</w:t>
            </w:r>
            <w:r w:rsidRPr="00754DAF">
              <w:rPr>
                <w:sz w:val="24"/>
                <w:szCs w:val="24"/>
                <w:lang w:val="ru-RU"/>
              </w:rPr>
              <w:t>ч</w:t>
            </w:r>
            <w:r w:rsidRPr="00754DAF">
              <w:rPr>
                <w:sz w:val="24"/>
                <w:szCs w:val="24"/>
                <w:lang w:val="ru-RU"/>
              </w:rPr>
              <w:t>реждения.</w:t>
            </w:r>
          </w:p>
          <w:p w:rsidR="002479A9" w:rsidRPr="00754DAF" w:rsidRDefault="002479A9" w:rsidP="00053B40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3B9" w:rsidRPr="00754DAF" w:rsidRDefault="00496923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2517" w:type="dxa"/>
          </w:tcPr>
          <w:p w:rsidR="00496923" w:rsidRDefault="00496923" w:rsidP="00496923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представлен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 xml:space="preserve"> на семинарах, конф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ренциях и других м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и регионального уровня</w:t>
            </w:r>
          </w:p>
          <w:p w:rsidR="004313B9" w:rsidRPr="00754DAF" w:rsidRDefault="00053B40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Трансл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яция 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опыт р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боты через Сайт обр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зовательной орган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зации, СМИ муниц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ния, 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нет-страничк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54DAF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детского сада и </w:t>
            </w:r>
            <w:proofErr w:type="spellStart"/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как пла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 xml:space="preserve"> для виртуал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754DA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общения.</w:t>
            </w:r>
          </w:p>
        </w:tc>
      </w:tr>
      <w:tr w:rsidR="00CD5F1F" w:rsidRPr="00754DAF" w:rsidTr="00F65632">
        <w:tc>
          <w:tcPr>
            <w:tcW w:w="444" w:type="dxa"/>
          </w:tcPr>
          <w:p w:rsidR="004313B9" w:rsidRPr="00754DAF" w:rsidRDefault="004313B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313B9" w:rsidRPr="00754DAF" w:rsidRDefault="004313B9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Определить пе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спективы дальне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шего развития Пр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4DAF">
              <w:rPr>
                <w:rFonts w:ascii="Times New Roman" w:hAnsi="Times New Roman" w:cs="Times New Roman"/>
                <w:sz w:val="24"/>
                <w:szCs w:val="24"/>
              </w:rPr>
              <w:t>екта.</w:t>
            </w:r>
          </w:p>
        </w:tc>
        <w:tc>
          <w:tcPr>
            <w:tcW w:w="3118" w:type="dxa"/>
            <w:gridSpan w:val="2"/>
          </w:tcPr>
          <w:p w:rsidR="004313B9" w:rsidRPr="00754DAF" w:rsidRDefault="00496923" w:rsidP="005B1CD2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Освоить технологию </w:t>
            </w:r>
            <w:proofErr w:type="spellStart"/>
            <w:r w:rsidR="00B164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164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64C5">
              <w:rPr>
                <w:rFonts w:ascii="Times New Roman" w:hAnsi="Times New Roman" w:cs="Times New Roman"/>
                <w:sz w:val="24"/>
                <w:szCs w:val="24"/>
              </w:rPr>
              <w:t>учинга</w:t>
            </w:r>
            <w:proofErr w:type="spellEnd"/>
            <w:r w:rsidR="00B164C5">
              <w:rPr>
                <w:rFonts w:ascii="Times New Roman" w:hAnsi="Times New Roman" w:cs="Times New Roman"/>
                <w:sz w:val="24"/>
                <w:szCs w:val="24"/>
              </w:rPr>
              <w:t xml:space="preserve"> в раскрытии поте</w:t>
            </w:r>
            <w:r w:rsidR="00B164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164C5">
              <w:rPr>
                <w:rFonts w:ascii="Times New Roman" w:hAnsi="Times New Roman" w:cs="Times New Roman"/>
                <w:sz w:val="24"/>
                <w:szCs w:val="24"/>
              </w:rPr>
              <w:t xml:space="preserve">циала </w:t>
            </w:r>
            <w:r w:rsidR="005B1CD2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B164C5">
              <w:rPr>
                <w:rFonts w:ascii="Times New Roman" w:hAnsi="Times New Roman" w:cs="Times New Roman"/>
                <w:sz w:val="24"/>
                <w:szCs w:val="24"/>
              </w:rPr>
              <w:t xml:space="preserve">, т. к. </w:t>
            </w:r>
            <w:proofErr w:type="spellStart"/>
            <w:r w:rsidR="00B164C5">
              <w:rPr>
                <w:rFonts w:ascii="Times New Roman" w:hAnsi="Times New Roman" w:cs="Times New Roman"/>
                <w:sz w:val="24"/>
                <w:szCs w:val="24"/>
              </w:rPr>
              <w:t>коуч</w:t>
            </w:r>
            <w:proofErr w:type="spellEnd"/>
            <w:r w:rsidR="005B1CD2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</w:t>
            </w:r>
            <w:r w:rsidR="00B164C5">
              <w:rPr>
                <w:rFonts w:ascii="Times New Roman" w:hAnsi="Times New Roman" w:cs="Times New Roman"/>
                <w:sz w:val="24"/>
                <w:szCs w:val="24"/>
              </w:rPr>
              <w:t xml:space="preserve"> к творческому поиску решений и подде</w:t>
            </w:r>
            <w:r w:rsidR="00B164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164C5">
              <w:rPr>
                <w:rFonts w:ascii="Times New Roman" w:hAnsi="Times New Roman" w:cs="Times New Roman"/>
                <w:sz w:val="24"/>
                <w:szCs w:val="24"/>
              </w:rPr>
              <w:t>живает решимость дост</w:t>
            </w:r>
            <w:r w:rsidR="00B164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64C5">
              <w:rPr>
                <w:rFonts w:ascii="Times New Roman" w:hAnsi="Times New Roman" w:cs="Times New Roman"/>
                <w:sz w:val="24"/>
                <w:szCs w:val="24"/>
              </w:rPr>
              <w:t>гать целей и осуществлять изменения в деятельности.</w:t>
            </w:r>
          </w:p>
        </w:tc>
        <w:tc>
          <w:tcPr>
            <w:tcW w:w="1134" w:type="dxa"/>
          </w:tcPr>
          <w:p w:rsidR="004313B9" w:rsidRPr="00754DAF" w:rsidRDefault="00496923" w:rsidP="00754DAF">
            <w:pPr>
              <w:pStyle w:val="a7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2517" w:type="dxa"/>
          </w:tcPr>
          <w:p w:rsidR="004313B9" w:rsidRPr="00754DAF" w:rsidRDefault="004313B9" w:rsidP="005B1CD2">
            <w:pPr>
              <w:pStyle w:val="TableParagraph"/>
              <w:tabs>
                <w:tab w:val="left" w:pos="-142"/>
                <w:tab w:val="left" w:pos="243"/>
                <w:tab w:val="left" w:pos="317"/>
              </w:tabs>
              <w:spacing w:line="276" w:lineRule="auto"/>
              <w:ind w:left="175" w:right="-2"/>
              <w:jc w:val="both"/>
              <w:rPr>
                <w:sz w:val="24"/>
                <w:szCs w:val="24"/>
              </w:rPr>
            </w:pPr>
          </w:p>
        </w:tc>
      </w:tr>
    </w:tbl>
    <w:p w:rsidR="00833D55" w:rsidRPr="00833D55" w:rsidRDefault="00833D55" w:rsidP="00833D55">
      <w:pPr>
        <w:pStyle w:val="a7"/>
        <w:widowControl w:val="0"/>
        <w:tabs>
          <w:tab w:val="left" w:pos="426"/>
          <w:tab w:val="left" w:pos="1134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D55" w:rsidRPr="000732C1" w:rsidRDefault="00833D55" w:rsidP="00833D55">
      <w:pPr>
        <w:pStyle w:val="a7"/>
        <w:widowControl w:val="0"/>
        <w:tabs>
          <w:tab w:val="left" w:pos="0"/>
          <w:tab w:val="left" w:pos="1134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2C1">
        <w:rPr>
          <w:rFonts w:ascii="Times New Roman" w:eastAsia="Times New Roman" w:hAnsi="Times New Roman" w:cs="Times New Roman"/>
          <w:b/>
          <w:sz w:val="28"/>
          <w:szCs w:val="28"/>
        </w:rPr>
        <w:t>3.2 Индикаторы эффективности инновационной деятельности. Д</w:t>
      </w:r>
      <w:r w:rsidRPr="000732C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0732C1">
        <w:rPr>
          <w:rFonts w:ascii="Times New Roman" w:eastAsia="Times New Roman" w:hAnsi="Times New Roman" w:cs="Times New Roman"/>
          <w:b/>
          <w:sz w:val="28"/>
          <w:szCs w:val="28"/>
        </w:rPr>
        <w:t>агностические методики и методы, позволяющие оценить эффекти</w:t>
      </w:r>
      <w:r w:rsidRPr="000732C1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0732C1">
        <w:rPr>
          <w:rFonts w:ascii="Times New Roman" w:eastAsia="Times New Roman" w:hAnsi="Times New Roman" w:cs="Times New Roman"/>
          <w:b/>
          <w:sz w:val="28"/>
          <w:szCs w:val="28"/>
        </w:rPr>
        <w:t>ность проекта.</w:t>
      </w:r>
    </w:p>
    <w:p w:rsidR="00DD7778" w:rsidRPr="009D3B8D" w:rsidRDefault="00E23139" w:rsidP="00AB27E9">
      <w:pPr>
        <w:pStyle w:val="21"/>
        <w:spacing w:line="360" w:lineRule="auto"/>
        <w:ind w:left="0" w:firstLine="709"/>
        <w:rPr>
          <w:b w:val="0"/>
          <w:lang w:val="ru-RU"/>
        </w:rPr>
      </w:pPr>
      <w:r w:rsidRPr="009D3B8D">
        <w:rPr>
          <w:b w:val="0"/>
          <w:lang w:val="ru-RU"/>
        </w:rPr>
        <w:t>1.-</w:t>
      </w:r>
      <w:r w:rsidR="009D3B8D" w:rsidRPr="009D3B8D">
        <w:rPr>
          <w:b w:val="0"/>
          <w:lang w:val="ru-RU"/>
        </w:rPr>
        <w:t xml:space="preserve"> начало выполнения</w:t>
      </w:r>
    </w:p>
    <w:p w:rsidR="00E23139" w:rsidRPr="009D3B8D" w:rsidRDefault="00E23139" w:rsidP="00AB27E9">
      <w:pPr>
        <w:pStyle w:val="21"/>
        <w:spacing w:line="360" w:lineRule="auto"/>
        <w:ind w:left="0" w:firstLine="709"/>
        <w:rPr>
          <w:b w:val="0"/>
          <w:lang w:val="ru-RU"/>
        </w:rPr>
      </w:pPr>
      <w:r w:rsidRPr="009D3B8D">
        <w:rPr>
          <w:b w:val="0"/>
          <w:lang w:val="ru-RU"/>
        </w:rPr>
        <w:t>2.-</w:t>
      </w:r>
      <w:r w:rsidR="009D3B8D" w:rsidRPr="009D3B8D">
        <w:rPr>
          <w:b w:val="0"/>
          <w:lang w:val="ru-RU"/>
        </w:rPr>
        <w:t xml:space="preserve"> частично не выполнен</w:t>
      </w:r>
    </w:p>
    <w:p w:rsidR="00E23139" w:rsidRPr="009D3B8D" w:rsidRDefault="00E23139" w:rsidP="00AB27E9">
      <w:pPr>
        <w:pStyle w:val="21"/>
        <w:spacing w:line="360" w:lineRule="auto"/>
        <w:ind w:left="0" w:firstLine="709"/>
        <w:rPr>
          <w:b w:val="0"/>
          <w:lang w:val="ru-RU"/>
        </w:rPr>
      </w:pPr>
      <w:r w:rsidRPr="009D3B8D">
        <w:rPr>
          <w:b w:val="0"/>
          <w:lang w:val="ru-RU"/>
        </w:rPr>
        <w:t>3.-</w:t>
      </w:r>
      <w:r w:rsidR="009D3B8D" w:rsidRPr="009D3B8D">
        <w:rPr>
          <w:b w:val="0"/>
          <w:lang w:val="ru-RU"/>
        </w:rPr>
        <w:t xml:space="preserve"> полностью выполнен</w:t>
      </w:r>
    </w:p>
    <w:tbl>
      <w:tblPr>
        <w:tblStyle w:val="a9"/>
        <w:tblW w:w="9890" w:type="dxa"/>
        <w:tblLayout w:type="fixed"/>
        <w:tblLook w:val="04A0"/>
      </w:tblPr>
      <w:tblGrid>
        <w:gridCol w:w="734"/>
        <w:gridCol w:w="1926"/>
        <w:gridCol w:w="5103"/>
        <w:gridCol w:w="709"/>
        <w:gridCol w:w="709"/>
        <w:gridCol w:w="709"/>
      </w:tblGrid>
      <w:tr w:rsidR="009D3B8D" w:rsidRPr="009D3B8D" w:rsidTr="009D3B8D">
        <w:tc>
          <w:tcPr>
            <w:tcW w:w="734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jc w:val="center"/>
              <w:rPr>
                <w:i w:val="0"/>
                <w:lang w:val="ru-RU"/>
              </w:rPr>
            </w:pPr>
            <w:r w:rsidRPr="009D3B8D">
              <w:rPr>
                <w:i w:val="0"/>
                <w:lang w:val="ru-RU"/>
              </w:rPr>
              <w:t>№</w:t>
            </w:r>
            <w:proofErr w:type="spellStart"/>
            <w:r w:rsidRPr="009D3B8D">
              <w:rPr>
                <w:i w:val="0"/>
                <w:lang w:val="ru-RU"/>
              </w:rPr>
              <w:t>пп</w:t>
            </w:r>
            <w:proofErr w:type="spellEnd"/>
          </w:p>
        </w:tc>
        <w:tc>
          <w:tcPr>
            <w:tcW w:w="1926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jc w:val="center"/>
              <w:rPr>
                <w:i w:val="0"/>
                <w:lang w:val="ru-RU"/>
              </w:rPr>
            </w:pPr>
            <w:r w:rsidRPr="009D3B8D">
              <w:rPr>
                <w:i w:val="0"/>
                <w:lang w:val="ru-RU"/>
              </w:rPr>
              <w:t>Показатели</w:t>
            </w:r>
          </w:p>
        </w:tc>
        <w:tc>
          <w:tcPr>
            <w:tcW w:w="5103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jc w:val="center"/>
              <w:rPr>
                <w:i w:val="0"/>
                <w:lang w:val="ru-RU"/>
              </w:rPr>
            </w:pPr>
            <w:r w:rsidRPr="009D3B8D">
              <w:rPr>
                <w:i w:val="0"/>
                <w:lang w:val="ru-RU"/>
              </w:rPr>
              <w:t>Критерии</w:t>
            </w: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jc w:val="center"/>
              <w:rPr>
                <w:i w:val="0"/>
                <w:lang w:val="ru-RU"/>
              </w:rPr>
            </w:pPr>
            <w:r w:rsidRPr="009D3B8D">
              <w:rPr>
                <w:i w:val="0"/>
                <w:lang w:val="ru-RU"/>
              </w:rPr>
              <w:t>2020</w:t>
            </w: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jc w:val="center"/>
              <w:rPr>
                <w:i w:val="0"/>
                <w:lang w:val="ru-RU"/>
              </w:rPr>
            </w:pPr>
            <w:r w:rsidRPr="009D3B8D">
              <w:rPr>
                <w:i w:val="0"/>
                <w:lang w:val="ru-RU"/>
              </w:rPr>
              <w:t>2022</w:t>
            </w: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jc w:val="center"/>
              <w:rPr>
                <w:i w:val="0"/>
                <w:lang w:val="ru-RU"/>
              </w:rPr>
            </w:pPr>
            <w:r w:rsidRPr="009D3B8D">
              <w:rPr>
                <w:i w:val="0"/>
                <w:lang w:val="ru-RU"/>
              </w:rPr>
              <w:t>2024</w:t>
            </w:r>
          </w:p>
        </w:tc>
      </w:tr>
      <w:tr w:rsidR="009D3B8D" w:rsidRPr="009D3B8D" w:rsidTr="009D3B8D">
        <w:tc>
          <w:tcPr>
            <w:tcW w:w="9890" w:type="dxa"/>
            <w:gridSpan w:val="6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i w:val="0"/>
              </w:rPr>
            </w:pPr>
            <w:proofErr w:type="spellStart"/>
            <w:r w:rsidRPr="009D3B8D">
              <w:rPr>
                <w:i w:val="0"/>
              </w:rPr>
              <w:t>Организационное</w:t>
            </w:r>
            <w:proofErr w:type="spellEnd"/>
            <w:r w:rsidRPr="009D3B8D">
              <w:rPr>
                <w:i w:val="0"/>
              </w:rPr>
              <w:t xml:space="preserve"> </w:t>
            </w:r>
            <w:proofErr w:type="spellStart"/>
            <w:r w:rsidRPr="009D3B8D">
              <w:rPr>
                <w:i w:val="0"/>
              </w:rPr>
              <w:t>обеспечение</w:t>
            </w:r>
            <w:proofErr w:type="spellEnd"/>
          </w:p>
        </w:tc>
      </w:tr>
      <w:tr w:rsidR="009D3B8D" w:rsidRPr="009D3B8D" w:rsidTr="009D3B8D">
        <w:tc>
          <w:tcPr>
            <w:tcW w:w="734" w:type="dxa"/>
            <w:vMerge w:val="restart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9D3B8D">
              <w:rPr>
                <w:b w:val="0"/>
                <w:i w:val="0"/>
                <w:lang w:val="ru-RU"/>
              </w:rPr>
              <w:t>1</w:t>
            </w:r>
          </w:p>
        </w:tc>
        <w:tc>
          <w:tcPr>
            <w:tcW w:w="1926" w:type="dxa"/>
            <w:vMerge w:val="restart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9D3B8D">
              <w:rPr>
                <w:b w:val="0"/>
                <w:i w:val="0"/>
                <w:lang w:val="ru-RU"/>
              </w:rPr>
              <w:t>Наличие норм</w:t>
            </w:r>
            <w:r w:rsidRPr="009D3B8D">
              <w:rPr>
                <w:b w:val="0"/>
                <w:i w:val="0"/>
                <w:lang w:val="ru-RU"/>
              </w:rPr>
              <w:t>а</w:t>
            </w:r>
            <w:r w:rsidRPr="009D3B8D">
              <w:rPr>
                <w:b w:val="0"/>
                <w:i w:val="0"/>
                <w:lang w:val="ru-RU"/>
              </w:rPr>
              <w:t>тивной базы проекта</w:t>
            </w:r>
          </w:p>
        </w:tc>
        <w:tc>
          <w:tcPr>
            <w:tcW w:w="5103" w:type="dxa"/>
          </w:tcPr>
          <w:p w:rsidR="009D3B8D" w:rsidRPr="009D3B8D" w:rsidRDefault="009D3B8D" w:rsidP="005517FB">
            <w:pPr>
              <w:pStyle w:val="a7"/>
              <w:numPr>
                <w:ilvl w:val="0"/>
                <w:numId w:val="12"/>
              </w:numPr>
              <w:tabs>
                <w:tab w:val="left" w:pos="431"/>
              </w:tabs>
              <w:spacing w:line="276" w:lineRule="auto"/>
              <w:ind w:left="34" w:right="116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Договор с родителями</w:t>
            </w: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9D3B8D" w:rsidRPr="009D3B8D" w:rsidTr="009D3B8D">
        <w:tc>
          <w:tcPr>
            <w:tcW w:w="734" w:type="dxa"/>
            <w:vMerge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926" w:type="dxa"/>
            <w:vMerge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103" w:type="dxa"/>
          </w:tcPr>
          <w:p w:rsidR="009D3B8D" w:rsidRPr="009D3B8D" w:rsidRDefault="009D3B8D" w:rsidP="005517FB">
            <w:pPr>
              <w:pStyle w:val="a7"/>
              <w:numPr>
                <w:ilvl w:val="0"/>
                <w:numId w:val="13"/>
              </w:numPr>
              <w:tabs>
                <w:tab w:val="left" w:pos="336"/>
              </w:tabs>
              <w:spacing w:line="276" w:lineRule="auto"/>
              <w:ind w:left="0" w:right="1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Внесены изменения в Устав ДОО в части совместного обучения (вос</w:t>
            </w:r>
            <w:r w:rsidRPr="009D3B8D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питания), включая организацию совместных учебных занятий, досуга, различных видов дополнительного образования, лиц с ОВЗ и лиц, не имеющих таких ограничений</w:t>
            </w: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9D3B8D" w:rsidRPr="009D3B8D" w:rsidTr="009D3B8D">
        <w:tc>
          <w:tcPr>
            <w:tcW w:w="734" w:type="dxa"/>
            <w:vMerge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926" w:type="dxa"/>
            <w:vMerge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103" w:type="dxa"/>
          </w:tcPr>
          <w:p w:rsidR="009D3B8D" w:rsidRPr="009D3B8D" w:rsidRDefault="009D3B8D" w:rsidP="005517FB">
            <w:pPr>
              <w:pStyle w:val="a7"/>
              <w:numPr>
                <w:ilvl w:val="0"/>
                <w:numId w:val="13"/>
              </w:numPr>
              <w:tabs>
                <w:tab w:val="left" w:pos="336"/>
              </w:tabs>
              <w:spacing w:line="276" w:lineRule="auto"/>
              <w:ind w:left="0" w:right="1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Разработаны локальные акты ДОО, регл</w:t>
            </w: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ментирующие деятельность по организации обучения лиц с ОВЗ</w:t>
            </w: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9D3B8D" w:rsidRPr="009D3B8D" w:rsidTr="009D3B8D">
        <w:tc>
          <w:tcPr>
            <w:tcW w:w="734" w:type="dxa"/>
            <w:vMerge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926" w:type="dxa"/>
            <w:vMerge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103" w:type="dxa"/>
          </w:tcPr>
          <w:p w:rsidR="009D3B8D" w:rsidRPr="009D3B8D" w:rsidRDefault="009D3B8D" w:rsidP="005517FB">
            <w:pPr>
              <w:pStyle w:val="a7"/>
              <w:numPr>
                <w:ilvl w:val="0"/>
                <w:numId w:val="13"/>
              </w:numPr>
              <w:tabs>
                <w:tab w:val="left" w:pos="336"/>
              </w:tabs>
              <w:spacing w:line="276" w:lineRule="auto"/>
              <w:ind w:left="0" w:right="1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Разработаны локальные акты, обеспеч</w:t>
            </w: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3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вающие специальные условия для воспита</w:t>
            </w: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ников с ОВЗ, включенных в образовательный процесс</w:t>
            </w: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9D3B8D" w:rsidRPr="009D3B8D" w:rsidTr="009D3B8D">
        <w:tc>
          <w:tcPr>
            <w:tcW w:w="734" w:type="dxa"/>
            <w:vMerge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926" w:type="dxa"/>
            <w:vMerge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103" w:type="dxa"/>
          </w:tcPr>
          <w:p w:rsidR="009D3B8D" w:rsidRPr="009D3B8D" w:rsidRDefault="009D3B8D" w:rsidP="005517FB">
            <w:pPr>
              <w:pStyle w:val="a7"/>
              <w:numPr>
                <w:ilvl w:val="0"/>
                <w:numId w:val="13"/>
              </w:numPr>
              <w:tabs>
                <w:tab w:val="left" w:pos="336"/>
              </w:tabs>
              <w:spacing w:line="276" w:lineRule="auto"/>
              <w:ind w:left="0" w:right="1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Приняты индивидуальные образовател</w:t>
            </w: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ные программы, учебно-тематические планы для обучения каждого ребенка с ОВЗ</w:t>
            </w: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9D3B8D" w:rsidRPr="009D3B8D" w:rsidTr="009D3B8D">
        <w:tc>
          <w:tcPr>
            <w:tcW w:w="734" w:type="dxa"/>
            <w:vMerge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926" w:type="dxa"/>
            <w:vMerge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103" w:type="dxa"/>
          </w:tcPr>
          <w:p w:rsidR="009D3B8D" w:rsidRPr="009D3B8D" w:rsidRDefault="009D3B8D" w:rsidP="005517FB">
            <w:pPr>
              <w:pStyle w:val="a7"/>
              <w:numPr>
                <w:ilvl w:val="0"/>
                <w:numId w:val="13"/>
              </w:numPr>
              <w:tabs>
                <w:tab w:val="left" w:pos="336"/>
              </w:tabs>
              <w:spacing w:line="276" w:lineRule="auto"/>
              <w:ind w:left="0" w:right="1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Имеется документация, позволяющая о</w:t>
            </w: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следить прохождение об</w:t>
            </w:r>
            <w:r w:rsidRPr="009D3B8D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разовательной пр</w:t>
            </w: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граммы, динамику обучения ребенка с ОВЗ, коррекционную работу с ним</w:t>
            </w: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9D3B8D" w:rsidRPr="009D3B8D" w:rsidTr="009D3B8D">
        <w:tc>
          <w:tcPr>
            <w:tcW w:w="734" w:type="dxa"/>
            <w:vMerge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926" w:type="dxa"/>
            <w:vMerge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103" w:type="dxa"/>
          </w:tcPr>
          <w:p w:rsidR="009D3B8D" w:rsidRPr="009D3B8D" w:rsidRDefault="009D3B8D" w:rsidP="005517FB">
            <w:pPr>
              <w:pStyle w:val="a7"/>
              <w:numPr>
                <w:ilvl w:val="0"/>
                <w:numId w:val="13"/>
              </w:numPr>
              <w:tabs>
                <w:tab w:val="left" w:pos="336"/>
              </w:tabs>
              <w:spacing w:line="276" w:lineRule="auto"/>
              <w:ind w:left="0" w:right="1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Осуществляется плановая подготовка (п</w:t>
            </w: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реподготовка) кадров для работы с детьми с ОВЗ</w:t>
            </w: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9D3B8D" w:rsidRPr="009D3B8D" w:rsidTr="009D3B8D">
        <w:tc>
          <w:tcPr>
            <w:tcW w:w="734" w:type="dxa"/>
            <w:vMerge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926" w:type="dxa"/>
            <w:vMerge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103" w:type="dxa"/>
          </w:tcPr>
          <w:p w:rsidR="009D3B8D" w:rsidRPr="009D3B8D" w:rsidRDefault="009D3B8D" w:rsidP="005517FB">
            <w:pPr>
              <w:pStyle w:val="a7"/>
              <w:numPr>
                <w:ilvl w:val="0"/>
                <w:numId w:val="13"/>
              </w:numPr>
              <w:tabs>
                <w:tab w:val="left" w:pos="336"/>
              </w:tabs>
              <w:spacing w:line="276" w:lineRule="auto"/>
              <w:ind w:left="0" w:right="1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Выполняются рекомендации, содерж</w:t>
            </w: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щиеся в заключениях ПМПК, федеральных государственных учреждений медико-социальной экспертизы (для дете</w:t>
            </w:r>
            <w:proofErr w:type="gramStart"/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9D3B8D">
              <w:rPr>
                <w:rFonts w:ascii="Times New Roman" w:hAnsi="Times New Roman" w:cs="Times New Roman"/>
                <w:sz w:val="24"/>
                <w:szCs w:val="24"/>
              </w:rPr>
              <w:t xml:space="preserve"> инвал</w:t>
            </w: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дов), лечебно-профилактических учреждений здравоохранения</w:t>
            </w: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9D3B8D" w:rsidRPr="009D3B8D" w:rsidTr="009D3B8D">
        <w:tc>
          <w:tcPr>
            <w:tcW w:w="734" w:type="dxa"/>
            <w:vMerge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926" w:type="dxa"/>
            <w:vMerge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103" w:type="dxa"/>
          </w:tcPr>
          <w:p w:rsidR="009D3B8D" w:rsidRPr="009D3B8D" w:rsidRDefault="009D3B8D" w:rsidP="005517FB">
            <w:pPr>
              <w:pStyle w:val="a7"/>
              <w:numPr>
                <w:ilvl w:val="0"/>
                <w:numId w:val="13"/>
              </w:numPr>
              <w:tabs>
                <w:tab w:val="left" w:pos="281"/>
              </w:tabs>
              <w:spacing w:line="276" w:lineRule="auto"/>
              <w:ind w:left="0" w:right="1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Имеется Положение об оплате труда ДОО с установкой размера доплат и надбавок пед</w:t>
            </w: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гогам, осуществляющим работу с детьми с ОВЗ и инвалидностью</w:t>
            </w: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9D3B8D" w:rsidRPr="009D3B8D" w:rsidTr="009D3B8D">
        <w:tc>
          <w:tcPr>
            <w:tcW w:w="734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9D3B8D"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1926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9D3B8D">
              <w:rPr>
                <w:b w:val="0"/>
                <w:i w:val="0"/>
                <w:lang w:val="ru-RU"/>
              </w:rPr>
              <w:t>Наличие дог</w:t>
            </w:r>
            <w:r w:rsidRPr="009D3B8D">
              <w:rPr>
                <w:b w:val="0"/>
                <w:i w:val="0"/>
                <w:lang w:val="ru-RU"/>
              </w:rPr>
              <w:t>о</w:t>
            </w:r>
            <w:r w:rsidRPr="009D3B8D">
              <w:rPr>
                <w:b w:val="0"/>
                <w:i w:val="0"/>
                <w:lang w:val="ru-RU"/>
              </w:rPr>
              <w:t>вор</w:t>
            </w:r>
            <w:proofErr w:type="gramStart"/>
            <w:r w:rsidRPr="009D3B8D">
              <w:rPr>
                <w:b w:val="0"/>
                <w:i w:val="0"/>
                <w:lang w:val="ru-RU"/>
              </w:rPr>
              <w:t>а(</w:t>
            </w:r>
            <w:proofErr w:type="spellStart"/>
            <w:proofErr w:type="gramEnd"/>
            <w:r w:rsidRPr="009D3B8D">
              <w:rPr>
                <w:b w:val="0"/>
                <w:i w:val="0"/>
                <w:lang w:val="ru-RU"/>
              </w:rPr>
              <w:t>ов</w:t>
            </w:r>
            <w:proofErr w:type="spellEnd"/>
            <w:r w:rsidRPr="009D3B8D">
              <w:rPr>
                <w:b w:val="0"/>
                <w:i w:val="0"/>
                <w:lang w:val="ru-RU"/>
              </w:rPr>
              <w:t>) с «внешними» социальными партнерами</w:t>
            </w:r>
          </w:p>
        </w:tc>
        <w:tc>
          <w:tcPr>
            <w:tcW w:w="5103" w:type="dxa"/>
          </w:tcPr>
          <w:p w:rsidR="009D3B8D" w:rsidRPr="009D3B8D" w:rsidRDefault="009D3B8D" w:rsidP="005517FB">
            <w:pPr>
              <w:pStyle w:val="a7"/>
              <w:numPr>
                <w:ilvl w:val="0"/>
                <w:numId w:val="14"/>
              </w:numPr>
              <w:tabs>
                <w:tab w:val="left" w:pos="336"/>
              </w:tabs>
              <w:spacing w:line="276" w:lineRule="auto"/>
              <w:ind w:left="-108" w:right="116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Организована система взаимодействия и поддержки образовательного учреждения со стороны «внешних» социальных партнеров: городской ПМПК, методического центра, о</w:t>
            </w: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ганизаций доп. образования, специальных (коррекционных) школ, органов социальной защиты, организаций здравоохранения, общ</w:t>
            </w: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ственных организаций и т.п.</w:t>
            </w:r>
            <w:proofErr w:type="gramEnd"/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9D3B8D" w:rsidRPr="009D3B8D" w:rsidTr="009D3B8D">
        <w:tc>
          <w:tcPr>
            <w:tcW w:w="734" w:type="dxa"/>
            <w:vMerge w:val="restart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9D3B8D"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1926" w:type="dxa"/>
            <w:vMerge w:val="restart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proofErr w:type="spellStart"/>
            <w:r w:rsidRPr="009D3B8D">
              <w:rPr>
                <w:b w:val="0"/>
                <w:i w:val="0"/>
              </w:rPr>
              <w:t>Финансово-экономические</w:t>
            </w:r>
            <w:proofErr w:type="spellEnd"/>
            <w:r w:rsidRPr="009D3B8D">
              <w:rPr>
                <w:b w:val="0"/>
                <w:i w:val="0"/>
              </w:rPr>
              <w:t xml:space="preserve"> </w:t>
            </w:r>
            <w:proofErr w:type="spellStart"/>
            <w:r w:rsidRPr="009D3B8D">
              <w:rPr>
                <w:b w:val="0"/>
                <w:i w:val="0"/>
              </w:rPr>
              <w:t>условия</w:t>
            </w:r>
            <w:proofErr w:type="spellEnd"/>
          </w:p>
        </w:tc>
        <w:tc>
          <w:tcPr>
            <w:tcW w:w="5103" w:type="dxa"/>
          </w:tcPr>
          <w:p w:rsidR="009D3B8D" w:rsidRPr="009D3B8D" w:rsidRDefault="009D3B8D" w:rsidP="005517FB">
            <w:pPr>
              <w:pStyle w:val="a7"/>
              <w:numPr>
                <w:ilvl w:val="0"/>
                <w:numId w:val="14"/>
              </w:numPr>
              <w:tabs>
                <w:tab w:val="left" w:pos="336"/>
              </w:tabs>
              <w:spacing w:line="276" w:lineRule="auto"/>
              <w:ind w:left="-108" w:right="11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Эффективное расходование бюджетных средств</w:t>
            </w: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9D3B8D" w:rsidRPr="009D3B8D" w:rsidTr="009D3B8D">
        <w:tc>
          <w:tcPr>
            <w:tcW w:w="734" w:type="dxa"/>
            <w:vMerge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926" w:type="dxa"/>
            <w:vMerge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</w:rPr>
            </w:pPr>
          </w:p>
        </w:tc>
        <w:tc>
          <w:tcPr>
            <w:tcW w:w="5103" w:type="dxa"/>
          </w:tcPr>
          <w:p w:rsidR="009D3B8D" w:rsidRPr="009D3B8D" w:rsidRDefault="009D3B8D" w:rsidP="005517FB">
            <w:pPr>
              <w:pStyle w:val="a7"/>
              <w:numPr>
                <w:ilvl w:val="0"/>
                <w:numId w:val="14"/>
              </w:numPr>
              <w:tabs>
                <w:tab w:val="left" w:pos="336"/>
              </w:tabs>
              <w:spacing w:line="276" w:lineRule="auto"/>
              <w:ind w:left="-108" w:right="11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Использование привлеченных средств (шефская помощь, депутатские средства, спо</w:t>
            </w: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сорские средства  и т.д.)</w:t>
            </w: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9D3B8D" w:rsidRPr="009D3B8D" w:rsidTr="00B75FB1">
        <w:tc>
          <w:tcPr>
            <w:tcW w:w="9890" w:type="dxa"/>
            <w:gridSpan w:val="6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i w:val="0"/>
                <w:lang w:val="ru-RU"/>
              </w:rPr>
            </w:pPr>
            <w:r w:rsidRPr="009D3B8D">
              <w:rPr>
                <w:i w:val="0"/>
                <w:lang w:val="ru-RU"/>
              </w:rPr>
              <w:t>Материально-техническое обеспечение</w:t>
            </w:r>
          </w:p>
        </w:tc>
      </w:tr>
      <w:tr w:rsidR="009D3B8D" w:rsidRPr="009D3B8D" w:rsidTr="009D3B8D">
        <w:tc>
          <w:tcPr>
            <w:tcW w:w="734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9D3B8D">
              <w:rPr>
                <w:b w:val="0"/>
                <w:i w:val="0"/>
                <w:lang w:val="ru-RU"/>
              </w:rPr>
              <w:t>4</w:t>
            </w:r>
          </w:p>
        </w:tc>
        <w:tc>
          <w:tcPr>
            <w:tcW w:w="1926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9D3B8D">
              <w:rPr>
                <w:b w:val="0"/>
                <w:i w:val="0"/>
                <w:lang w:val="ru-RU"/>
              </w:rPr>
              <w:t>Санитарно-гигиенические нормы образ</w:t>
            </w:r>
            <w:r w:rsidRPr="009D3B8D">
              <w:rPr>
                <w:b w:val="0"/>
                <w:i w:val="0"/>
                <w:lang w:val="ru-RU"/>
              </w:rPr>
              <w:t>о</w:t>
            </w:r>
            <w:r w:rsidRPr="009D3B8D">
              <w:rPr>
                <w:b w:val="0"/>
                <w:i w:val="0"/>
                <w:lang w:val="ru-RU"/>
              </w:rPr>
              <w:t>вательного пр</w:t>
            </w:r>
            <w:r w:rsidRPr="009D3B8D">
              <w:rPr>
                <w:b w:val="0"/>
                <w:i w:val="0"/>
                <w:lang w:val="ru-RU"/>
              </w:rPr>
              <w:t>о</w:t>
            </w:r>
            <w:r w:rsidRPr="009D3B8D">
              <w:rPr>
                <w:b w:val="0"/>
                <w:i w:val="0"/>
                <w:lang w:val="ru-RU"/>
              </w:rPr>
              <w:t>цесса</w:t>
            </w:r>
          </w:p>
        </w:tc>
        <w:tc>
          <w:tcPr>
            <w:tcW w:w="5103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9D3B8D">
              <w:rPr>
                <w:b w:val="0"/>
                <w:i w:val="0"/>
                <w:lang w:val="ru-RU"/>
              </w:rPr>
              <w:t xml:space="preserve">Соблюдение </w:t>
            </w:r>
            <w:r w:rsidRPr="009D3B8D">
              <w:rPr>
                <w:rFonts w:eastAsiaTheme="minorHAnsi"/>
                <w:b w:val="0"/>
                <w:i w:val="0"/>
                <w:lang w:val="ru-RU"/>
              </w:rPr>
              <w:t>норм с учетом потребностей д</w:t>
            </w:r>
            <w:r w:rsidRPr="009D3B8D">
              <w:rPr>
                <w:rFonts w:eastAsiaTheme="minorHAnsi"/>
                <w:b w:val="0"/>
                <w:i w:val="0"/>
                <w:lang w:val="ru-RU"/>
              </w:rPr>
              <w:t>е</w:t>
            </w:r>
            <w:r w:rsidRPr="009D3B8D">
              <w:rPr>
                <w:rFonts w:eastAsiaTheme="minorHAnsi"/>
                <w:b w:val="0"/>
                <w:i w:val="0"/>
                <w:lang w:val="ru-RU"/>
              </w:rPr>
              <w:t>тей с ОВЗ, обучающихся в данной ДОО (тр</w:t>
            </w:r>
            <w:r w:rsidRPr="009D3B8D">
              <w:rPr>
                <w:rFonts w:eastAsiaTheme="minorHAnsi"/>
                <w:b w:val="0"/>
                <w:i w:val="0"/>
                <w:lang w:val="ru-RU"/>
              </w:rPr>
              <w:t>е</w:t>
            </w:r>
            <w:r w:rsidRPr="009D3B8D">
              <w:rPr>
                <w:rFonts w:eastAsiaTheme="minorHAnsi"/>
                <w:b w:val="0"/>
                <w:i w:val="0"/>
                <w:lang w:val="ru-RU"/>
              </w:rPr>
              <w:t>бования к водоснабжению, канализации, осв</w:t>
            </w:r>
            <w:r w:rsidRPr="009D3B8D">
              <w:rPr>
                <w:rFonts w:eastAsiaTheme="minorHAnsi"/>
                <w:b w:val="0"/>
                <w:i w:val="0"/>
                <w:lang w:val="ru-RU"/>
              </w:rPr>
              <w:t>е</w:t>
            </w:r>
            <w:r w:rsidRPr="009D3B8D">
              <w:rPr>
                <w:rFonts w:eastAsiaTheme="minorHAnsi"/>
                <w:b w:val="0"/>
                <w:i w:val="0"/>
                <w:lang w:val="ru-RU"/>
              </w:rPr>
              <w:t>щению, воздушно-тепловому режиму и т. д.)</w:t>
            </w: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9D3B8D" w:rsidRPr="009D3B8D" w:rsidTr="009D3B8D">
        <w:tc>
          <w:tcPr>
            <w:tcW w:w="734" w:type="dxa"/>
            <w:vMerge w:val="restart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9D3B8D">
              <w:rPr>
                <w:b w:val="0"/>
                <w:i w:val="0"/>
                <w:lang w:val="ru-RU"/>
              </w:rPr>
              <w:t>5</w:t>
            </w:r>
          </w:p>
        </w:tc>
        <w:tc>
          <w:tcPr>
            <w:tcW w:w="1926" w:type="dxa"/>
            <w:vMerge w:val="restart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9D3B8D">
              <w:rPr>
                <w:b w:val="0"/>
                <w:i w:val="0"/>
                <w:lang w:val="ru-RU"/>
              </w:rPr>
              <w:t>Создание РППС</w:t>
            </w:r>
          </w:p>
        </w:tc>
        <w:tc>
          <w:tcPr>
            <w:tcW w:w="5103" w:type="dxa"/>
          </w:tcPr>
          <w:p w:rsidR="009D3B8D" w:rsidRPr="009D3B8D" w:rsidRDefault="009D3B8D" w:rsidP="005517FB">
            <w:pPr>
              <w:pStyle w:val="a7"/>
              <w:numPr>
                <w:ilvl w:val="0"/>
                <w:numId w:val="15"/>
              </w:numPr>
              <w:tabs>
                <w:tab w:val="left" w:pos="349"/>
              </w:tabs>
              <w:spacing w:line="276" w:lineRule="auto"/>
              <w:ind w:left="-108" w:right="-130" w:firstLine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наличие адекватно оборудованного  образ</w:t>
            </w: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вательного пространства ДОО</w:t>
            </w: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9D3B8D" w:rsidRPr="009D3B8D" w:rsidTr="009D3B8D">
        <w:tc>
          <w:tcPr>
            <w:tcW w:w="734" w:type="dxa"/>
            <w:vMerge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926" w:type="dxa"/>
            <w:vMerge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103" w:type="dxa"/>
          </w:tcPr>
          <w:p w:rsidR="009D3B8D" w:rsidRPr="009D3B8D" w:rsidRDefault="009D3B8D" w:rsidP="005517FB">
            <w:pPr>
              <w:pStyle w:val="a7"/>
              <w:numPr>
                <w:ilvl w:val="0"/>
                <w:numId w:val="15"/>
              </w:numPr>
              <w:tabs>
                <w:tab w:val="left" w:pos="349"/>
              </w:tabs>
              <w:spacing w:line="276" w:lineRule="auto"/>
              <w:ind w:left="-108" w:right="-13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3B8D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содержания учебного материала, выделение необходимого и достаточного для освоения ребенком с ОВЗ.</w:t>
            </w: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9D3B8D" w:rsidRPr="009D3B8D" w:rsidTr="009D3B8D">
        <w:tc>
          <w:tcPr>
            <w:tcW w:w="734" w:type="dxa"/>
            <w:vMerge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926" w:type="dxa"/>
            <w:vMerge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103" w:type="dxa"/>
          </w:tcPr>
          <w:p w:rsidR="009D3B8D" w:rsidRPr="009D3B8D" w:rsidRDefault="009D3B8D" w:rsidP="005517FB">
            <w:pPr>
              <w:pStyle w:val="a7"/>
              <w:numPr>
                <w:ilvl w:val="0"/>
                <w:numId w:val="15"/>
              </w:numPr>
              <w:tabs>
                <w:tab w:val="left" w:pos="349"/>
              </w:tabs>
              <w:spacing w:line="276" w:lineRule="auto"/>
              <w:ind w:left="-108" w:right="-13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3B8D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имеющихся или разработка нео</w:t>
            </w:r>
            <w:r w:rsidRPr="009D3B8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D3B8D">
              <w:rPr>
                <w:rFonts w:ascii="Times New Roman" w:eastAsia="Times New Roman" w:hAnsi="Times New Roman" w:cs="Times New Roman"/>
                <w:sz w:val="24"/>
                <w:szCs w:val="24"/>
              </w:rPr>
              <w:t>ходимых учебных и дидактических материалов.</w:t>
            </w: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9D3B8D" w:rsidRPr="009D3B8D" w:rsidTr="00B75FB1">
        <w:tc>
          <w:tcPr>
            <w:tcW w:w="9890" w:type="dxa"/>
            <w:gridSpan w:val="6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i w:val="0"/>
              </w:rPr>
            </w:pPr>
            <w:proofErr w:type="spellStart"/>
            <w:r w:rsidRPr="009D3B8D">
              <w:rPr>
                <w:i w:val="0"/>
              </w:rPr>
              <w:t>Организационно-педагогические</w:t>
            </w:r>
            <w:proofErr w:type="spellEnd"/>
            <w:r w:rsidRPr="009D3B8D">
              <w:rPr>
                <w:i w:val="0"/>
              </w:rPr>
              <w:t xml:space="preserve"> </w:t>
            </w:r>
            <w:proofErr w:type="spellStart"/>
            <w:r w:rsidRPr="009D3B8D">
              <w:rPr>
                <w:i w:val="0"/>
              </w:rPr>
              <w:t>условия</w:t>
            </w:r>
            <w:proofErr w:type="spellEnd"/>
          </w:p>
        </w:tc>
      </w:tr>
      <w:tr w:rsidR="009D3B8D" w:rsidRPr="009D3B8D" w:rsidTr="009D3B8D">
        <w:tc>
          <w:tcPr>
            <w:tcW w:w="734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9D3B8D">
              <w:rPr>
                <w:b w:val="0"/>
                <w:i w:val="0"/>
                <w:lang w:val="ru-RU"/>
              </w:rPr>
              <w:t>6</w:t>
            </w:r>
          </w:p>
        </w:tc>
        <w:tc>
          <w:tcPr>
            <w:tcW w:w="1926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proofErr w:type="spellStart"/>
            <w:r w:rsidRPr="009D3B8D">
              <w:rPr>
                <w:b w:val="0"/>
                <w:i w:val="0"/>
              </w:rPr>
              <w:t>Атмосфера</w:t>
            </w:r>
            <w:proofErr w:type="spellEnd"/>
            <w:r w:rsidRPr="009D3B8D">
              <w:rPr>
                <w:b w:val="0"/>
                <w:i w:val="0"/>
              </w:rPr>
              <w:t xml:space="preserve"> </w:t>
            </w:r>
            <w:proofErr w:type="spellStart"/>
            <w:r w:rsidRPr="009D3B8D">
              <w:rPr>
                <w:b w:val="0"/>
                <w:i w:val="0"/>
              </w:rPr>
              <w:t>эмоционального</w:t>
            </w:r>
            <w:proofErr w:type="spellEnd"/>
            <w:r w:rsidRPr="009D3B8D">
              <w:rPr>
                <w:b w:val="0"/>
                <w:i w:val="0"/>
              </w:rPr>
              <w:t xml:space="preserve"> </w:t>
            </w:r>
            <w:proofErr w:type="spellStart"/>
            <w:r w:rsidRPr="009D3B8D">
              <w:rPr>
                <w:b w:val="0"/>
                <w:i w:val="0"/>
              </w:rPr>
              <w:t>комфорта</w:t>
            </w:r>
            <w:proofErr w:type="spellEnd"/>
          </w:p>
        </w:tc>
        <w:tc>
          <w:tcPr>
            <w:tcW w:w="5103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9D3B8D">
              <w:rPr>
                <w:b w:val="0"/>
                <w:i w:val="0"/>
                <w:lang w:val="ru-RU"/>
              </w:rPr>
              <w:t>Дети желают посещать ДОО и с хорошим н</w:t>
            </w:r>
            <w:r w:rsidRPr="009D3B8D">
              <w:rPr>
                <w:b w:val="0"/>
                <w:i w:val="0"/>
                <w:lang w:val="ru-RU"/>
              </w:rPr>
              <w:t>а</w:t>
            </w:r>
            <w:r w:rsidRPr="009D3B8D">
              <w:rPr>
                <w:b w:val="0"/>
                <w:i w:val="0"/>
                <w:lang w:val="ru-RU"/>
              </w:rPr>
              <w:t>строением уходят домой</w:t>
            </w: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9D3B8D" w:rsidRPr="009D3B8D" w:rsidTr="009D3B8D">
        <w:tc>
          <w:tcPr>
            <w:tcW w:w="734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9D3B8D">
              <w:rPr>
                <w:b w:val="0"/>
                <w:i w:val="0"/>
                <w:lang w:val="ru-RU"/>
              </w:rPr>
              <w:t>7</w:t>
            </w:r>
          </w:p>
        </w:tc>
        <w:tc>
          <w:tcPr>
            <w:tcW w:w="1926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proofErr w:type="spellStart"/>
            <w:r w:rsidRPr="009D3B8D">
              <w:rPr>
                <w:b w:val="0"/>
                <w:i w:val="0"/>
              </w:rPr>
              <w:t>Высокий</w:t>
            </w:r>
            <w:proofErr w:type="spellEnd"/>
            <w:r w:rsidRPr="009D3B8D">
              <w:rPr>
                <w:b w:val="0"/>
                <w:i w:val="0"/>
              </w:rPr>
              <w:t xml:space="preserve"> </w:t>
            </w:r>
            <w:proofErr w:type="spellStart"/>
            <w:r w:rsidRPr="009D3B8D">
              <w:rPr>
                <w:b w:val="0"/>
                <w:i w:val="0"/>
              </w:rPr>
              <w:t>уровень</w:t>
            </w:r>
            <w:proofErr w:type="spellEnd"/>
            <w:r w:rsidRPr="009D3B8D">
              <w:rPr>
                <w:b w:val="0"/>
                <w:i w:val="0"/>
              </w:rPr>
              <w:t xml:space="preserve"> </w:t>
            </w:r>
            <w:proofErr w:type="spellStart"/>
            <w:r w:rsidRPr="009D3B8D">
              <w:rPr>
                <w:b w:val="0"/>
                <w:i w:val="0"/>
              </w:rPr>
              <w:t>толерантности</w:t>
            </w:r>
            <w:proofErr w:type="spellEnd"/>
          </w:p>
        </w:tc>
        <w:tc>
          <w:tcPr>
            <w:tcW w:w="5103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9D3B8D">
              <w:rPr>
                <w:b w:val="0"/>
                <w:i w:val="0"/>
                <w:lang w:val="ru-RU"/>
              </w:rPr>
              <w:t>Сформированы взаимоотношения в духе с</w:t>
            </w:r>
            <w:r w:rsidRPr="009D3B8D">
              <w:rPr>
                <w:b w:val="0"/>
                <w:i w:val="0"/>
                <w:lang w:val="ru-RU"/>
              </w:rPr>
              <w:t>о</w:t>
            </w:r>
            <w:r w:rsidRPr="009D3B8D">
              <w:rPr>
                <w:b w:val="0"/>
                <w:i w:val="0"/>
                <w:lang w:val="ru-RU"/>
              </w:rPr>
              <w:t>трудничества и принятия особенностей кажд</w:t>
            </w:r>
            <w:r w:rsidRPr="009D3B8D">
              <w:rPr>
                <w:b w:val="0"/>
                <w:i w:val="0"/>
                <w:lang w:val="ru-RU"/>
              </w:rPr>
              <w:t>о</w:t>
            </w:r>
            <w:r w:rsidRPr="009D3B8D">
              <w:rPr>
                <w:b w:val="0"/>
                <w:i w:val="0"/>
                <w:lang w:val="ru-RU"/>
              </w:rPr>
              <w:t>го</w:t>
            </w: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9D3B8D" w:rsidRPr="009D3B8D" w:rsidTr="009D3B8D">
        <w:tc>
          <w:tcPr>
            <w:tcW w:w="734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9D3B8D">
              <w:rPr>
                <w:b w:val="0"/>
                <w:i w:val="0"/>
                <w:lang w:val="ru-RU"/>
              </w:rPr>
              <w:t>8</w:t>
            </w:r>
          </w:p>
        </w:tc>
        <w:tc>
          <w:tcPr>
            <w:tcW w:w="1926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9D3B8D">
              <w:rPr>
                <w:b w:val="0"/>
                <w:i w:val="0"/>
                <w:lang w:val="ru-RU"/>
              </w:rPr>
              <w:t>Формы и мет</w:t>
            </w:r>
            <w:r w:rsidRPr="009D3B8D">
              <w:rPr>
                <w:b w:val="0"/>
                <w:i w:val="0"/>
                <w:lang w:val="ru-RU"/>
              </w:rPr>
              <w:t>о</w:t>
            </w:r>
            <w:r w:rsidRPr="009D3B8D">
              <w:rPr>
                <w:b w:val="0"/>
                <w:i w:val="0"/>
                <w:lang w:val="ru-RU"/>
              </w:rPr>
              <w:t>ды организации инклюзивного образовательн</w:t>
            </w:r>
            <w:r w:rsidRPr="009D3B8D">
              <w:rPr>
                <w:b w:val="0"/>
                <w:i w:val="0"/>
                <w:lang w:val="ru-RU"/>
              </w:rPr>
              <w:t>о</w:t>
            </w:r>
            <w:r w:rsidRPr="009D3B8D">
              <w:rPr>
                <w:b w:val="0"/>
                <w:i w:val="0"/>
                <w:lang w:val="ru-RU"/>
              </w:rPr>
              <w:t>го процесса</w:t>
            </w:r>
          </w:p>
        </w:tc>
        <w:tc>
          <w:tcPr>
            <w:tcW w:w="5103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9D3B8D">
              <w:rPr>
                <w:b w:val="0"/>
                <w:i w:val="0"/>
                <w:lang w:val="ru-RU"/>
              </w:rPr>
              <w:t>Применение адекватных возможностям и п</w:t>
            </w:r>
            <w:r w:rsidRPr="009D3B8D">
              <w:rPr>
                <w:b w:val="0"/>
                <w:i w:val="0"/>
                <w:lang w:val="ru-RU"/>
              </w:rPr>
              <w:t>о</w:t>
            </w:r>
            <w:r w:rsidRPr="009D3B8D">
              <w:rPr>
                <w:b w:val="0"/>
                <w:i w:val="0"/>
                <w:lang w:val="ru-RU"/>
              </w:rPr>
              <w:t>требностям обучающихся современных техн</w:t>
            </w:r>
            <w:r w:rsidRPr="009D3B8D">
              <w:rPr>
                <w:b w:val="0"/>
                <w:i w:val="0"/>
                <w:lang w:val="ru-RU"/>
              </w:rPr>
              <w:t>о</w:t>
            </w:r>
            <w:r w:rsidRPr="009D3B8D">
              <w:rPr>
                <w:b w:val="0"/>
                <w:i w:val="0"/>
                <w:lang w:val="ru-RU"/>
              </w:rPr>
              <w:t>логий, методов, приемов, форм организации образовательной деятельности</w:t>
            </w: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9D3B8D" w:rsidRPr="009D3B8D" w:rsidTr="009D3B8D">
        <w:tc>
          <w:tcPr>
            <w:tcW w:w="734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9D3B8D">
              <w:rPr>
                <w:b w:val="0"/>
                <w:i w:val="0"/>
                <w:lang w:val="ru-RU"/>
              </w:rPr>
              <w:t>9</w:t>
            </w:r>
          </w:p>
        </w:tc>
        <w:tc>
          <w:tcPr>
            <w:tcW w:w="1926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9D3B8D">
              <w:rPr>
                <w:b w:val="0"/>
                <w:i w:val="0"/>
                <w:lang w:val="ru-RU"/>
              </w:rPr>
              <w:t>Адаптация с</w:t>
            </w:r>
            <w:r w:rsidRPr="009D3B8D">
              <w:rPr>
                <w:b w:val="0"/>
                <w:i w:val="0"/>
                <w:lang w:val="ru-RU"/>
              </w:rPr>
              <w:t>о</w:t>
            </w:r>
            <w:r w:rsidRPr="009D3B8D">
              <w:rPr>
                <w:b w:val="0"/>
                <w:i w:val="0"/>
                <w:lang w:val="ru-RU"/>
              </w:rPr>
              <w:t>держания обр</w:t>
            </w:r>
            <w:r w:rsidRPr="009D3B8D">
              <w:rPr>
                <w:b w:val="0"/>
                <w:i w:val="0"/>
                <w:lang w:val="ru-RU"/>
              </w:rPr>
              <w:t>а</w:t>
            </w:r>
            <w:r w:rsidRPr="009D3B8D">
              <w:rPr>
                <w:b w:val="0"/>
                <w:i w:val="0"/>
                <w:lang w:val="ru-RU"/>
              </w:rPr>
              <w:t>зовательного материала.</w:t>
            </w:r>
          </w:p>
        </w:tc>
        <w:tc>
          <w:tcPr>
            <w:tcW w:w="5103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9D3B8D">
              <w:rPr>
                <w:b w:val="0"/>
                <w:i w:val="0"/>
                <w:lang w:val="ru-RU"/>
              </w:rPr>
              <w:t>Наличие адаптированной образовательной программы,  необходимой для освоения ребе</w:t>
            </w:r>
            <w:r w:rsidRPr="009D3B8D">
              <w:rPr>
                <w:b w:val="0"/>
                <w:i w:val="0"/>
                <w:lang w:val="ru-RU"/>
              </w:rPr>
              <w:t>н</w:t>
            </w:r>
            <w:r w:rsidRPr="009D3B8D">
              <w:rPr>
                <w:b w:val="0"/>
                <w:i w:val="0"/>
                <w:lang w:val="ru-RU"/>
              </w:rPr>
              <w:t>ком с ОВЗ в соответствии с диагнозом.</w:t>
            </w: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9D3B8D" w:rsidRPr="009D3B8D" w:rsidTr="009D3B8D">
        <w:tc>
          <w:tcPr>
            <w:tcW w:w="734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9D3B8D">
              <w:rPr>
                <w:b w:val="0"/>
                <w:i w:val="0"/>
                <w:lang w:val="ru-RU"/>
              </w:rPr>
              <w:t>10</w:t>
            </w:r>
          </w:p>
        </w:tc>
        <w:tc>
          <w:tcPr>
            <w:tcW w:w="1926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9D3B8D">
              <w:rPr>
                <w:b w:val="0"/>
                <w:i w:val="0"/>
                <w:lang w:val="ru-RU"/>
              </w:rPr>
              <w:t>Адаптация имеющихся или разработка н</w:t>
            </w:r>
            <w:r w:rsidRPr="009D3B8D">
              <w:rPr>
                <w:b w:val="0"/>
                <w:i w:val="0"/>
                <w:lang w:val="ru-RU"/>
              </w:rPr>
              <w:t>е</w:t>
            </w:r>
            <w:r w:rsidRPr="009D3B8D">
              <w:rPr>
                <w:b w:val="0"/>
                <w:i w:val="0"/>
                <w:lang w:val="ru-RU"/>
              </w:rPr>
              <w:t>обходимых д</w:t>
            </w:r>
            <w:r w:rsidRPr="009D3B8D">
              <w:rPr>
                <w:b w:val="0"/>
                <w:i w:val="0"/>
                <w:lang w:val="ru-RU"/>
              </w:rPr>
              <w:t>и</w:t>
            </w:r>
            <w:r w:rsidRPr="009D3B8D">
              <w:rPr>
                <w:b w:val="0"/>
                <w:i w:val="0"/>
                <w:lang w:val="ru-RU"/>
              </w:rPr>
              <w:t>дактических м</w:t>
            </w:r>
            <w:r w:rsidRPr="009D3B8D">
              <w:rPr>
                <w:b w:val="0"/>
                <w:i w:val="0"/>
                <w:lang w:val="ru-RU"/>
              </w:rPr>
              <w:t>а</w:t>
            </w:r>
            <w:r w:rsidRPr="009D3B8D">
              <w:rPr>
                <w:b w:val="0"/>
                <w:i w:val="0"/>
                <w:lang w:val="ru-RU"/>
              </w:rPr>
              <w:t>териалов и др.</w:t>
            </w:r>
          </w:p>
        </w:tc>
        <w:tc>
          <w:tcPr>
            <w:tcW w:w="5103" w:type="dxa"/>
          </w:tcPr>
          <w:p w:rsidR="009D3B8D" w:rsidRPr="009D3B8D" w:rsidRDefault="009D3B8D" w:rsidP="005517FB">
            <w:pPr>
              <w:pStyle w:val="a7"/>
              <w:numPr>
                <w:ilvl w:val="0"/>
                <w:numId w:val="16"/>
              </w:numPr>
              <w:tabs>
                <w:tab w:val="left" w:pos="285"/>
              </w:tabs>
              <w:spacing w:line="276" w:lineRule="auto"/>
              <w:ind w:left="-108" w:right="-143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дидактических м</w:t>
            </w: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териалов.</w:t>
            </w:r>
          </w:p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9D3B8D">
              <w:rPr>
                <w:b w:val="0"/>
                <w:i w:val="0"/>
                <w:lang w:val="ru-RU" w:eastAsia="ru-RU"/>
              </w:rPr>
              <w:t>- Наличие</w:t>
            </w:r>
            <w:r w:rsidRPr="009D3B8D">
              <w:rPr>
                <w:rFonts w:eastAsiaTheme="minorHAnsi"/>
                <w:b w:val="0"/>
                <w:i w:val="0"/>
                <w:lang w:val="ru-RU"/>
              </w:rPr>
              <w:t xml:space="preserve"> специальных технических средств обучения коллективного и индивидуального пользования.</w:t>
            </w: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9D3B8D" w:rsidRPr="009D3B8D" w:rsidTr="00B75FB1">
        <w:tc>
          <w:tcPr>
            <w:tcW w:w="9890" w:type="dxa"/>
            <w:gridSpan w:val="6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i w:val="0"/>
                <w:lang w:val="ru-RU"/>
              </w:rPr>
            </w:pPr>
            <w:r w:rsidRPr="009D3B8D">
              <w:rPr>
                <w:i w:val="0"/>
                <w:lang w:val="ru-RU"/>
              </w:rPr>
              <w:t>Психолого-педагогическое сопровождение детей с ОВЗ</w:t>
            </w:r>
          </w:p>
        </w:tc>
      </w:tr>
      <w:tr w:rsidR="009D3B8D" w:rsidRPr="009D3B8D" w:rsidTr="009D3B8D">
        <w:tc>
          <w:tcPr>
            <w:tcW w:w="734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9D3B8D">
              <w:rPr>
                <w:b w:val="0"/>
                <w:i w:val="0"/>
                <w:lang w:val="ru-RU"/>
              </w:rPr>
              <w:t>11</w:t>
            </w:r>
          </w:p>
        </w:tc>
        <w:tc>
          <w:tcPr>
            <w:tcW w:w="1926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proofErr w:type="spellStart"/>
            <w:r w:rsidRPr="009D3B8D">
              <w:rPr>
                <w:b w:val="0"/>
                <w:i w:val="0"/>
              </w:rPr>
              <w:t>Кадры</w:t>
            </w:r>
            <w:proofErr w:type="spellEnd"/>
          </w:p>
        </w:tc>
        <w:tc>
          <w:tcPr>
            <w:tcW w:w="5103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9D3B8D">
              <w:rPr>
                <w:b w:val="0"/>
                <w:i w:val="0"/>
                <w:lang w:val="ru-RU"/>
              </w:rPr>
              <w:t>Наличие в штатном расписании специалистов психолого-педагогического сопровождения для детей с ОВЗ и инвалидностью.</w:t>
            </w: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9D3B8D" w:rsidRPr="009D3B8D" w:rsidTr="009D3B8D">
        <w:tc>
          <w:tcPr>
            <w:tcW w:w="734" w:type="dxa"/>
            <w:vMerge w:val="restart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9D3B8D">
              <w:rPr>
                <w:b w:val="0"/>
                <w:i w:val="0"/>
                <w:lang w:val="ru-RU"/>
              </w:rPr>
              <w:t>12</w:t>
            </w:r>
          </w:p>
        </w:tc>
        <w:tc>
          <w:tcPr>
            <w:tcW w:w="1926" w:type="dxa"/>
            <w:vMerge w:val="restart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proofErr w:type="spellStart"/>
            <w:r w:rsidRPr="009D3B8D">
              <w:rPr>
                <w:rFonts w:eastAsia="Calibri"/>
                <w:b w:val="0"/>
                <w:i w:val="0"/>
              </w:rPr>
              <w:t>Психолого-педагогическое</w:t>
            </w:r>
            <w:proofErr w:type="spellEnd"/>
            <w:r w:rsidRPr="009D3B8D">
              <w:rPr>
                <w:rFonts w:eastAsia="Calibri"/>
                <w:b w:val="0"/>
                <w:i w:val="0"/>
              </w:rPr>
              <w:t xml:space="preserve"> </w:t>
            </w:r>
            <w:proofErr w:type="spellStart"/>
            <w:r w:rsidRPr="009D3B8D">
              <w:rPr>
                <w:rFonts w:eastAsia="Calibri"/>
                <w:b w:val="0"/>
                <w:i w:val="0"/>
              </w:rPr>
              <w:t>обеспечение</w:t>
            </w:r>
            <w:proofErr w:type="spellEnd"/>
          </w:p>
        </w:tc>
        <w:tc>
          <w:tcPr>
            <w:tcW w:w="5103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9D3B8D">
              <w:rPr>
                <w:b w:val="0"/>
                <w:i w:val="0"/>
                <w:lang w:val="ru-RU"/>
              </w:rPr>
              <w:t>Программно-методическое обеспечение обр</w:t>
            </w:r>
            <w:r w:rsidRPr="009D3B8D">
              <w:rPr>
                <w:b w:val="0"/>
                <w:i w:val="0"/>
                <w:lang w:val="ru-RU"/>
              </w:rPr>
              <w:t>а</w:t>
            </w:r>
            <w:r w:rsidRPr="009D3B8D">
              <w:rPr>
                <w:b w:val="0"/>
                <w:i w:val="0"/>
                <w:lang w:val="ru-RU"/>
              </w:rPr>
              <w:t>зовательного процесса</w:t>
            </w: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9D3B8D" w:rsidRPr="009D3B8D" w:rsidTr="009D3B8D">
        <w:tc>
          <w:tcPr>
            <w:tcW w:w="734" w:type="dxa"/>
            <w:vMerge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926" w:type="dxa"/>
            <w:vMerge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rFonts w:eastAsia="Calibri"/>
                <w:b w:val="0"/>
                <w:i w:val="0"/>
                <w:lang w:val="ru-RU"/>
              </w:rPr>
            </w:pPr>
          </w:p>
        </w:tc>
        <w:tc>
          <w:tcPr>
            <w:tcW w:w="5103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rStyle w:val="BodytextBold"/>
                <w:rFonts w:eastAsia="Calibri"/>
                <w:b/>
                <w:i w:val="0"/>
                <w:sz w:val="24"/>
                <w:szCs w:val="24"/>
                <w:lang w:val="ru-RU"/>
              </w:rPr>
            </w:pPr>
            <w:r w:rsidRPr="009D3B8D">
              <w:rPr>
                <w:b w:val="0"/>
                <w:i w:val="0"/>
                <w:lang w:val="ru-RU"/>
              </w:rPr>
              <w:t>Система</w:t>
            </w:r>
            <w:r w:rsidRPr="009D3B8D">
              <w:rPr>
                <w:b w:val="0"/>
                <w:i w:val="0"/>
              </w:rPr>
              <w:t xml:space="preserve"> </w:t>
            </w:r>
            <w:proofErr w:type="spellStart"/>
            <w:r w:rsidRPr="009D3B8D">
              <w:rPr>
                <w:b w:val="0"/>
                <w:i w:val="0"/>
              </w:rPr>
              <w:t>коррекционной</w:t>
            </w:r>
            <w:proofErr w:type="spellEnd"/>
            <w:r w:rsidRPr="009D3B8D">
              <w:rPr>
                <w:b w:val="0"/>
                <w:i w:val="0"/>
              </w:rPr>
              <w:t xml:space="preserve"> </w:t>
            </w:r>
            <w:proofErr w:type="spellStart"/>
            <w:r w:rsidRPr="009D3B8D">
              <w:rPr>
                <w:b w:val="0"/>
                <w:i w:val="0"/>
              </w:rPr>
              <w:t>работы</w:t>
            </w:r>
            <w:proofErr w:type="spellEnd"/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9D3B8D" w:rsidRPr="009D3B8D" w:rsidTr="009D3B8D">
        <w:tc>
          <w:tcPr>
            <w:tcW w:w="734" w:type="dxa"/>
            <w:vMerge w:val="restart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9D3B8D">
              <w:rPr>
                <w:b w:val="0"/>
                <w:i w:val="0"/>
                <w:lang w:val="ru-RU"/>
              </w:rPr>
              <w:t>13</w:t>
            </w:r>
          </w:p>
        </w:tc>
        <w:tc>
          <w:tcPr>
            <w:tcW w:w="1926" w:type="dxa"/>
            <w:vMerge w:val="restart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proofErr w:type="spellStart"/>
            <w:r w:rsidRPr="009D3B8D">
              <w:rPr>
                <w:rFonts w:eastAsia="Calibri"/>
                <w:b w:val="0"/>
                <w:i w:val="0"/>
              </w:rPr>
              <w:t>Психолого-педагогическое</w:t>
            </w:r>
            <w:proofErr w:type="spellEnd"/>
            <w:r w:rsidRPr="009D3B8D">
              <w:rPr>
                <w:rFonts w:eastAsia="Calibri"/>
                <w:b w:val="0"/>
                <w:i w:val="0"/>
              </w:rPr>
              <w:t xml:space="preserve"> </w:t>
            </w:r>
            <w:proofErr w:type="spellStart"/>
            <w:r w:rsidRPr="009D3B8D">
              <w:rPr>
                <w:rFonts w:eastAsia="Calibri"/>
                <w:b w:val="0"/>
                <w:i w:val="0"/>
              </w:rPr>
              <w:t>сопровождение</w:t>
            </w:r>
            <w:proofErr w:type="spellEnd"/>
          </w:p>
        </w:tc>
        <w:tc>
          <w:tcPr>
            <w:tcW w:w="5103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9D3B8D">
              <w:rPr>
                <w:b w:val="0"/>
                <w:i w:val="0"/>
                <w:lang w:val="ru-RU"/>
              </w:rPr>
              <w:t>Разработаны программы психолого-педагогического сопровождения детей</w:t>
            </w: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9D3B8D" w:rsidRPr="009D3B8D" w:rsidTr="009D3B8D">
        <w:tc>
          <w:tcPr>
            <w:tcW w:w="734" w:type="dxa"/>
            <w:vMerge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926" w:type="dxa"/>
            <w:vMerge/>
          </w:tcPr>
          <w:p w:rsidR="009D3B8D" w:rsidRPr="00B75FB1" w:rsidRDefault="009D3B8D" w:rsidP="009D3B8D">
            <w:pPr>
              <w:pStyle w:val="21"/>
              <w:spacing w:line="276" w:lineRule="auto"/>
              <w:ind w:left="0"/>
              <w:rPr>
                <w:rFonts w:eastAsia="Calibri"/>
                <w:b w:val="0"/>
                <w:i w:val="0"/>
                <w:lang w:val="ru-RU"/>
              </w:rPr>
            </w:pPr>
          </w:p>
        </w:tc>
        <w:tc>
          <w:tcPr>
            <w:tcW w:w="5103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9D3B8D">
              <w:rPr>
                <w:b w:val="0"/>
                <w:i w:val="0"/>
                <w:lang w:val="ru-RU"/>
              </w:rPr>
              <w:t>Внедрение культурных практик и программ дополнительного образования  в работу с детьми с ОВЗ и детьми-инвалидами в условиях инклюзивной практики учреждения</w:t>
            </w: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9D3B8D" w:rsidRPr="009D3B8D" w:rsidTr="00B75FB1">
        <w:tc>
          <w:tcPr>
            <w:tcW w:w="9890" w:type="dxa"/>
            <w:gridSpan w:val="6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i w:val="0"/>
                <w:lang w:val="ru-RU"/>
              </w:rPr>
            </w:pPr>
            <w:r w:rsidRPr="009D3B8D">
              <w:rPr>
                <w:i w:val="0"/>
                <w:lang w:val="ru-RU"/>
              </w:rPr>
              <w:t>Организации дополнительного образования и культурных практик в группах комб</w:t>
            </w:r>
            <w:r w:rsidRPr="009D3B8D">
              <w:rPr>
                <w:i w:val="0"/>
                <w:lang w:val="ru-RU"/>
              </w:rPr>
              <w:t>и</w:t>
            </w:r>
            <w:r w:rsidRPr="009D3B8D">
              <w:rPr>
                <w:i w:val="0"/>
                <w:lang w:val="ru-RU"/>
              </w:rPr>
              <w:t>нированной направленности</w:t>
            </w:r>
          </w:p>
        </w:tc>
      </w:tr>
      <w:tr w:rsidR="009D3B8D" w:rsidRPr="009D3B8D" w:rsidTr="009D3B8D">
        <w:tc>
          <w:tcPr>
            <w:tcW w:w="734" w:type="dxa"/>
            <w:vMerge w:val="restart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9D3B8D">
              <w:rPr>
                <w:b w:val="0"/>
                <w:i w:val="0"/>
                <w:lang w:val="ru-RU"/>
              </w:rPr>
              <w:t>14</w:t>
            </w:r>
          </w:p>
        </w:tc>
        <w:tc>
          <w:tcPr>
            <w:tcW w:w="1926" w:type="dxa"/>
            <w:vMerge w:val="restart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9D3B8D">
              <w:rPr>
                <w:b w:val="0"/>
                <w:i w:val="0"/>
                <w:lang w:val="ru-RU"/>
              </w:rPr>
              <w:t>Алгоритм нап</w:t>
            </w:r>
            <w:r w:rsidRPr="009D3B8D">
              <w:rPr>
                <w:b w:val="0"/>
                <w:i w:val="0"/>
                <w:lang w:val="ru-RU"/>
              </w:rPr>
              <w:t>и</w:t>
            </w:r>
            <w:r w:rsidRPr="009D3B8D">
              <w:rPr>
                <w:b w:val="0"/>
                <w:i w:val="0"/>
                <w:lang w:val="ru-RU"/>
              </w:rPr>
              <w:t xml:space="preserve">сания проекта культурных </w:t>
            </w:r>
            <w:r w:rsidRPr="009D3B8D">
              <w:rPr>
                <w:b w:val="0"/>
                <w:i w:val="0"/>
                <w:lang w:val="ru-RU"/>
              </w:rPr>
              <w:lastRenderedPageBreak/>
              <w:t>практик</w:t>
            </w:r>
          </w:p>
        </w:tc>
        <w:tc>
          <w:tcPr>
            <w:tcW w:w="5103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9D3B8D">
              <w:rPr>
                <w:b w:val="0"/>
                <w:i w:val="0"/>
                <w:lang w:val="ru-RU"/>
              </w:rPr>
              <w:lastRenderedPageBreak/>
              <w:t>- Овладение педагогами технологией  соста</w:t>
            </w:r>
            <w:r w:rsidRPr="009D3B8D">
              <w:rPr>
                <w:b w:val="0"/>
                <w:i w:val="0"/>
                <w:lang w:val="ru-RU"/>
              </w:rPr>
              <w:t>в</w:t>
            </w:r>
            <w:r w:rsidRPr="009D3B8D">
              <w:rPr>
                <w:b w:val="0"/>
                <w:i w:val="0"/>
                <w:lang w:val="ru-RU"/>
              </w:rPr>
              <w:t>ления педагогического проекта культурных практик.</w:t>
            </w: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9D3B8D" w:rsidRPr="009D3B8D" w:rsidTr="009D3B8D">
        <w:tc>
          <w:tcPr>
            <w:tcW w:w="734" w:type="dxa"/>
            <w:vMerge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926" w:type="dxa"/>
            <w:vMerge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103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9D3B8D">
              <w:rPr>
                <w:i w:val="0"/>
                <w:lang w:val="ru-RU"/>
              </w:rPr>
              <w:t xml:space="preserve">- </w:t>
            </w:r>
            <w:r w:rsidRPr="009D3B8D">
              <w:rPr>
                <w:b w:val="0"/>
                <w:i w:val="0"/>
                <w:lang w:val="ru-RU"/>
              </w:rPr>
              <w:t>Оформление содержания проекта в информ</w:t>
            </w:r>
            <w:r w:rsidRPr="009D3B8D">
              <w:rPr>
                <w:b w:val="0"/>
                <w:i w:val="0"/>
                <w:lang w:val="ru-RU"/>
              </w:rPr>
              <w:t>а</w:t>
            </w:r>
            <w:r w:rsidRPr="009D3B8D">
              <w:rPr>
                <w:b w:val="0"/>
                <w:i w:val="0"/>
                <w:lang w:val="ru-RU"/>
              </w:rPr>
              <w:t>ционной карте по следующей структуре:  тема, цель, задачи, вид культурной практики, форма</w:t>
            </w:r>
            <w:r w:rsidRPr="009D3B8D">
              <w:rPr>
                <w:b w:val="0"/>
                <w:i w:val="0"/>
                <w:spacing w:val="-17"/>
                <w:lang w:val="ru-RU"/>
              </w:rPr>
              <w:t xml:space="preserve"> </w:t>
            </w:r>
            <w:r w:rsidRPr="009D3B8D">
              <w:rPr>
                <w:b w:val="0"/>
                <w:i w:val="0"/>
                <w:lang w:val="ru-RU"/>
              </w:rPr>
              <w:t>проведения, актуальность, предполагаемый</w:t>
            </w:r>
            <w:r w:rsidRPr="009D3B8D">
              <w:rPr>
                <w:b w:val="0"/>
                <w:i w:val="0"/>
                <w:spacing w:val="-12"/>
                <w:lang w:val="ru-RU"/>
              </w:rPr>
              <w:t xml:space="preserve"> </w:t>
            </w:r>
            <w:r w:rsidRPr="009D3B8D">
              <w:rPr>
                <w:b w:val="0"/>
                <w:i w:val="0"/>
                <w:lang w:val="ru-RU"/>
              </w:rPr>
              <w:t>результат, календарно-тематический план</w:t>
            </w:r>
            <w:r w:rsidRPr="009D3B8D">
              <w:rPr>
                <w:b w:val="0"/>
                <w:i w:val="0"/>
                <w:spacing w:val="-14"/>
                <w:lang w:val="ru-RU"/>
              </w:rPr>
              <w:t xml:space="preserve"> </w:t>
            </w:r>
            <w:r w:rsidRPr="009D3B8D">
              <w:rPr>
                <w:b w:val="0"/>
                <w:i w:val="0"/>
                <w:lang w:val="ru-RU"/>
              </w:rPr>
              <w:t>р</w:t>
            </w:r>
            <w:r w:rsidRPr="009D3B8D">
              <w:rPr>
                <w:b w:val="0"/>
                <w:i w:val="0"/>
                <w:lang w:val="ru-RU"/>
              </w:rPr>
              <w:t>а</w:t>
            </w:r>
            <w:r w:rsidRPr="009D3B8D">
              <w:rPr>
                <w:b w:val="0"/>
                <w:i w:val="0"/>
                <w:lang w:val="ru-RU"/>
              </w:rPr>
              <w:t>боты, педагогическая поддержка ребенка во время культурных практик.</w:t>
            </w: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9D3B8D" w:rsidRPr="009D3B8D" w:rsidTr="009D3B8D">
        <w:tc>
          <w:tcPr>
            <w:tcW w:w="734" w:type="dxa"/>
            <w:vMerge w:val="restart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9D3B8D">
              <w:rPr>
                <w:b w:val="0"/>
                <w:i w:val="0"/>
                <w:lang w:val="ru-RU"/>
              </w:rPr>
              <w:lastRenderedPageBreak/>
              <w:t>15</w:t>
            </w:r>
          </w:p>
        </w:tc>
        <w:tc>
          <w:tcPr>
            <w:tcW w:w="1926" w:type="dxa"/>
            <w:vMerge w:val="restart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9D3B8D">
              <w:rPr>
                <w:b w:val="0"/>
                <w:i w:val="0"/>
                <w:lang w:val="ru-RU"/>
              </w:rPr>
              <w:t>Индивидуал</w:t>
            </w:r>
            <w:r w:rsidRPr="009D3B8D">
              <w:rPr>
                <w:b w:val="0"/>
                <w:i w:val="0"/>
                <w:lang w:val="ru-RU"/>
              </w:rPr>
              <w:t>ь</w:t>
            </w:r>
            <w:r w:rsidRPr="009D3B8D">
              <w:rPr>
                <w:b w:val="0"/>
                <w:i w:val="0"/>
                <w:lang w:val="ru-RU"/>
              </w:rPr>
              <w:t>ный социокул</w:t>
            </w:r>
            <w:r w:rsidRPr="009D3B8D">
              <w:rPr>
                <w:b w:val="0"/>
                <w:i w:val="0"/>
                <w:lang w:val="ru-RU"/>
              </w:rPr>
              <w:t>ь</w:t>
            </w:r>
            <w:r w:rsidRPr="009D3B8D">
              <w:rPr>
                <w:b w:val="0"/>
                <w:i w:val="0"/>
                <w:lang w:val="ru-RU"/>
              </w:rPr>
              <w:t>турный опыт ребёнка, фо</w:t>
            </w:r>
            <w:r w:rsidRPr="009D3B8D">
              <w:rPr>
                <w:b w:val="0"/>
                <w:i w:val="0"/>
                <w:lang w:val="ru-RU"/>
              </w:rPr>
              <w:t>р</w:t>
            </w:r>
            <w:r w:rsidRPr="009D3B8D">
              <w:rPr>
                <w:b w:val="0"/>
                <w:i w:val="0"/>
                <w:lang w:val="ru-RU"/>
              </w:rPr>
              <w:t>мируемый в культурных практиках</w:t>
            </w:r>
          </w:p>
        </w:tc>
        <w:tc>
          <w:tcPr>
            <w:tcW w:w="5103" w:type="dxa"/>
          </w:tcPr>
          <w:p w:rsidR="009D3B8D" w:rsidRPr="009D3B8D" w:rsidRDefault="009D3B8D" w:rsidP="005517FB">
            <w:pPr>
              <w:pStyle w:val="a7"/>
              <w:widowControl w:val="0"/>
              <w:numPr>
                <w:ilvl w:val="1"/>
                <w:numId w:val="17"/>
              </w:numPr>
              <w:tabs>
                <w:tab w:val="left" w:pos="0"/>
                <w:tab w:val="left" w:pos="241"/>
              </w:tabs>
              <w:autoSpaceDE w:val="0"/>
              <w:autoSpaceDN w:val="0"/>
              <w:spacing w:line="276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опыт поведения в различных жизненных</w:t>
            </w:r>
            <w:r w:rsidRPr="009D3B8D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туациях;</w:t>
            </w: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9D3B8D" w:rsidRPr="009D3B8D" w:rsidTr="009D3B8D">
        <w:tc>
          <w:tcPr>
            <w:tcW w:w="734" w:type="dxa"/>
            <w:vMerge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926" w:type="dxa"/>
            <w:vMerge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103" w:type="dxa"/>
          </w:tcPr>
          <w:p w:rsidR="009D3B8D" w:rsidRPr="009D3B8D" w:rsidRDefault="009D3B8D" w:rsidP="005517FB">
            <w:pPr>
              <w:pStyle w:val="a7"/>
              <w:widowControl w:val="0"/>
              <w:numPr>
                <w:ilvl w:val="1"/>
                <w:numId w:val="17"/>
              </w:numPr>
              <w:tabs>
                <w:tab w:val="left" w:pos="0"/>
                <w:tab w:val="left" w:pos="241"/>
              </w:tabs>
              <w:autoSpaceDE w:val="0"/>
              <w:autoSpaceDN w:val="0"/>
              <w:spacing w:line="276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опыт применения норм и правил</w:t>
            </w:r>
            <w:r w:rsidRPr="009D3B8D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поведения;</w:t>
            </w: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9D3B8D" w:rsidRPr="009D3B8D" w:rsidTr="009D3B8D">
        <w:tc>
          <w:tcPr>
            <w:tcW w:w="734" w:type="dxa"/>
            <w:vMerge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926" w:type="dxa"/>
            <w:vMerge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103" w:type="dxa"/>
          </w:tcPr>
          <w:p w:rsidR="009D3B8D" w:rsidRPr="009D3B8D" w:rsidRDefault="009D3B8D" w:rsidP="005517FB">
            <w:pPr>
              <w:pStyle w:val="a7"/>
              <w:widowControl w:val="0"/>
              <w:numPr>
                <w:ilvl w:val="1"/>
                <w:numId w:val="17"/>
              </w:numPr>
              <w:tabs>
                <w:tab w:val="left" w:pos="0"/>
                <w:tab w:val="left" w:pos="241"/>
              </w:tabs>
              <w:autoSpaceDE w:val="0"/>
              <w:autoSpaceDN w:val="0"/>
              <w:spacing w:line="276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опыт эмоциональной реакции на</w:t>
            </w:r>
            <w:r w:rsidRPr="009D3B8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происх</w:t>
            </w: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дящее;</w:t>
            </w: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9D3B8D" w:rsidRPr="009D3B8D" w:rsidTr="009D3B8D">
        <w:tc>
          <w:tcPr>
            <w:tcW w:w="734" w:type="dxa"/>
            <w:vMerge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926" w:type="dxa"/>
            <w:vMerge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103" w:type="dxa"/>
          </w:tcPr>
          <w:p w:rsidR="009D3B8D" w:rsidRPr="009D3B8D" w:rsidRDefault="009D3B8D" w:rsidP="005517FB">
            <w:pPr>
              <w:pStyle w:val="a7"/>
              <w:widowControl w:val="0"/>
              <w:numPr>
                <w:ilvl w:val="1"/>
                <w:numId w:val="17"/>
              </w:numPr>
              <w:tabs>
                <w:tab w:val="left" w:pos="0"/>
                <w:tab w:val="left" w:pos="241"/>
              </w:tabs>
              <w:autoSpaceDE w:val="0"/>
              <w:autoSpaceDN w:val="0"/>
              <w:spacing w:line="276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опыт организации своей</w:t>
            </w:r>
            <w:r w:rsidRPr="009D3B8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9D3B8D" w:rsidRPr="009D3B8D" w:rsidTr="009D3B8D">
        <w:tc>
          <w:tcPr>
            <w:tcW w:w="734" w:type="dxa"/>
            <w:vMerge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926" w:type="dxa"/>
            <w:vMerge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103" w:type="dxa"/>
          </w:tcPr>
          <w:p w:rsidR="009D3B8D" w:rsidRPr="009D3B8D" w:rsidRDefault="009D3B8D" w:rsidP="005517FB">
            <w:pPr>
              <w:pStyle w:val="a7"/>
              <w:widowControl w:val="0"/>
              <w:numPr>
                <w:ilvl w:val="1"/>
                <w:numId w:val="17"/>
              </w:numPr>
              <w:tabs>
                <w:tab w:val="left" w:pos="0"/>
                <w:tab w:val="left" w:pos="241"/>
              </w:tabs>
              <w:autoSpaceDE w:val="0"/>
              <w:autoSpaceDN w:val="0"/>
              <w:spacing w:line="276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опыт общения и</w:t>
            </w:r>
            <w:r w:rsidRPr="009D3B8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взаимодействия; </w:t>
            </w: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9D3B8D" w:rsidRPr="009D3B8D" w:rsidTr="009D3B8D">
        <w:tc>
          <w:tcPr>
            <w:tcW w:w="734" w:type="dxa"/>
            <w:vMerge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926" w:type="dxa"/>
            <w:vMerge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103" w:type="dxa"/>
          </w:tcPr>
          <w:p w:rsidR="009D3B8D" w:rsidRPr="009D3B8D" w:rsidRDefault="009D3B8D" w:rsidP="009D3B8D">
            <w:pPr>
              <w:pStyle w:val="a7"/>
              <w:widowControl w:val="0"/>
              <w:tabs>
                <w:tab w:val="left" w:pos="0"/>
                <w:tab w:val="left" w:pos="241"/>
              </w:tabs>
              <w:autoSpaceDE w:val="0"/>
              <w:autoSpaceDN w:val="0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- опыт проявления инициативы и</w:t>
            </w:r>
            <w:r w:rsidRPr="009D3B8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9D3B8D" w:rsidRPr="009D3B8D" w:rsidTr="009D3B8D">
        <w:tc>
          <w:tcPr>
            <w:tcW w:w="734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9D3B8D">
              <w:rPr>
                <w:b w:val="0"/>
                <w:i w:val="0"/>
                <w:lang w:val="ru-RU"/>
              </w:rPr>
              <w:t>16</w:t>
            </w:r>
          </w:p>
        </w:tc>
        <w:tc>
          <w:tcPr>
            <w:tcW w:w="1926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9D3B8D">
              <w:rPr>
                <w:b w:val="0"/>
                <w:i w:val="0"/>
                <w:lang w:val="ru-RU"/>
              </w:rPr>
              <w:t>Интеграция о</w:t>
            </w:r>
            <w:r w:rsidRPr="009D3B8D">
              <w:rPr>
                <w:b w:val="0"/>
                <w:i w:val="0"/>
                <w:lang w:val="ru-RU"/>
              </w:rPr>
              <w:t>с</w:t>
            </w:r>
            <w:r w:rsidRPr="009D3B8D">
              <w:rPr>
                <w:b w:val="0"/>
                <w:i w:val="0"/>
                <w:lang w:val="ru-RU"/>
              </w:rPr>
              <w:t>новного и д</w:t>
            </w:r>
            <w:r w:rsidRPr="009D3B8D">
              <w:rPr>
                <w:b w:val="0"/>
                <w:i w:val="0"/>
                <w:lang w:val="ru-RU"/>
              </w:rPr>
              <w:t>о</w:t>
            </w:r>
            <w:r w:rsidRPr="009D3B8D">
              <w:rPr>
                <w:b w:val="0"/>
                <w:i w:val="0"/>
                <w:lang w:val="ru-RU"/>
              </w:rPr>
              <w:t>полнительного образования</w:t>
            </w:r>
          </w:p>
        </w:tc>
        <w:tc>
          <w:tcPr>
            <w:tcW w:w="5103" w:type="dxa"/>
          </w:tcPr>
          <w:p w:rsidR="009D3B8D" w:rsidRPr="009D3B8D" w:rsidRDefault="009D3B8D" w:rsidP="009D3B8D">
            <w:pPr>
              <w:pStyle w:val="a7"/>
              <w:widowControl w:val="0"/>
              <w:tabs>
                <w:tab w:val="left" w:pos="0"/>
                <w:tab w:val="left" w:pos="241"/>
              </w:tabs>
              <w:autoSpaceDE w:val="0"/>
              <w:autoSpaceDN w:val="0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8D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содержания, методов, приёмов и использования культурных практик основного и дополнительного образования. </w:t>
            </w: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9D3B8D" w:rsidRPr="009D3B8D" w:rsidTr="009D3B8D">
        <w:tc>
          <w:tcPr>
            <w:tcW w:w="734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926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103" w:type="dxa"/>
          </w:tcPr>
          <w:p w:rsidR="009D3B8D" w:rsidRPr="009D3B8D" w:rsidRDefault="009D3B8D" w:rsidP="009D3B8D">
            <w:pPr>
              <w:pStyle w:val="a7"/>
              <w:widowControl w:val="0"/>
              <w:tabs>
                <w:tab w:val="left" w:pos="0"/>
                <w:tab w:val="left" w:pos="241"/>
              </w:tabs>
              <w:autoSpaceDE w:val="0"/>
              <w:autoSpaceDN w:val="0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709" w:type="dxa"/>
          </w:tcPr>
          <w:p w:rsidR="009D3B8D" w:rsidRPr="009D3B8D" w:rsidRDefault="009D3B8D" w:rsidP="009D3B8D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</w:tbl>
    <w:p w:rsidR="001554E9" w:rsidRPr="006A75C9" w:rsidRDefault="001554E9" w:rsidP="00AB27E9">
      <w:pPr>
        <w:pStyle w:val="21"/>
        <w:spacing w:line="360" w:lineRule="auto"/>
        <w:ind w:left="0" w:firstLine="709"/>
        <w:rPr>
          <w:b w:val="0"/>
          <w:i w:val="0"/>
          <w:sz w:val="28"/>
          <w:szCs w:val="28"/>
          <w:lang w:val="ru-RU"/>
        </w:rPr>
      </w:pPr>
    </w:p>
    <w:p w:rsidR="000732C1" w:rsidRDefault="000732C1" w:rsidP="005517FB">
      <w:pPr>
        <w:pStyle w:val="a7"/>
        <w:widowControl w:val="0"/>
        <w:numPr>
          <w:ilvl w:val="1"/>
          <w:numId w:val="9"/>
        </w:numPr>
        <w:tabs>
          <w:tab w:val="left" w:pos="0"/>
          <w:tab w:val="left" w:pos="1134"/>
        </w:tabs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2C1">
        <w:rPr>
          <w:rFonts w:ascii="Times New Roman" w:eastAsia="Times New Roman" w:hAnsi="Times New Roman" w:cs="Times New Roman"/>
          <w:b/>
          <w:sz w:val="28"/>
          <w:szCs w:val="28"/>
        </w:rPr>
        <w:t>Обоснование наличия необходимых ресурсов для выполнения задач инновационного проекта. Материально-техническая база.</w:t>
      </w:r>
    </w:p>
    <w:p w:rsidR="005517FB" w:rsidRDefault="005517FB" w:rsidP="005517FB">
      <w:pPr>
        <w:pStyle w:val="31"/>
        <w:tabs>
          <w:tab w:val="left" w:pos="2409"/>
          <w:tab w:val="left" w:pos="2410"/>
        </w:tabs>
        <w:spacing w:before="5" w:line="360" w:lineRule="auto"/>
        <w:ind w:left="709"/>
        <w:jc w:val="both"/>
        <w:rPr>
          <w:sz w:val="28"/>
          <w:szCs w:val="28"/>
          <w:lang w:val="ru-RU"/>
        </w:rPr>
      </w:pPr>
    </w:p>
    <w:p w:rsidR="00074CF0" w:rsidRPr="00074CF0" w:rsidRDefault="00074CF0" w:rsidP="00074CF0">
      <w:pPr>
        <w:pStyle w:val="31"/>
        <w:tabs>
          <w:tab w:val="left" w:pos="2409"/>
          <w:tab w:val="left" w:pos="2410"/>
        </w:tabs>
        <w:spacing w:before="5"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r w:rsidRPr="00074CF0">
        <w:rPr>
          <w:rFonts w:eastAsia="Calibri"/>
          <w:b w:val="0"/>
          <w:sz w:val="28"/>
          <w:szCs w:val="28"/>
          <w:lang w:val="ru-RU"/>
        </w:rPr>
        <w:t>Для реализации инновационной программы организации образовател</w:t>
      </w:r>
      <w:r w:rsidRPr="00074CF0">
        <w:rPr>
          <w:rFonts w:eastAsia="Calibri"/>
          <w:b w:val="0"/>
          <w:sz w:val="28"/>
          <w:szCs w:val="28"/>
          <w:lang w:val="ru-RU"/>
        </w:rPr>
        <w:t>ь</w:t>
      </w:r>
      <w:r w:rsidRPr="00074CF0">
        <w:rPr>
          <w:rFonts w:eastAsia="Calibri"/>
          <w:b w:val="0"/>
          <w:sz w:val="28"/>
          <w:szCs w:val="28"/>
          <w:lang w:val="ru-RU"/>
        </w:rPr>
        <w:t xml:space="preserve">ного процесса с детьми ОВЗ в </w:t>
      </w:r>
      <w:r>
        <w:rPr>
          <w:rFonts w:eastAsia="Calibri"/>
          <w:b w:val="0"/>
          <w:sz w:val="28"/>
          <w:szCs w:val="28"/>
          <w:lang w:val="ru-RU"/>
        </w:rPr>
        <w:t xml:space="preserve"> группах комбинированной направленности М</w:t>
      </w:r>
      <w:r w:rsidRPr="00074CF0">
        <w:rPr>
          <w:rFonts w:eastAsia="Calibri"/>
          <w:b w:val="0"/>
          <w:sz w:val="28"/>
          <w:szCs w:val="28"/>
          <w:lang w:val="ru-RU"/>
        </w:rPr>
        <w:t xml:space="preserve">ДОУ </w:t>
      </w:r>
      <w:r>
        <w:rPr>
          <w:rFonts w:eastAsia="Calibri"/>
          <w:b w:val="0"/>
          <w:sz w:val="28"/>
          <w:szCs w:val="28"/>
          <w:lang w:val="ru-RU"/>
        </w:rPr>
        <w:t>д</w:t>
      </w:r>
      <w:r w:rsidRPr="00074CF0">
        <w:rPr>
          <w:rFonts w:eastAsia="Calibri"/>
          <w:b w:val="0"/>
          <w:sz w:val="28"/>
          <w:szCs w:val="28"/>
          <w:lang w:val="ru-RU"/>
        </w:rPr>
        <w:t>ет</w:t>
      </w:r>
      <w:r>
        <w:rPr>
          <w:rFonts w:eastAsia="Calibri"/>
          <w:b w:val="0"/>
          <w:sz w:val="28"/>
          <w:szCs w:val="28"/>
          <w:lang w:val="ru-RU"/>
        </w:rPr>
        <w:t>ский сад № 79 г</w:t>
      </w:r>
      <w:proofErr w:type="gramStart"/>
      <w:r>
        <w:rPr>
          <w:rFonts w:eastAsia="Calibri"/>
          <w:b w:val="0"/>
          <w:sz w:val="28"/>
          <w:szCs w:val="28"/>
          <w:lang w:val="ru-RU"/>
        </w:rPr>
        <w:t>.С</w:t>
      </w:r>
      <w:proofErr w:type="gramEnd"/>
      <w:r>
        <w:rPr>
          <w:rFonts w:eastAsia="Calibri"/>
          <w:b w:val="0"/>
          <w:sz w:val="28"/>
          <w:szCs w:val="28"/>
          <w:lang w:val="ru-RU"/>
        </w:rPr>
        <w:t>очи</w:t>
      </w:r>
      <w:r w:rsidRPr="00074CF0">
        <w:rPr>
          <w:rFonts w:eastAsia="Calibri"/>
          <w:b w:val="0"/>
          <w:sz w:val="28"/>
          <w:szCs w:val="28"/>
          <w:lang w:val="ru-RU"/>
        </w:rPr>
        <w:t xml:space="preserve"> созданы кадровые, материально-технические и образовательные условия</w:t>
      </w:r>
      <w:r>
        <w:rPr>
          <w:rFonts w:eastAsia="Calibri"/>
          <w:b w:val="0"/>
          <w:sz w:val="28"/>
          <w:szCs w:val="28"/>
          <w:lang w:val="ru-RU"/>
        </w:rPr>
        <w:t>.</w:t>
      </w:r>
    </w:p>
    <w:p w:rsidR="000732C1" w:rsidRPr="00D36810" w:rsidRDefault="005517FB" w:rsidP="005517FB">
      <w:pPr>
        <w:pStyle w:val="31"/>
        <w:tabs>
          <w:tab w:val="left" w:pos="2409"/>
          <w:tab w:val="left" w:pos="2410"/>
        </w:tabs>
        <w:spacing w:before="5" w:line="360" w:lineRule="auto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0732C1" w:rsidRPr="00D36810">
        <w:rPr>
          <w:sz w:val="28"/>
          <w:szCs w:val="28"/>
          <w:lang w:val="ru-RU"/>
        </w:rPr>
        <w:t>Материально – технические</w:t>
      </w:r>
      <w:r w:rsidR="000732C1" w:rsidRPr="00D36810">
        <w:rPr>
          <w:spacing w:val="-11"/>
          <w:sz w:val="28"/>
          <w:szCs w:val="28"/>
          <w:lang w:val="ru-RU"/>
        </w:rPr>
        <w:t xml:space="preserve"> </w:t>
      </w:r>
      <w:r w:rsidR="000732C1" w:rsidRPr="00D36810">
        <w:rPr>
          <w:sz w:val="28"/>
          <w:szCs w:val="28"/>
          <w:lang w:val="ru-RU"/>
        </w:rPr>
        <w:t>условия:</w:t>
      </w:r>
    </w:p>
    <w:p w:rsidR="00D36810" w:rsidRPr="0023700C" w:rsidRDefault="00D36810" w:rsidP="00B81C2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00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ДОО</w:t>
      </w:r>
      <w:r w:rsidRPr="0023700C">
        <w:rPr>
          <w:rFonts w:ascii="Times New Roman" w:eastAsia="Calibri" w:hAnsi="Times New Roman" w:cs="Times New Roman"/>
          <w:sz w:val="28"/>
          <w:szCs w:val="28"/>
        </w:rPr>
        <w:t xml:space="preserve"> созданы материально-технические условия в соответствии с реализуемой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образовательной </w:t>
      </w:r>
      <w:r w:rsidRPr="0023700C">
        <w:rPr>
          <w:rFonts w:ascii="Times New Roman" w:eastAsia="Calibri" w:hAnsi="Times New Roman" w:cs="Times New Roman"/>
          <w:sz w:val="28"/>
          <w:szCs w:val="28"/>
        </w:rPr>
        <w:t>программой, обеспечивающей развитие ли</w:t>
      </w:r>
      <w:r w:rsidRPr="0023700C">
        <w:rPr>
          <w:rFonts w:ascii="Times New Roman" w:eastAsia="Calibri" w:hAnsi="Times New Roman" w:cs="Times New Roman"/>
          <w:sz w:val="28"/>
          <w:szCs w:val="28"/>
        </w:rPr>
        <w:t>ч</w:t>
      </w:r>
      <w:r w:rsidRPr="0023700C">
        <w:rPr>
          <w:rFonts w:ascii="Times New Roman" w:eastAsia="Calibri" w:hAnsi="Times New Roman" w:cs="Times New Roman"/>
          <w:sz w:val="28"/>
          <w:szCs w:val="28"/>
        </w:rPr>
        <w:t>ности детей во всех основных образовательных областях на фоне их эмоци</w:t>
      </w:r>
      <w:r w:rsidRPr="0023700C">
        <w:rPr>
          <w:rFonts w:ascii="Times New Roman" w:eastAsia="Calibri" w:hAnsi="Times New Roman" w:cs="Times New Roman"/>
          <w:sz w:val="28"/>
          <w:szCs w:val="28"/>
        </w:rPr>
        <w:t>о</w:t>
      </w:r>
      <w:r w:rsidRPr="0023700C">
        <w:rPr>
          <w:rFonts w:ascii="Times New Roman" w:eastAsia="Calibri" w:hAnsi="Times New Roman" w:cs="Times New Roman"/>
          <w:sz w:val="28"/>
          <w:szCs w:val="28"/>
        </w:rPr>
        <w:t>нального благополучия и положительного отношения к миру, к себе и к др</w:t>
      </w:r>
      <w:r w:rsidRPr="0023700C">
        <w:rPr>
          <w:rFonts w:ascii="Times New Roman" w:eastAsia="Calibri" w:hAnsi="Times New Roman" w:cs="Times New Roman"/>
          <w:sz w:val="28"/>
          <w:szCs w:val="28"/>
        </w:rPr>
        <w:t>у</w:t>
      </w:r>
      <w:r w:rsidRPr="0023700C">
        <w:rPr>
          <w:rFonts w:ascii="Times New Roman" w:eastAsia="Calibri" w:hAnsi="Times New Roman" w:cs="Times New Roman"/>
          <w:sz w:val="28"/>
          <w:szCs w:val="28"/>
        </w:rPr>
        <w:t>гим людям.</w:t>
      </w:r>
    </w:p>
    <w:p w:rsidR="00D36810" w:rsidRPr="0023700C" w:rsidRDefault="00D36810" w:rsidP="00B81C2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3700C">
        <w:rPr>
          <w:rFonts w:ascii="Times New Roman" w:eastAsia="Calibri" w:hAnsi="Times New Roman" w:cs="Times New Roman"/>
          <w:sz w:val="28"/>
          <w:szCs w:val="28"/>
        </w:rPr>
        <w:t>Соблюдены все требования к помещениям и участкам в соответствии с СанПиН и требованиями пожарной безопасности. Для обеспечения требов</w:t>
      </w:r>
      <w:r w:rsidRPr="0023700C">
        <w:rPr>
          <w:rFonts w:ascii="Times New Roman" w:eastAsia="Calibri" w:hAnsi="Times New Roman" w:cs="Times New Roman"/>
          <w:sz w:val="28"/>
          <w:szCs w:val="28"/>
        </w:rPr>
        <w:t>а</w:t>
      </w:r>
      <w:r w:rsidRPr="0023700C">
        <w:rPr>
          <w:rFonts w:ascii="Times New Roman" w:eastAsia="Calibri" w:hAnsi="Times New Roman" w:cs="Times New Roman"/>
          <w:sz w:val="28"/>
          <w:szCs w:val="28"/>
        </w:rPr>
        <w:lastRenderedPageBreak/>
        <w:t>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700C">
        <w:rPr>
          <w:rFonts w:ascii="Times New Roman" w:eastAsia="Calibri" w:hAnsi="Times New Roman" w:cs="Times New Roman"/>
          <w:sz w:val="28"/>
          <w:szCs w:val="28"/>
        </w:rPr>
        <w:t xml:space="preserve">охраны жизни и здоровья детей, </w:t>
      </w:r>
      <w:r>
        <w:rPr>
          <w:rFonts w:ascii="Times New Roman" w:eastAsia="Calibri" w:hAnsi="Times New Roman" w:cs="Times New Roman"/>
          <w:sz w:val="28"/>
          <w:szCs w:val="28"/>
        </w:rPr>
        <w:t>дошкольное учреждение</w:t>
      </w:r>
      <w:r w:rsidRPr="0023700C">
        <w:rPr>
          <w:rFonts w:ascii="Times New Roman" w:eastAsia="Calibri" w:hAnsi="Times New Roman" w:cs="Times New Roman"/>
          <w:sz w:val="28"/>
          <w:szCs w:val="28"/>
        </w:rPr>
        <w:t xml:space="preserve"> оснащен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23700C">
        <w:rPr>
          <w:rFonts w:ascii="Times New Roman" w:eastAsia="Calibri" w:hAnsi="Times New Roman" w:cs="Times New Roman"/>
          <w:sz w:val="28"/>
          <w:szCs w:val="28"/>
        </w:rPr>
        <w:t>си</w:t>
      </w:r>
      <w:r w:rsidRPr="0023700C">
        <w:rPr>
          <w:rFonts w:ascii="Times New Roman" w:eastAsia="Calibri" w:hAnsi="Times New Roman" w:cs="Times New Roman"/>
          <w:sz w:val="28"/>
          <w:szCs w:val="28"/>
        </w:rPr>
        <w:t>с</w:t>
      </w:r>
      <w:r w:rsidRPr="0023700C">
        <w:rPr>
          <w:rFonts w:ascii="Times New Roman" w:eastAsia="Calibri" w:hAnsi="Times New Roman" w:cs="Times New Roman"/>
          <w:sz w:val="28"/>
          <w:szCs w:val="28"/>
        </w:rPr>
        <w:t>темой видеонаблюдения,  пожарной сигнализацией и тревожной кнопкой. По всему периметру участка детского сада целостное ограждение.</w:t>
      </w:r>
    </w:p>
    <w:p w:rsidR="00D36810" w:rsidRPr="0023700C" w:rsidRDefault="00D36810" w:rsidP="00B81C2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700C">
        <w:rPr>
          <w:rFonts w:ascii="Times New Roman" w:eastAsia="Calibri" w:hAnsi="Times New Roman" w:cs="Times New Roman"/>
          <w:sz w:val="28"/>
          <w:szCs w:val="28"/>
        </w:rPr>
        <w:t>Групповые помещения имеют соответствующую детскую мебель, и</w:t>
      </w:r>
      <w:r w:rsidRPr="0023700C">
        <w:rPr>
          <w:rFonts w:ascii="Times New Roman" w:eastAsia="Calibri" w:hAnsi="Times New Roman" w:cs="Times New Roman"/>
          <w:sz w:val="28"/>
          <w:szCs w:val="28"/>
        </w:rPr>
        <w:t>г</w:t>
      </w:r>
      <w:r w:rsidRPr="0023700C">
        <w:rPr>
          <w:rFonts w:ascii="Times New Roman" w:eastAsia="Calibri" w:hAnsi="Times New Roman" w:cs="Times New Roman"/>
          <w:sz w:val="28"/>
          <w:szCs w:val="28"/>
        </w:rPr>
        <w:t xml:space="preserve">ровое оборудование, имеются спортивный и музыкальный залы, </w:t>
      </w:r>
      <w:r>
        <w:rPr>
          <w:rFonts w:ascii="Times New Roman" w:eastAsia="Calibri" w:hAnsi="Times New Roman" w:cs="Times New Roman"/>
          <w:sz w:val="28"/>
          <w:szCs w:val="28"/>
        </w:rPr>
        <w:t>кабинет эк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логии, театральная студия, </w:t>
      </w:r>
      <w:r w:rsidRPr="0023700C">
        <w:rPr>
          <w:rFonts w:ascii="Times New Roman" w:eastAsia="Calibri" w:hAnsi="Times New Roman" w:cs="Times New Roman"/>
          <w:sz w:val="28"/>
          <w:szCs w:val="28"/>
        </w:rPr>
        <w:t>кабинеты учителей-логопедов, дефектологов, к</w:t>
      </w:r>
      <w:r w:rsidRPr="0023700C">
        <w:rPr>
          <w:rFonts w:ascii="Times New Roman" w:eastAsia="Calibri" w:hAnsi="Times New Roman" w:cs="Times New Roman"/>
          <w:sz w:val="28"/>
          <w:szCs w:val="28"/>
        </w:rPr>
        <w:t>а</w:t>
      </w:r>
      <w:r w:rsidRPr="0023700C">
        <w:rPr>
          <w:rFonts w:ascii="Times New Roman" w:eastAsia="Calibri" w:hAnsi="Times New Roman" w:cs="Times New Roman"/>
          <w:sz w:val="28"/>
          <w:szCs w:val="28"/>
        </w:rPr>
        <w:t>бинет педагога-психолога, оборудованные необходимым программным обе</w:t>
      </w:r>
      <w:r w:rsidRPr="0023700C">
        <w:rPr>
          <w:rFonts w:ascii="Times New Roman" w:eastAsia="Calibri" w:hAnsi="Times New Roman" w:cs="Times New Roman"/>
          <w:sz w:val="28"/>
          <w:szCs w:val="28"/>
        </w:rPr>
        <w:t>с</w:t>
      </w:r>
      <w:r w:rsidRPr="0023700C">
        <w:rPr>
          <w:rFonts w:ascii="Times New Roman" w:eastAsia="Calibri" w:hAnsi="Times New Roman" w:cs="Times New Roman"/>
          <w:sz w:val="28"/>
          <w:szCs w:val="28"/>
        </w:rPr>
        <w:t>печением для проведения коррекционной работы с детьми.</w:t>
      </w:r>
    </w:p>
    <w:p w:rsidR="000732C1" w:rsidRPr="00B75FB1" w:rsidRDefault="005517FB" w:rsidP="00B81C2D">
      <w:pPr>
        <w:pStyle w:val="31"/>
        <w:tabs>
          <w:tab w:val="left" w:pos="2409"/>
          <w:tab w:val="left" w:pos="2410"/>
        </w:tabs>
        <w:spacing w:line="360" w:lineRule="auto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0732C1" w:rsidRPr="00B75FB1">
        <w:rPr>
          <w:sz w:val="28"/>
          <w:szCs w:val="28"/>
          <w:lang w:val="ru-RU"/>
        </w:rPr>
        <w:t>Кадровые</w:t>
      </w:r>
      <w:r w:rsidR="000732C1" w:rsidRPr="00B75FB1">
        <w:rPr>
          <w:spacing w:val="-3"/>
          <w:sz w:val="28"/>
          <w:szCs w:val="28"/>
          <w:lang w:val="ru-RU"/>
        </w:rPr>
        <w:t xml:space="preserve"> </w:t>
      </w:r>
      <w:r w:rsidR="000732C1" w:rsidRPr="00B75FB1">
        <w:rPr>
          <w:sz w:val="28"/>
          <w:szCs w:val="28"/>
          <w:lang w:val="ru-RU"/>
        </w:rPr>
        <w:t>условия:</w:t>
      </w:r>
    </w:p>
    <w:p w:rsidR="00074CF0" w:rsidRPr="0023700C" w:rsidRDefault="00074CF0" w:rsidP="00B81C2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CF0">
        <w:rPr>
          <w:rFonts w:ascii="Times New Roman" w:hAnsi="Times New Roman" w:cs="Times New Roman"/>
          <w:sz w:val="28"/>
          <w:szCs w:val="28"/>
        </w:rPr>
        <w:t>МДОУ детский сад № 79 г</w:t>
      </w:r>
      <w:proofErr w:type="gramStart"/>
      <w:r w:rsidRPr="00074CF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74CF0">
        <w:rPr>
          <w:rFonts w:ascii="Times New Roman" w:hAnsi="Times New Roman" w:cs="Times New Roman"/>
          <w:sz w:val="28"/>
          <w:szCs w:val="28"/>
        </w:rPr>
        <w:t>очи</w:t>
      </w:r>
      <w:r w:rsidRPr="00074CF0">
        <w:rPr>
          <w:sz w:val="28"/>
          <w:szCs w:val="28"/>
        </w:rPr>
        <w:t xml:space="preserve"> </w:t>
      </w:r>
      <w:r w:rsidRPr="0023700C">
        <w:rPr>
          <w:rFonts w:ascii="Times New Roman" w:eastAsia="Calibri" w:hAnsi="Times New Roman" w:cs="Times New Roman"/>
          <w:sz w:val="28"/>
          <w:szCs w:val="28"/>
        </w:rPr>
        <w:t xml:space="preserve">укомплектован квалифицированными кадрами. </w:t>
      </w:r>
    </w:p>
    <w:p w:rsidR="00074CF0" w:rsidRPr="0023700C" w:rsidRDefault="00074CF0" w:rsidP="00B81C2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00C">
        <w:rPr>
          <w:rFonts w:ascii="Times New Roman" w:eastAsia="Calibri" w:hAnsi="Times New Roman" w:cs="Times New Roman"/>
          <w:sz w:val="28"/>
          <w:szCs w:val="28"/>
        </w:rPr>
        <w:t xml:space="preserve">Воспитательно-образовательный процесс осуществляют </w:t>
      </w:r>
      <w:r>
        <w:rPr>
          <w:rFonts w:ascii="Times New Roman" w:eastAsia="Calibri" w:hAnsi="Times New Roman" w:cs="Times New Roman"/>
          <w:sz w:val="28"/>
          <w:szCs w:val="28"/>
        </w:rPr>
        <w:t>54</w:t>
      </w:r>
      <w:r w:rsidRPr="0023700C">
        <w:rPr>
          <w:rFonts w:ascii="Times New Roman" w:eastAsia="Calibri" w:hAnsi="Times New Roman" w:cs="Times New Roman"/>
          <w:sz w:val="28"/>
          <w:szCs w:val="28"/>
        </w:rPr>
        <w:t xml:space="preserve"> педагог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3700C">
        <w:rPr>
          <w:rFonts w:ascii="Times New Roman" w:eastAsia="Calibri" w:hAnsi="Times New Roman" w:cs="Times New Roman"/>
          <w:sz w:val="28"/>
          <w:szCs w:val="28"/>
        </w:rPr>
        <w:t xml:space="preserve">, из них: воспитатели - 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23700C">
        <w:rPr>
          <w:rFonts w:ascii="Times New Roman" w:eastAsia="Calibri" w:hAnsi="Times New Roman" w:cs="Times New Roman"/>
          <w:sz w:val="28"/>
          <w:szCs w:val="28"/>
        </w:rPr>
        <w:t xml:space="preserve">, учителя-дефектологи -2, учителя-логопеды -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3700C">
        <w:rPr>
          <w:rFonts w:ascii="Times New Roman" w:eastAsia="Calibri" w:hAnsi="Times New Roman" w:cs="Times New Roman"/>
          <w:sz w:val="28"/>
          <w:szCs w:val="28"/>
        </w:rPr>
        <w:t>, муз</w:t>
      </w:r>
      <w:r w:rsidRPr="0023700C">
        <w:rPr>
          <w:rFonts w:ascii="Times New Roman" w:eastAsia="Calibri" w:hAnsi="Times New Roman" w:cs="Times New Roman"/>
          <w:sz w:val="28"/>
          <w:szCs w:val="28"/>
        </w:rPr>
        <w:t>ы</w:t>
      </w:r>
      <w:r w:rsidRPr="0023700C">
        <w:rPr>
          <w:rFonts w:ascii="Times New Roman" w:eastAsia="Calibri" w:hAnsi="Times New Roman" w:cs="Times New Roman"/>
          <w:sz w:val="28"/>
          <w:szCs w:val="28"/>
        </w:rPr>
        <w:t xml:space="preserve">кальные руководители -2, инструкторы по физической культуре -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3700C">
        <w:rPr>
          <w:rFonts w:ascii="Times New Roman" w:eastAsia="Calibri" w:hAnsi="Times New Roman" w:cs="Times New Roman"/>
          <w:sz w:val="28"/>
          <w:szCs w:val="28"/>
        </w:rPr>
        <w:t>, педагог-п</w:t>
      </w:r>
      <w:r>
        <w:rPr>
          <w:rFonts w:ascii="Times New Roman" w:eastAsia="Calibri" w:hAnsi="Times New Roman" w:cs="Times New Roman"/>
          <w:sz w:val="28"/>
          <w:szCs w:val="28"/>
        </w:rPr>
        <w:t>сихолог-2.</w:t>
      </w:r>
    </w:p>
    <w:p w:rsidR="00074CF0" w:rsidRPr="0023700C" w:rsidRDefault="00074CF0" w:rsidP="00B81C2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Три</w:t>
      </w:r>
      <w:r w:rsidRPr="0023700C">
        <w:rPr>
          <w:rFonts w:ascii="Times New Roman" w:eastAsia="Calibri" w:hAnsi="Times New Roman" w:cs="Times New Roman"/>
          <w:sz w:val="28"/>
          <w:szCs w:val="28"/>
        </w:rPr>
        <w:t xml:space="preserve"> педагог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3700C">
        <w:rPr>
          <w:rFonts w:ascii="Times New Roman" w:eastAsia="Calibri" w:hAnsi="Times New Roman" w:cs="Times New Roman"/>
          <w:sz w:val="28"/>
          <w:szCs w:val="28"/>
        </w:rPr>
        <w:t xml:space="preserve"> имеют высшую квалификационную категорию, 12 пед</w:t>
      </w:r>
      <w:r w:rsidRPr="0023700C">
        <w:rPr>
          <w:rFonts w:ascii="Times New Roman" w:eastAsia="Calibri" w:hAnsi="Times New Roman" w:cs="Times New Roman"/>
          <w:sz w:val="28"/>
          <w:szCs w:val="28"/>
        </w:rPr>
        <w:t>а</w:t>
      </w:r>
      <w:r w:rsidRPr="0023700C">
        <w:rPr>
          <w:rFonts w:ascii="Times New Roman" w:eastAsia="Calibri" w:hAnsi="Times New Roman" w:cs="Times New Roman"/>
          <w:sz w:val="28"/>
          <w:szCs w:val="28"/>
        </w:rPr>
        <w:t>гогов имеют первую квалификационную категорию.</w:t>
      </w:r>
    </w:p>
    <w:p w:rsidR="00074CF0" w:rsidRPr="0023700C" w:rsidRDefault="00074CF0" w:rsidP="00603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700C">
        <w:rPr>
          <w:rFonts w:ascii="Times New Roman" w:eastAsia="Calibri" w:hAnsi="Times New Roman" w:cs="Times New Roman"/>
          <w:bCs/>
          <w:sz w:val="28"/>
          <w:szCs w:val="28"/>
        </w:rPr>
        <w:t>Все педагоги имеют высшее или среднее специальное педагогическое образование, своевременно проходят курсы повышения квалификации и а</w:t>
      </w:r>
      <w:r w:rsidRPr="0023700C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23700C">
        <w:rPr>
          <w:rFonts w:ascii="Times New Roman" w:eastAsia="Calibri" w:hAnsi="Times New Roman" w:cs="Times New Roman"/>
          <w:bCs/>
          <w:sz w:val="28"/>
          <w:szCs w:val="28"/>
        </w:rPr>
        <w:t xml:space="preserve">тестацию. </w:t>
      </w:r>
    </w:p>
    <w:p w:rsidR="005517FB" w:rsidRPr="0023700C" w:rsidRDefault="005517FB" w:rsidP="00B81C2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5C9">
        <w:rPr>
          <w:rFonts w:ascii="Times New Roman" w:eastAsia="Calibri" w:hAnsi="Times New Roman" w:cs="Times New Roman"/>
          <w:sz w:val="28"/>
          <w:szCs w:val="28"/>
        </w:rPr>
        <w:t>Вза</w:t>
      </w:r>
      <w:r w:rsidRPr="0023700C">
        <w:rPr>
          <w:rFonts w:ascii="Times New Roman" w:eastAsia="Calibri" w:hAnsi="Times New Roman" w:cs="Times New Roman"/>
          <w:sz w:val="28"/>
          <w:szCs w:val="28"/>
        </w:rPr>
        <w:t>имодействие профильных специалистов в коррекционно-образовательном пространстве ДОО.</w:t>
      </w:r>
    </w:p>
    <w:p w:rsidR="005517FB" w:rsidRPr="005517FB" w:rsidRDefault="005517FB" w:rsidP="00B81C2D">
      <w:pPr>
        <w:pStyle w:val="ab"/>
        <w:spacing w:after="0" w:line="360" w:lineRule="auto"/>
        <w:ind w:right="-1" w:firstLine="709"/>
        <w:jc w:val="both"/>
        <w:rPr>
          <w:sz w:val="28"/>
          <w:szCs w:val="28"/>
        </w:rPr>
      </w:pPr>
    </w:p>
    <w:p w:rsidR="00D36810" w:rsidRPr="0023700C" w:rsidRDefault="005517FB" w:rsidP="00B81C2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36810">
        <w:rPr>
          <w:rFonts w:ascii="Times New Roman" w:hAnsi="Times New Roman"/>
          <w:b/>
          <w:sz w:val="28"/>
          <w:szCs w:val="28"/>
        </w:rPr>
        <w:t>3.</w:t>
      </w:r>
      <w:r w:rsidR="00D36810" w:rsidRPr="00D36810">
        <w:rPr>
          <w:b/>
          <w:sz w:val="28"/>
          <w:szCs w:val="28"/>
        </w:rPr>
        <w:t xml:space="preserve"> </w:t>
      </w:r>
      <w:r w:rsidR="00D36810" w:rsidRPr="0023700C">
        <w:rPr>
          <w:rFonts w:ascii="Times New Roman" w:eastAsia="Calibri" w:hAnsi="Times New Roman" w:cs="Times New Roman"/>
          <w:b/>
          <w:sz w:val="28"/>
          <w:szCs w:val="28"/>
        </w:rPr>
        <w:t>Развивающая предметно-пространственная среда.</w:t>
      </w:r>
    </w:p>
    <w:p w:rsidR="00D36810" w:rsidRPr="0023700C" w:rsidRDefault="00D36810" w:rsidP="00B81C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00C">
        <w:rPr>
          <w:rFonts w:ascii="Times New Roman" w:eastAsia="Calibri" w:hAnsi="Times New Roman" w:cs="Times New Roman"/>
          <w:sz w:val="28"/>
          <w:szCs w:val="28"/>
        </w:rPr>
        <w:t xml:space="preserve">Для успешной реализации задач </w:t>
      </w:r>
      <w:r>
        <w:rPr>
          <w:rFonts w:ascii="Times New Roman" w:eastAsia="Calibri" w:hAnsi="Times New Roman" w:cs="Times New Roman"/>
          <w:sz w:val="28"/>
          <w:szCs w:val="28"/>
        </w:rPr>
        <w:t>проекта</w:t>
      </w:r>
      <w:r w:rsidRPr="0023700C">
        <w:rPr>
          <w:rFonts w:ascii="Times New Roman" w:eastAsia="Calibri" w:hAnsi="Times New Roman" w:cs="Times New Roman"/>
          <w:sz w:val="28"/>
          <w:szCs w:val="28"/>
        </w:rPr>
        <w:t xml:space="preserve"> в ДОО создана развивающая предметно-пространственная среда, в соответствии с требованиями СанПиН 2.4.1.3049.13 и ФГОС </w:t>
      </w:r>
      <w:proofErr w:type="gramStart"/>
      <w:r w:rsidRPr="0023700C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2370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6810" w:rsidRPr="0023700C" w:rsidRDefault="00D36810" w:rsidP="00B81C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00C">
        <w:rPr>
          <w:rFonts w:ascii="Times New Roman" w:eastAsia="Calibri" w:hAnsi="Times New Roman" w:cs="Times New Roman"/>
          <w:sz w:val="28"/>
          <w:szCs w:val="28"/>
        </w:rPr>
        <w:t>Развивающая среда во всех группах организована с учетом  педагог</w:t>
      </w:r>
      <w:r w:rsidRPr="0023700C">
        <w:rPr>
          <w:rFonts w:ascii="Times New Roman" w:eastAsia="Calibri" w:hAnsi="Times New Roman" w:cs="Times New Roman"/>
          <w:sz w:val="28"/>
          <w:szCs w:val="28"/>
        </w:rPr>
        <w:t>и</w:t>
      </w:r>
      <w:r w:rsidRPr="0023700C">
        <w:rPr>
          <w:rFonts w:ascii="Times New Roman" w:eastAsia="Calibri" w:hAnsi="Times New Roman" w:cs="Times New Roman"/>
          <w:sz w:val="28"/>
          <w:szCs w:val="28"/>
        </w:rPr>
        <w:t xml:space="preserve">ческой целесообразности, вариативности, </w:t>
      </w:r>
      <w:proofErr w:type="spellStart"/>
      <w:r w:rsidRPr="0023700C">
        <w:rPr>
          <w:rFonts w:ascii="Times New Roman" w:eastAsia="Calibri" w:hAnsi="Times New Roman" w:cs="Times New Roman"/>
          <w:sz w:val="28"/>
          <w:szCs w:val="28"/>
        </w:rPr>
        <w:t>трансформируемости</w:t>
      </w:r>
      <w:proofErr w:type="spellEnd"/>
      <w:r w:rsidRPr="002370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3700C">
        <w:rPr>
          <w:rFonts w:ascii="Times New Roman" w:eastAsia="Calibri" w:hAnsi="Times New Roman" w:cs="Times New Roman"/>
          <w:sz w:val="28"/>
          <w:szCs w:val="28"/>
        </w:rPr>
        <w:t>полифун</w:t>
      </w:r>
      <w:r w:rsidRPr="0023700C">
        <w:rPr>
          <w:rFonts w:ascii="Times New Roman" w:eastAsia="Calibri" w:hAnsi="Times New Roman" w:cs="Times New Roman"/>
          <w:sz w:val="28"/>
          <w:szCs w:val="28"/>
        </w:rPr>
        <w:t>к</w:t>
      </w:r>
      <w:r w:rsidRPr="0023700C">
        <w:rPr>
          <w:rFonts w:ascii="Times New Roman" w:eastAsia="Calibri" w:hAnsi="Times New Roman" w:cs="Times New Roman"/>
          <w:sz w:val="28"/>
          <w:szCs w:val="28"/>
        </w:rPr>
        <w:t>циональности</w:t>
      </w:r>
      <w:proofErr w:type="spellEnd"/>
      <w:r w:rsidRPr="0023700C">
        <w:rPr>
          <w:rFonts w:ascii="Times New Roman" w:eastAsia="Calibri" w:hAnsi="Times New Roman" w:cs="Times New Roman"/>
          <w:sz w:val="28"/>
          <w:szCs w:val="28"/>
        </w:rPr>
        <w:t>, информативности, доступности, безопасности.</w:t>
      </w:r>
    </w:p>
    <w:p w:rsidR="00D36810" w:rsidRPr="0023700C" w:rsidRDefault="00D36810" w:rsidP="00B81C2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Развивающая предметно-пространственная среда для детей с ОВЗ им</w:t>
      </w:r>
      <w:r w:rsidRPr="002370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700C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коррекционную направленность и направлена на исправления, преодол</w:t>
      </w:r>
      <w:r w:rsidRPr="002370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70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сглаживание трудностей, социализацию детей с ОВЗ</w:t>
      </w:r>
      <w:r w:rsidR="00FB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инвалидностью</w:t>
      </w:r>
      <w:r w:rsidRPr="00237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810" w:rsidRPr="0023700C" w:rsidRDefault="00D36810" w:rsidP="00FB12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3700C">
        <w:rPr>
          <w:rFonts w:ascii="Times New Roman" w:eastAsia="Calibri" w:hAnsi="Times New Roman" w:cs="Times New Roman"/>
          <w:sz w:val="28"/>
          <w:szCs w:val="28"/>
        </w:rPr>
        <w:t>На данный момент для всех детей с ОВЗ, а так же детей-инвалидов, п</w:t>
      </w:r>
      <w:r w:rsidRPr="0023700C">
        <w:rPr>
          <w:rFonts w:ascii="Times New Roman" w:eastAsia="Calibri" w:hAnsi="Times New Roman" w:cs="Times New Roman"/>
          <w:sz w:val="28"/>
          <w:szCs w:val="28"/>
        </w:rPr>
        <w:t>о</w:t>
      </w:r>
      <w:r w:rsidRPr="0023700C">
        <w:rPr>
          <w:rFonts w:ascii="Times New Roman" w:eastAsia="Calibri" w:hAnsi="Times New Roman" w:cs="Times New Roman"/>
          <w:sz w:val="28"/>
          <w:szCs w:val="28"/>
        </w:rPr>
        <w:t>сещающих нашу дошкольную организацию, созданы специальные условия для организации качественного образовательного процесса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основной и дополнительным образовательным программам</w:t>
      </w:r>
      <w:r w:rsidRPr="0023700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36810" w:rsidRPr="0023700C" w:rsidRDefault="00D36810" w:rsidP="00FB12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результате работы организованная нами развивающая предметно-пространственная и образовательная среда отражает специфику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дошкольного учреждения</w:t>
      </w:r>
      <w:r w:rsidRPr="0023700C">
        <w:rPr>
          <w:rFonts w:ascii="Times New Roman" w:eastAsia="Times New Roman" w:hAnsi="Times New Roman" w:cs="Times New Roman"/>
          <w:sz w:val="28"/>
          <w:szCs w:val="28"/>
          <w:lang w:eastAsia="ru-RU"/>
        </w:rPr>
        <w:t>; учитывает возрастные и индивидуальные особенности детей; коррекцию их развития, обеспечивает высокий качес</w:t>
      </w:r>
      <w:r w:rsidRPr="0023700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370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венный уровень содержательной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с детьми; способствует</w:t>
      </w:r>
      <w:r w:rsidRPr="0023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успешному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тию детей в культурных </w:t>
      </w:r>
      <w:r w:rsidR="00FB1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позиции инклюзии</w:t>
      </w:r>
      <w:r w:rsidRPr="0023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554E9" w:rsidRPr="00D36810" w:rsidRDefault="001554E9" w:rsidP="00FB12BE">
      <w:pPr>
        <w:pStyle w:val="a7"/>
        <w:widowControl w:val="0"/>
        <w:tabs>
          <w:tab w:val="left" w:pos="2409"/>
          <w:tab w:val="left" w:pos="2410"/>
        </w:tabs>
        <w:autoSpaceDE w:val="0"/>
        <w:autoSpaceDN w:val="0"/>
        <w:spacing w:line="360" w:lineRule="auto"/>
        <w:ind w:left="709" w:right="848"/>
        <w:contextualSpacing w:val="0"/>
        <w:jc w:val="both"/>
        <w:rPr>
          <w:b/>
          <w:sz w:val="28"/>
          <w:szCs w:val="28"/>
        </w:rPr>
      </w:pPr>
    </w:p>
    <w:p w:rsidR="00344112" w:rsidRDefault="00344112" w:rsidP="00FB12BE">
      <w:pPr>
        <w:pStyle w:val="21"/>
        <w:spacing w:line="360" w:lineRule="auto"/>
        <w:ind w:left="0" w:firstLine="709"/>
        <w:rPr>
          <w:b w:val="0"/>
          <w:i w:val="0"/>
          <w:sz w:val="28"/>
          <w:szCs w:val="28"/>
          <w:lang w:val="ru-RU"/>
        </w:rPr>
      </w:pPr>
    </w:p>
    <w:p w:rsidR="00344112" w:rsidRDefault="00344112" w:rsidP="00FB12BE">
      <w:pPr>
        <w:pStyle w:val="21"/>
        <w:spacing w:line="360" w:lineRule="auto"/>
        <w:ind w:left="0" w:firstLine="709"/>
        <w:rPr>
          <w:b w:val="0"/>
          <w:i w:val="0"/>
          <w:sz w:val="28"/>
          <w:szCs w:val="28"/>
          <w:lang w:val="ru-RU"/>
        </w:rPr>
      </w:pPr>
    </w:p>
    <w:p w:rsidR="00344112" w:rsidRDefault="00344112" w:rsidP="00FB12BE">
      <w:pPr>
        <w:pStyle w:val="21"/>
        <w:spacing w:line="360" w:lineRule="auto"/>
        <w:ind w:left="0" w:firstLine="709"/>
        <w:rPr>
          <w:b w:val="0"/>
          <w:i w:val="0"/>
          <w:sz w:val="28"/>
          <w:szCs w:val="28"/>
          <w:lang w:val="ru-RU"/>
        </w:rPr>
      </w:pPr>
    </w:p>
    <w:p w:rsidR="00344112" w:rsidRDefault="00344112" w:rsidP="00AB27E9">
      <w:pPr>
        <w:pStyle w:val="21"/>
        <w:spacing w:line="360" w:lineRule="auto"/>
        <w:ind w:left="0" w:firstLine="709"/>
        <w:rPr>
          <w:b w:val="0"/>
          <w:i w:val="0"/>
          <w:sz w:val="28"/>
          <w:szCs w:val="28"/>
          <w:lang w:val="ru-RU"/>
        </w:rPr>
      </w:pPr>
    </w:p>
    <w:p w:rsidR="00344112" w:rsidRDefault="00344112" w:rsidP="00AB27E9">
      <w:pPr>
        <w:pStyle w:val="21"/>
        <w:spacing w:line="360" w:lineRule="auto"/>
        <w:ind w:left="0" w:firstLine="709"/>
        <w:rPr>
          <w:b w:val="0"/>
          <w:i w:val="0"/>
          <w:sz w:val="28"/>
          <w:szCs w:val="28"/>
          <w:lang w:val="ru-RU"/>
        </w:rPr>
      </w:pPr>
      <w:bookmarkStart w:id="0" w:name="_GoBack"/>
      <w:bookmarkEnd w:id="0"/>
    </w:p>
    <w:p w:rsidR="00344112" w:rsidRDefault="00344112" w:rsidP="00AB27E9">
      <w:pPr>
        <w:pStyle w:val="21"/>
        <w:spacing w:line="360" w:lineRule="auto"/>
        <w:ind w:left="0" w:firstLine="709"/>
        <w:rPr>
          <w:b w:val="0"/>
          <w:i w:val="0"/>
          <w:sz w:val="28"/>
          <w:szCs w:val="28"/>
          <w:lang w:val="ru-RU"/>
        </w:rPr>
      </w:pPr>
    </w:p>
    <w:p w:rsidR="00344112" w:rsidRDefault="00344112" w:rsidP="00AB27E9">
      <w:pPr>
        <w:pStyle w:val="21"/>
        <w:spacing w:line="360" w:lineRule="auto"/>
        <w:ind w:left="0" w:firstLine="709"/>
        <w:rPr>
          <w:b w:val="0"/>
          <w:i w:val="0"/>
          <w:sz w:val="28"/>
          <w:szCs w:val="28"/>
          <w:lang w:val="ru-RU"/>
        </w:rPr>
      </w:pPr>
    </w:p>
    <w:p w:rsidR="00344112" w:rsidRDefault="00344112" w:rsidP="00AB27E9">
      <w:pPr>
        <w:pStyle w:val="21"/>
        <w:spacing w:line="360" w:lineRule="auto"/>
        <w:ind w:left="0" w:firstLine="709"/>
        <w:rPr>
          <w:b w:val="0"/>
          <w:i w:val="0"/>
          <w:sz w:val="28"/>
          <w:szCs w:val="28"/>
          <w:lang w:val="ru-RU"/>
        </w:rPr>
      </w:pPr>
    </w:p>
    <w:p w:rsidR="00344112" w:rsidRDefault="00344112" w:rsidP="00AB27E9">
      <w:pPr>
        <w:pStyle w:val="21"/>
        <w:spacing w:line="360" w:lineRule="auto"/>
        <w:ind w:left="0" w:firstLine="709"/>
        <w:rPr>
          <w:b w:val="0"/>
          <w:i w:val="0"/>
          <w:sz w:val="28"/>
          <w:szCs w:val="28"/>
          <w:lang w:val="ru-RU"/>
        </w:rPr>
      </w:pPr>
    </w:p>
    <w:sectPr w:rsidR="00344112" w:rsidSect="00F51C2A">
      <w:footerReference w:type="default" r:id="rId24"/>
      <w:pgSz w:w="11906" w:h="16838"/>
      <w:pgMar w:top="1134" w:right="850" w:bottom="1134" w:left="1701" w:header="708" w:footer="1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4A0" w:rsidRDefault="007834A0" w:rsidP="00833D55">
      <w:pPr>
        <w:spacing w:after="0" w:line="240" w:lineRule="auto"/>
      </w:pPr>
      <w:r>
        <w:separator/>
      </w:r>
    </w:p>
  </w:endnote>
  <w:endnote w:type="continuationSeparator" w:id="0">
    <w:p w:rsidR="007834A0" w:rsidRDefault="007834A0" w:rsidP="0083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907933"/>
      <w:docPartObj>
        <w:docPartGallery w:val="Page Numbers (Bottom of Page)"/>
        <w:docPartUnique/>
      </w:docPartObj>
    </w:sdtPr>
    <w:sdtContent>
      <w:p w:rsidR="0014563A" w:rsidRDefault="00CF3EA8">
        <w:pPr>
          <w:pStyle w:val="a5"/>
          <w:jc w:val="right"/>
        </w:pPr>
        <w:fldSimple w:instr="PAGE   \* MERGEFORMAT">
          <w:r w:rsidR="009B3F44">
            <w:rPr>
              <w:noProof/>
            </w:rPr>
            <w:t>35</w:t>
          </w:r>
        </w:fldSimple>
      </w:p>
    </w:sdtContent>
  </w:sdt>
  <w:p w:rsidR="0014563A" w:rsidRDefault="001456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4A0" w:rsidRDefault="007834A0" w:rsidP="00833D55">
      <w:pPr>
        <w:spacing w:after="0" w:line="240" w:lineRule="auto"/>
      </w:pPr>
      <w:r>
        <w:separator/>
      </w:r>
    </w:p>
  </w:footnote>
  <w:footnote w:type="continuationSeparator" w:id="0">
    <w:p w:rsidR="007834A0" w:rsidRDefault="007834A0" w:rsidP="0083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92C"/>
    <w:multiLevelType w:val="hybridMultilevel"/>
    <w:tmpl w:val="D5BAEBF4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A166B"/>
    <w:multiLevelType w:val="hybridMultilevel"/>
    <w:tmpl w:val="9642CA3A"/>
    <w:lvl w:ilvl="0" w:tplc="B92EA0AE">
      <w:numFmt w:val="bullet"/>
      <w:lvlText w:val="-"/>
      <w:lvlJc w:val="left"/>
      <w:pPr>
        <w:ind w:left="113" w:hanging="27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8746D14">
      <w:numFmt w:val="bullet"/>
      <w:lvlText w:val="-"/>
      <w:lvlJc w:val="left"/>
      <w:pPr>
        <w:ind w:left="113" w:hanging="17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F5E02FD6">
      <w:numFmt w:val="bullet"/>
      <w:lvlText w:val="•"/>
      <w:lvlJc w:val="left"/>
      <w:pPr>
        <w:ind w:left="2153" w:hanging="173"/>
      </w:pPr>
      <w:rPr>
        <w:rFonts w:hint="default"/>
      </w:rPr>
    </w:lvl>
    <w:lvl w:ilvl="3" w:tplc="7BC83090">
      <w:numFmt w:val="bullet"/>
      <w:lvlText w:val="•"/>
      <w:lvlJc w:val="left"/>
      <w:pPr>
        <w:ind w:left="3169" w:hanging="173"/>
      </w:pPr>
      <w:rPr>
        <w:rFonts w:hint="default"/>
      </w:rPr>
    </w:lvl>
    <w:lvl w:ilvl="4" w:tplc="83968276">
      <w:numFmt w:val="bullet"/>
      <w:lvlText w:val="•"/>
      <w:lvlJc w:val="left"/>
      <w:pPr>
        <w:ind w:left="4186" w:hanging="173"/>
      </w:pPr>
      <w:rPr>
        <w:rFonts w:hint="default"/>
      </w:rPr>
    </w:lvl>
    <w:lvl w:ilvl="5" w:tplc="87CAE6C4">
      <w:numFmt w:val="bullet"/>
      <w:lvlText w:val="•"/>
      <w:lvlJc w:val="left"/>
      <w:pPr>
        <w:ind w:left="5203" w:hanging="173"/>
      </w:pPr>
      <w:rPr>
        <w:rFonts w:hint="default"/>
      </w:rPr>
    </w:lvl>
    <w:lvl w:ilvl="6" w:tplc="848EDBD8">
      <w:numFmt w:val="bullet"/>
      <w:lvlText w:val="•"/>
      <w:lvlJc w:val="left"/>
      <w:pPr>
        <w:ind w:left="6219" w:hanging="173"/>
      </w:pPr>
      <w:rPr>
        <w:rFonts w:hint="default"/>
      </w:rPr>
    </w:lvl>
    <w:lvl w:ilvl="7" w:tplc="862CE160">
      <w:numFmt w:val="bullet"/>
      <w:lvlText w:val="•"/>
      <w:lvlJc w:val="left"/>
      <w:pPr>
        <w:ind w:left="7236" w:hanging="173"/>
      </w:pPr>
      <w:rPr>
        <w:rFonts w:hint="default"/>
      </w:rPr>
    </w:lvl>
    <w:lvl w:ilvl="8" w:tplc="9CBC5A7C">
      <w:numFmt w:val="bullet"/>
      <w:lvlText w:val="•"/>
      <w:lvlJc w:val="left"/>
      <w:pPr>
        <w:ind w:left="8253" w:hanging="173"/>
      </w:pPr>
      <w:rPr>
        <w:rFonts w:hint="default"/>
      </w:rPr>
    </w:lvl>
  </w:abstractNum>
  <w:abstractNum w:abstractNumId="2">
    <w:nsid w:val="170B2ED3"/>
    <w:multiLevelType w:val="hybridMultilevel"/>
    <w:tmpl w:val="13E6DD56"/>
    <w:lvl w:ilvl="0" w:tplc="5DCAA60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F5636"/>
    <w:multiLevelType w:val="hybridMultilevel"/>
    <w:tmpl w:val="611AA3CE"/>
    <w:lvl w:ilvl="0" w:tplc="AB7E73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8E53A0A"/>
    <w:multiLevelType w:val="hybridMultilevel"/>
    <w:tmpl w:val="9AFE9E9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5E3C7E"/>
    <w:multiLevelType w:val="hybridMultilevel"/>
    <w:tmpl w:val="D7F68B66"/>
    <w:lvl w:ilvl="0" w:tplc="0F7EAD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660811"/>
    <w:multiLevelType w:val="multilevel"/>
    <w:tmpl w:val="D0C6CE4E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4E75D4"/>
    <w:multiLevelType w:val="hybridMultilevel"/>
    <w:tmpl w:val="2EC6C4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D65AEB"/>
    <w:multiLevelType w:val="hybridMultilevel"/>
    <w:tmpl w:val="728E403C"/>
    <w:lvl w:ilvl="0" w:tplc="731A4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7030A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218E5"/>
    <w:multiLevelType w:val="hybridMultilevel"/>
    <w:tmpl w:val="9A9CF4CC"/>
    <w:lvl w:ilvl="0" w:tplc="EA660292">
      <w:numFmt w:val="bullet"/>
      <w:lvlText w:val=""/>
      <w:lvlJc w:val="left"/>
      <w:pPr>
        <w:ind w:left="74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82C6176">
      <w:numFmt w:val="bullet"/>
      <w:lvlText w:val=""/>
      <w:lvlJc w:val="left"/>
      <w:pPr>
        <w:ind w:left="208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CB83BA2">
      <w:numFmt w:val="bullet"/>
      <w:lvlText w:val="•"/>
      <w:lvlJc w:val="left"/>
      <w:pPr>
        <w:ind w:left="2080" w:hanging="360"/>
      </w:pPr>
      <w:rPr>
        <w:rFonts w:hint="default"/>
      </w:rPr>
    </w:lvl>
    <w:lvl w:ilvl="3" w:tplc="4380F7E4">
      <w:numFmt w:val="bullet"/>
      <w:lvlText w:val="•"/>
      <w:lvlJc w:val="left"/>
      <w:pPr>
        <w:ind w:left="2992" w:hanging="360"/>
      </w:pPr>
      <w:rPr>
        <w:rFonts w:hint="default"/>
      </w:rPr>
    </w:lvl>
    <w:lvl w:ilvl="4" w:tplc="8F3C6B08">
      <w:numFmt w:val="bullet"/>
      <w:lvlText w:val="•"/>
      <w:lvlJc w:val="left"/>
      <w:pPr>
        <w:ind w:left="3905" w:hanging="360"/>
      </w:pPr>
      <w:rPr>
        <w:rFonts w:hint="default"/>
      </w:rPr>
    </w:lvl>
    <w:lvl w:ilvl="5" w:tplc="773A7A0A">
      <w:numFmt w:val="bullet"/>
      <w:lvlText w:val="•"/>
      <w:lvlJc w:val="left"/>
      <w:pPr>
        <w:ind w:left="4817" w:hanging="360"/>
      </w:pPr>
      <w:rPr>
        <w:rFonts w:hint="default"/>
      </w:rPr>
    </w:lvl>
    <w:lvl w:ilvl="6" w:tplc="6EF4F7EC">
      <w:numFmt w:val="bullet"/>
      <w:lvlText w:val="•"/>
      <w:lvlJc w:val="left"/>
      <w:pPr>
        <w:ind w:left="5730" w:hanging="360"/>
      </w:pPr>
      <w:rPr>
        <w:rFonts w:hint="default"/>
      </w:rPr>
    </w:lvl>
    <w:lvl w:ilvl="7" w:tplc="D9681A2C">
      <w:numFmt w:val="bullet"/>
      <w:lvlText w:val="•"/>
      <w:lvlJc w:val="left"/>
      <w:pPr>
        <w:ind w:left="6642" w:hanging="360"/>
      </w:pPr>
      <w:rPr>
        <w:rFonts w:hint="default"/>
      </w:rPr>
    </w:lvl>
    <w:lvl w:ilvl="8" w:tplc="8F2E47DA">
      <w:numFmt w:val="bullet"/>
      <w:lvlText w:val="•"/>
      <w:lvlJc w:val="left"/>
      <w:pPr>
        <w:ind w:left="7555" w:hanging="360"/>
      </w:pPr>
      <w:rPr>
        <w:rFonts w:hint="default"/>
      </w:rPr>
    </w:lvl>
  </w:abstractNum>
  <w:abstractNum w:abstractNumId="10">
    <w:nsid w:val="333B10DE"/>
    <w:multiLevelType w:val="hybridMultilevel"/>
    <w:tmpl w:val="79B6B180"/>
    <w:lvl w:ilvl="0" w:tplc="9572AEE8">
      <w:numFmt w:val="bullet"/>
      <w:lvlText w:val=""/>
      <w:lvlJc w:val="left"/>
      <w:pPr>
        <w:ind w:left="16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3457335C"/>
    <w:multiLevelType w:val="hybridMultilevel"/>
    <w:tmpl w:val="1A1ABF20"/>
    <w:lvl w:ilvl="0" w:tplc="7B2A6A92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0115A1"/>
    <w:multiLevelType w:val="multilevel"/>
    <w:tmpl w:val="96584D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458E1731"/>
    <w:multiLevelType w:val="hybridMultilevel"/>
    <w:tmpl w:val="EBBC388A"/>
    <w:lvl w:ilvl="0" w:tplc="0F7EAD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5923071"/>
    <w:multiLevelType w:val="hybridMultilevel"/>
    <w:tmpl w:val="2C9A5FDC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C30DB"/>
    <w:multiLevelType w:val="hybridMultilevel"/>
    <w:tmpl w:val="D8B652F4"/>
    <w:lvl w:ilvl="0" w:tplc="B6AED7C0">
      <w:start w:val="1"/>
      <w:numFmt w:val="decimal"/>
      <w:lvlText w:val="%1."/>
      <w:lvlJc w:val="left"/>
      <w:pPr>
        <w:ind w:left="540" w:hanging="361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9572AEE8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0F02284">
      <w:numFmt w:val="bullet"/>
      <w:lvlText w:val="•"/>
      <w:lvlJc w:val="left"/>
      <w:pPr>
        <w:ind w:left="1905" w:hanging="360"/>
      </w:pPr>
      <w:rPr>
        <w:rFonts w:hint="default"/>
      </w:rPr>
    </w:lvl>
    <w:lvl w:ilvl="3" w:tplc="A72A68DE">
      <w:numFmt w:val="bullet"/>
      <w:lvlText w:val="•"/>
      <w:lvlJc w:val="left"/>
      <w:pPr>
        <w:ind w:left="2970" w:hanging="360"/>
      </w:pPr>
      <w:rPr>
        <w:rFonts w:hint="default"/>
      </w:rPr>
    </w:lvl>
    <w:lvl w:ilvl="4" w:tplc="6520ECB4">
      <w:numFmt w:val="bullet"/>
      <w:lvlText w:val="•"/>
      <w:lvlJc w:val="left"/>
      <w:pPr>
        <w:ind w:left="4035" w:hanging="360"/>
      </w:pPr>
      <w:rPr>
        <w:rFonts w:hint="default"/>
      </w:rPr>
    </w:lvl>
    <w:lvl w:ilvl="5" w:tplc="4F8AF732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E114711A">
      <w:numFmt w:val="bullet"/>
      <w:lvlText w:val="•"/>
      <w:lvlJc w:val="left"/>
      <w:pPr>
        <w:ind w:left="6165" w:hanging="360"/>
      </w:pPr>
      <w:rPr>
        <w:rFonts w:hint="default"/>
      </w:rPr>
    </w:lvl>
    <w:lvl w:ilvl="7" w:tplc="7BFC001E"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B62AE99E"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16">
    <w:nsid w:val="48F82697"/>
    <w:multiLevelType w:val="hybridMultilevel"/>
    <w:tmpl w:val="361EA7B0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47E32"/>
    <w:multiLevelType w:val="hybridMultilevel"/>
    <w:tmpl w:val="0EAAF570"/>
    <w:lvl w:ilvl="0" w:tplc="9572AEE8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B32F33"/>
    <w:multiLevelType w:val="hybridMultilevel"/>
    <w:tmpl w:val="DD628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72AEE8">
      <w:numFmt w:val="bullet"/>
      <w:lvlText w:val=""/>
      <w:lvlJc w:val="left"/>
      <w:pPr>
        <w:ind w:left="135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04BFC"/>
    <w:multiLevelType w:val="multilevel"/>
    <w:tmpl w:val="E36891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12F1B5E"/>
    <w:multiLevelType w:val="hybridMultilevel"/>
    <w:tmpl w:val="1A3EFE32"/>
    <w:lvl w:ilvl="0" w:tplc="9572AEE8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33A7B3E"/>
    <w:multiLevelType w:val="hybridMultilevel"/>
    <w:tmpl w:val="BEFC4BC8"/>
    <w:lvl w:ilvl="0" w:tplc="0F7EAD1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D82E87"/>
    <w:multiLevelType w:val="hybridMultilevel"/>
    <w:tmpl w:val="43848300"/>
    <w:lvl w:ilvl="0" w:tplc="9572AEE8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77A0917"/>
    <w:multiLevelType w:val="multilevel"/>
    <w:tmpl w:val="B362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EB3B74"/>
    <w:multiLevelType w:val="hybridMultilevel"/>
    <w:tmpl w:val="CB38B362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B2323"/>
    <w:multiLevelType w:val="hybridMultilevel"/>
    <w:tmpl w:val="3CE0C760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3"/>
  </w:num>
  <w:num w:numId="5">
    <w:abstractNumId w:val="7"/>
  </w:num>
  <w:num w:numId="6">
    <w:abstractNumId w:val="21"/>
  </w:num>
  <w:num w:numId="7">
    <w:abstractNumId w:val="2"/>
  </w:num>
  <w:num w:numId="8">
    <w:abstractNumId w:val="15"/>
  </w:num>
  <w:num w:numId="9">
    <w:abstractNumId w:val="12"/>
  </w:num>
  <w:num w:numId="10">
    <w:abstractNumId w:val="5"/>
  </w:num>
  <w:num w:numId="11">
    <w:abstractNumId w:val="24"/>
  </w:num>
  <w:num w:numId="12">
    <w:abstractNumId w:val="14"/>
  </w:num>
  <w:num w:numId="13">
    <w:abstractNumId w:val="16"/>
  </w:num>
  <w:num w:numId="14">
    <w:abstractNumId w:val="0"/>
  </w:num>
  <w:num w:numId="15">
    <w:abstractNumId w:val="13"/>
  </w:num>
  <w:num w:numId="16">
    <w:abstractNumId w:val="25"/>
  </w:num>
  <w:num w:numId="17">
    <w:abstractNumId w:val="1"/>
  </w:num>
  <w:num w:numId="18">
    <w:abstractNumId w:val="23"/>
  </w:num>
  <w:num w:numId="19">
    <w:abstractNumId w:val="9"/>
  </w:num>
  <w:num w:numId="20">
    <w:abstractNumId w:val="11"/>
  </w:num>
  <w:num w:numId="21">
    <w:abstractNumId w:val="17"/>
  </w:num>
  <w:num w:numId="22">
    <w:abstractNumId w:val="10"/>
  </w:num>
  <w:num w:numId="23">
    <w:abstractNumId w:val="18"/>
  </w:num>
  <w:num w:numId="24">
    <w:abstractNumId w:val="20"/>
  </w:num>
  <w:num w:numId="25">
    <w:abstractNumId w:val="8"/>
  </w:num>
  <w:num w:numId="26">
    <w:abstractNumId w:val="2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21404"/>
    <w:rsid w:val="000010A4"/>
    <w:rsid w:val="00002133"/>
    <w:rsid w:val="000031BC"/>
    <w:rsid w:val="0003633E"/>
    <w:rsid w:val="000447F5"/>
    <w:rsid w:val="00045BBF"/>
    <w:rsid w:val="0004653B"/>
    <w:rsid w:val="00053B40"/>
    <w:rsid w:val="00063036"/>
    <w:rsid w:val="0006608C"/>
    <w:rsid w:val="000732C1"/>
    <w:rsid w:val="00074CF0"/>
    <w:rsid w:val="00091F01"/>
    <w:rsid w:val="000A4C2C"/>
    <w:rsid w:val="000A6F32"/>
    <w:rsid w:val="000A748C"/>
    <w:rsid w:val="000B1E1D"/>
    <w:rsid w:val="000B5BBA"/>
    <w:rsid w:val="000E3736"/>
    <w:rsid w:val="00103613"/>
    <w:rsid w:val="00140364"/>
    <w:rsid w:val="0014563A"/>
    <w:rsid w:val="00153B2D"/>
    <w:rsid w:val="001554E9"/>
    <w:rsid w:val="001A10C3"/>
    <w:rsid w:val="001B6B54"/>
    <w:rsid w:val="001C1553"/>
    <w:rsid w:val="001C1DBA"/>
    <w:rsid w:val="001E7C44"/>
    <w:rsid w:val="001F00DC"/>
    <w:rsid w:val="001F35BD"/>
    <w:rsid w:val="002065B0"/>
    <w:rsid w:val="002479A9"/>
    <w:rsid w:val="00253360"/>
    <w:rsid w:val="002600E8"/>
    <w:rsid w:val="002659FF"/>
    <w:rsid w:val="0029101D"/>
    <w:rsid w:val="002B3C32"/>
    <w:rsid w:val="002D0136"/>
    <w:rsid w:val="002F24DD"/>
    <w:rsid w:val="002F5CA5"/>
    <w:rsid w:val="00306246"/>
    <w:rsid w:val="00316003"/>
    <w:rsid w:val="00324D0B"/>
    <w:rsid w:val="00333B30"/>
    <w:rsid w:val="00342043"/>
    <w:rsid w:val="00342D60"/>
    <w:rsid w:val="00344112"/>
    <w:rsid w:val="003646D0"/>
    <w:rsid w:val="00393774"/>
    <w:rsid w:val="003A0FD2"/>
    <w:rsid w:val="003B7381"/>
    <w:rsid w:val="003C0FA3"/>
    <w:rsid w:val="003C5FD4"/>
    <w:rsid w:val="00403A66"/>
    <w:rsid w:val="004147B1"/>
    <w:rsid w:val="00415FE0"/>
    <w:rsid w:val="004216C3"/>
    <w:rsid w:val="004313B9"/>
    <w:rsid w:val="0043265B"/>
    <w:rsid w:val="004436C7"/>
    <w:rsid w:val="00496923"/>
    <w:rsid w:val="00497AAD"/>
    <w:rsid w:val="004A50B5"/>
    <w:rsid w:val="004B0270"/>
    <w:rsid w:val="004B3EBA"/>
    <w:rsid w:val="004C0F2F"/>
    <w:rsid w:val="004D54EC"/>
    <w:rsid w:val="004F1335"/>
    <w:rsid w:val="004F78F7"/>
    <w:rsid w:val="0050039E"/>
    <w:rsid w:val="00507125"/>
    <w:rsid w:val="005278DF"/>
    <w:rsid w:val="00535852"/>
    <w:rsid w:val="0054761F"/>
    <w:rsid w:val="005517FB"/>
    <w:rsid w:val="00564E6F"/>
    <w:rsid w:val="00586955"/>
    <w:rsid w:val="00596C32"/>
    <w:rsid w:val="005A0661"/>
    <w:rsid w:val="005B1CD2"/>
    <w:rsid w:val="005C003B"/>
    <w:rsid w:val="005C1AE5"/>
    <w:rsid w:val="005D1DE9"/>
    <w:rsid w:val="00602E08"/>
    <w:rsid w:val="00603A7F"/>
    <w:rsid w:val="00605BFF"/>
    <w:rsid w:val="00630F38"/>
    <w:rsid w:val="00650C67"/>
    <w:rsid w:val="00651F58"/>
    <w:rsid w:val="0065595C"/>
    <w:rsid w:val="0067500A"/>
    <w:rsid w:val="006A75C9"/>
    <w:rsid w:val="006F1C3D"/>
    <w:rsid w:val="00712A9C"/>
    <w:rsid w:val="00722336"/>
    <w:rsid w:val="0072371B"/>
    <w:rsid w:val="0073363F"/>
    <w:rsid w:val="007426CD"/>
    <w:rsid w:val="00744695"/>
    <w:rsid w:val="007542B5"/>
    <w:rsid w:val="00754DAF"/>
    <w:rsid w:val="0076415B"/>
    <w:rsid w:val="007670F3"/>
    <w:rsid w:val="007834A0"/>
    <w:rsid w:val="00791D6C"/>
    <w:rsid w:val="007A0F8C"/>
    <w:rsid w:val="007A5A0F"/>
    <w:rsid w:val="00833D55"/>
    <w:rsid w:val="00854CDA"/>
    <w:rsid w:val="00861B4C"/>
    <w:rsid w:val="008900D4"/>
    <w:rsid w:val="0089508D"/>
    <w:rsid w:val="008A026F"/>
    <w:rsid w:val="008A32E4"/>
    <w:rsid w:val="008B14B9"/>
    <w:rsid w:val="008E53F3"/>
    <w:rsid w:val="00901E4B"/>
    <w:rsid w:val="00920387"/>
    <w:rsid w:val="0092380E"/>
    <w:rsid w:val="00934ED9"/>
    <w:rsid w:val="00952593"/>
    <w:rsid w:val="0095571C"/>
    <w:rsid w:val="00966CCF"/>
    <w:rsid w:val="009841BD"/>
    <w:rsid w:val="009B3F44"/>
    <w:rsid w:val="009B4C11"/>
    <w:rsid w:val="009D3B8D"/>
    <w:rsid w:val="009D7A31"/>
    <w:rsid w:val="009F10E1"/>
    <w:rsid w:val="009F1360"/>
    <w:rsid w:val="009F68B8"/>
    <w:rsid w:val="00A04167"/>
    <w:rsid w:val="00A041AF"/>
    <w:rsid w:val="00A06367"/>
    <w:rsid w:val="00A1397C"/>
    <w:rsid w:val="00A167CE"/>
    <w:rsid w:val="00A53774"/>
    <w:rsid w:val="00A7452F"/>
    <w:rsid w:val="00A8398F"/>
    <w:rsid w:val="00AA124A"/>
    <w:rsid w:val="00AB27E9"/>
    <w:rsid w:val="00AC3DBB"/>
    <w:rsid w:val="00AF4802"/>
    <w:rsid w:val="00AF5209"/>
    <w:rsid w:val="00AF5372"/>
    <w:rsid w:val="00AF63FE"/>
    <w:rsid w:val="00AF68A2"/>
    <w:rsid w:val="00B164C5"/>
    <w:rsid w:val="00B24AD2"/>
    <w:rsid w:val="00B441A0"/>
    <w:rsid w:val="00B75825"/>
    <w:rsid w:val="00B75FB1"/>
    <w:rsid w:val="00B77F0D"/>
    <w:rsid w:val="00B81C2D"/>
    <w:rsid w:val="00B87C2F"/>
    <w:rsid w:val="00B902C5"/>
    <w:rsid w:val="00B91761"/>
    <w:rsid w:val="00BC7F2E"/>
    <w:rsid w:val="00BD4636"/>
    <w:rsid w:val="00BD5111"/>
    <w:rsid w:val="00BD7B43"/>
    <w:rsid w:val="00C05E30"/>
    <w:rsid w:val="00C34EB2"/>
    <w:rsid w:val="00C61AE6"/>
    <w:rsid w:val="00C64215"/>
    <w:rsid w:val="00C67417"/>
    <w:rsid w:val="00C7234A"/>
    <w:rsid w:val="00C74838"/>
    <w:rsid w:val="00C87526"/>
    <w:rsid w:val="00CA6F3A"/>
    <w:rsid w:val="00CB2E4B"/>
    <w:rsid w:val="00CD2CE4"/>
    <w:rsid w:val="00CD5F1F"/>
    <w:rsid w:val="00CF3EA8"/>
    <w:rsid w:val="00D04143"/>
    <w:rsid w:val="00D10C25"/>
    <w:rsid w:val="00D21404"/>
    <w:rsid w:val="00D34136"/>
    <w:rsid w:val="00D36810"/>
    <w:rsid w:val="00D500B8"/>
    <w:rsid w:val="00D534FE"/>
    <w:rsid w:val="00D55DC5"/>
    <w:rsid w:val="00D5620B"/>
    <w:rsid w:val="00D61C06"/>
    <w:rsid w:val="00D70F79"/>
    <w:rsid w:val="00D830A3"/>
    <w:rsid w:val="00DB5F50"/>
    <w:rsid w:val="00DC1DB3"/>
    <w:rsid w:val="00DD7778"/>
    <w:rsid w:val="00DD7D80"/>
    <w:rsid w:val="00DE4B5E"/>
    <w:rsid w:val="00E15E5A"/>
    <w:rsid w:val="00E23139"/>
    <w:rsid w:val="00E2317D"/>
    <w:rsid w:val="00E47ABB"/>
    <w:rsid w:val="00E652F0"/>
    <w:rsid w:val="00E6796A"/>
    <w:rsid w:val="00E77F75"/>
    <w:rsid w:val="00E8541D"/>
    <w:rsid w:val="00EB1F54"/>
    <w:rsid w:val="00ED52F6"/>
    <w:rsid w:val="00ED61A4"/>
    <w:rsid w:val="00EF53A1"/>
    <w:rsid w:val="00F00875"/>
    <w:rsid w:val="00F00D71"/>
    <w:rsid w:val="00F0732E"/>
    <w:rsid w:val="00F10396"/>
    <w:rsid w:val="00F4678F"/>
    <w:rsid w:val="00F51C2A"/>
    <w:rsid w:val="00F65632"/>
    <w:rsid w:val="00F9188C"/>
    <w:rsid w:val="00F969E0"/>
    <w:rsid w:val="00FB12BE"/>
    <w:rsid w:val="00FB1D75"/>
    <w:rsid w:val="00FD2649"/>
    <w:rsid w:val="00FD2B03"/>
    <w:rsid w:val="00FE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5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3D55"/>
  </w:style>
  <w:style w:type="paragraph" w:styleId="a5">
    <w:name w:val="footer"/>
    <w:basedOn w:val="a"/>
    <w:link w:val="a6"/>
    <w:uiPriority w:val="99"/>
    <w:unhideWhenUsed/>
    <w:rsid w:val="0083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3D55"/>
  </w:style>
  <w:style w:type="paragraph" w:styleId="a7">
    <w:name w:val="List Paragraph"/>
    <w:basedOn w:val="a"/>
    <w:link w:val="a8"/>
    <w:uiPriority w:val="34"/>
    <w:qFormat/>
    <w:rsid w:val="00833D55"/>
    <w:pPr>
      <w:spacing w:after="0" w:line="240" w:lineRule="auto"/>
      <w:ind w:left="720"/>
      <w:contextualSpacing/>
    </w:pPr>
  </w:style>
  <w:style w:type="table" w:styleId="a9">
    <w:name w:val="Table Grid"/>
    <w:basedOn w:val="a1"/>
    <w:uiPriority w:val="59"/>
    <w:rsid w:val="00833D55"/>
    <w:pPr>
      <w:spacing w:after="0" w:line="240" w:lineRule="auto"/>
      <w:ind w:left="495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83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833D55"/>
    <w:rPr>
      <w:rFonts w:cs="Times New Roman"/>
    </w:rPr>
  </w:style>
  <w:style w:type="paragraph" w:styleId="ab">
    <w:name w:val="Body Text"/>
    <w:basedOn w:val="a"/>
    <w:link w:val="ac"/>
    <w:rsid w:val="00833D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33D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F9188C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34"/>
    <w:locked/>
    <w:rsid w:val="00F9188C"/>
  </w:style>
  <w:style w:type="character" w:customStyle="1" w:styleId="blk">
    <w:name w:val="blk"/>
    <w:basedOn w:val="a0"/>
    <w:rsid w:val="00F9188C"/>
  </w:style>
  <w:style w:type="character" w:customStyle="1" w:styleId="b">
    <w:name w:val="b"/>
    <w:basedOn w:val="a0"/>
    <w:rsid w:val="00F9188C"/>
  </w:style>
  <w:style w:type="paragraph" w:customStyle="1" w:styleId="book">
    <w:name w:val="book"/>
    <w:basedOn w:val="a"/>
    <w:rsid w:val="009F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4C0F2F"/>
    <w:pPr>
      <w:widowControl w:val="0"/>
      <w:autoSpaceDE w:val="0"/>
      <w:autoSpaceDN w:val="0"/>
      <w:spacing w:before="5" w:after="0" w:line="274" w:lineRule="exact"/>
      <w:ind w:left="65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8A32E4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e">
    <w:name w:val="Balloon Text"/>
    <w:basedOn w:val="a"/>
    <w:link w:val="af"/>
    <w:semiHidden/>
    <w:unhideWhenUsed/>
    <w:rsid w:val="002F5CA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2F5CA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odytextBold">
    <w:name w:val="Body text + Bold"/>
    <w:basedOn w:val="a0"/>
    <w:rsid w:val="002F5C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952593"/>
    <w:pPr>
      <w:widowControl w:val="0"/>
      <w:autoSpaceDE w:val="0"/>
      <w:autoSpaceDN w:val="0"/>
      <w:spacing w:after="0" w:line="240" w:lineRule="auto"/>
      <w:ind w:left="136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c11">
    <w:name w:val="c11"/>
    <w:basedOn w:val="a"/>
    <w:rsid w:val="00901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901E4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01E4B"/>
  </w:style>
  <w:style w:type="paragraph" w:customStyle="1" w:styleId="31">
    <w:name w:val="Заголовок 31"/>
    <w:basedOn w:val="a"/>
    <w:uiPriority w:val="1"/>
    <w:qFormat/>
    <w:rsid w:val="000732C1"/>
    <w:pPr>
      <w:widowControl w:val="0"/>
      <w:autoSpaceDE w:val="0"/>
      <w:autoSpaceDN w:val="0"/>
      <w:spacing w:after="0" w:line="240" w:lineRule="auto"/>
      <w:ind w:left="1135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5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3D55"/>
  </w:style>
  <w:style w:type="paragraph" w:styleId="a5">
    <w:name w:val="footer"/>
    <w:basedOn w:val="a"/>
    <w:link w:val="a6"/>
    <w:uiPriority w:val="99"/>
    <w:unhideWhenUsed/>
    <w:rsid w:val="0083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3D55"/>
  </w:style>
  <w:style w:type="paragraph" w:styleId="a7">
    <w:name w:val="List Paragraph"/>
    <w:basedOn w:val="a"/>
    <w:link w:val="a8"/>
    <w:uiPriority w:val="34"/>
    <w:qFormat/>
    <w:rsid w:val="00833D55"/>
    <w:pPr>
      <w:spacing w:after="0" w:line="240" w:lineRule="auto"/>
      <w:ind w:left="720"/>
      <w:contextualSpacing/>
    </w:pPr>
  </w:style>
  <w:style w:type="table" w:styleId="a9">
    <w:name w:val="Table Grid"/>
    <w:basedOn w:val="a1"/>
    <w:uiPriority w:val="39"/>
    <w:rsid w:val="00833D55"/>
    <w:pPr>
      <w:spacing w:after="0" w:line="240" w:lineRule="auto"/>
      <w:ind w:left="495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83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833D55"/>
    <w:rPr>
      <w:rFonts w:cs="Times New Roman"/>
    </w:rPr>
  </w:style>
  <w:style w:type="paragraph" w:styleId="ab">
    <w:name w:val="Body Text"/>
    <w:basedOn w:val="a"/>
    <w:link w:val="ac"/>
    <w:rsid w:val="00833D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33D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F9188C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34"/>
    <w:locked/>
    <w:rsid w:val="00F9188C"/>
  </w:style>
  <w:style w:type="character" w:customStyle="1" w:styleId="blk">
    <w:name w:val="blk"/>
    <w:basedOn w:val="a0"/>
    <w:rsid w:val="00F9188C"/>
  </w:style>
  <w:style w:type="character" w:customStyle="1" w:styleId="b">
    <w:name w:val="b"/>
    <w:basedOn w:val="a0"/>
    <w:rsid w:val="00F9188C"/>
  </w:style>
  <w:style w:type="paragraph" w:customStyle="1" w:styleId="book">
    <w:name w:val="book"/>
    <w:basedOn w:val="a"/>
    <w:rsid w:val="009F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.metodlaboratoria-vcht.ru/load/normativno_pravovye_dokumenty/koncepcija_razvitija_dopolnitelnogo_obrazovanija_detej_utverzhdennaja_rasporjazheniem_pravitelstva_rossijskoj_federacii_ot_4_sentjabrja_2014_g/2-1-0-9" TargetMode="External"/><Relationship Id="rId13" Type="http://schemas.openxmlformats.org/officeDocument/2006/relationships/hyperlink" Target="http://www.inclusive-edu.ru/content/File/dokumenty/ir_535_07_ob_inklyuzivnom_i_korrekcionnom_obrazovanii_detey.pdf?PHPSESSID=838c177ada4c53e9458678e15b32ee45" TargetMode="External"/><Relationship Id="rId18" Type="http://schemas.microsoft.com/office/2007/relationships/diagramDrawing" Target="diagrams/drawing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2.xml"/><Relationship Id="rId7" Type="http://schemas.openxmlformats.org/officeDocument/2006/relationships/endnotes" Target="endnotes.xml"/><Relationship Id="rId12" Type="http://schemas.openxmlformats.org/officeDocument/2006/relationships/hyperlink" Target="http://www.inclusive-edu.ru/content/File/dokumenty/o_ratifikacii_konvencii_o_pravah_invalidov.doc?PHPSESSID=838c177ada4c53e9458678e15b32ee45" TargetMode="External"/><Relationship Id="rId17" Type="http://schemas.openxmlformats.org/officeDocument/2006/relationships/diagramColors" Target="diagrams/colors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gppu.ru/IPIIO/Normativno-pravovaya_baza/Federalnaya/10n.doc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10" Type="http://schemas.openxmlformats.org/officeDocument/2006/relationships/hyperlink" Target="http://www.1.metodlaboratoria-vcht.ru/load/0-0-0-14-20" TargetMode="External"/><Relationship Id="rId19" Type="http://schemas.openxmlformats.org/officeDocument/2006/relationships/diagramData" Target="diagrams/data2.xml"/><Relationship Id="rId4" Type="http://schemas.openxmlformats.org/officeDocument/2006/relationships/settings" Target="settings.xml"/><Relationship Id="rId9" Type="http://schemas.openxmlformats.org/officeDocument/2006/relationships/hyperlink" Target="http://www.1.metodlaboratoria-vcht.ru/load/normativno_pravovye_dokumenty/strategija_razvitija_vospitanija_v_rossijskoj_federacii_na_period_do_2025_goda/2-1-0-10" TargetMode="External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microsoft.com/office/2007/relationships/stylesWithEffects" Target="stylesWithEffects.xml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90F89A-6BD3-4F99-92EA-C73247DCC64E}" type="doc">
      <dgm:prSet loTypeId="urn:microsoft.com/office/officeart/2005/8/layout/target2" loCatId="relationship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B435BE88-6FC0-494B-A1EE-9EC8CFCCC635}">
      <dgm:prSet phldrT="[Текст]" custT="1"/>
      <dgm:spPr/>
      <dgm:t>
        <a:bodyPr/>
        <a:lstStyle/>
        <a:p>
          <a:pPr algn="ctr"/>
          <a:r>
            <a:rPr lang="ru-RU" sz="2000">
              <a:latin typeface="Times New Roman" pitchFamily="18" charset="0"/>
              <a:cs typeface="Times New Roman" pitchFamily="18" charset="0"/>
            </a:rPr>
            <a:t>Модуль интеграции основного и </a:t>
          </a:r>
        </a:p>
        <a:p>
          <a:pPr algn="ctr"/>
          <a:r>
            <a:rPr lang="ru-RU" sz="2000">
              <a:latin typeface="Times New Roman" pitchFamily="18" charset="0"/>
              <a:cs typeface="Times New Roman" pitchFamily="18" charset="0"/>
            </a:rPr>
            <a:t>дополнительного образования </a:t>
          </a:r>
        </a:p>
        <a:p>
          <a:pPr algn="l"/>
          <a:endParaRPr lang="ru-RU" sz="2000"/>
        </a:p>
      </dgm:t>
    </dgm:pt>
    <dgm:pt modelId="{72A77785-DD34-4608-8A17-10B10DBA1418}" type="parTrans" cxnId="{597B2DED-24D5-41DA-B01B-CF44F5572FDE}">
      <dgm:prSet/>
      <dgm:spPr/>
      <dgm:t>
        <a:bodyPr/>
        <a:lstStyle/>
        <a:p>
          <a:endParaRPr lang="ru-RU"/>
        </a:p>
      </dgm:t>
    </dgm:pt>
    <dgm:pt modelId="{FC309D47-568A-4DDB-AF87-5EF65A5728DE}" type="sibTrans" cxnId="{597B2DED-24D5-41DA-B01B-CF44F5572FDE}">
      <dgm:prSet/>
      <dgm:spPr/>
      <dgm:t>
        <a:bodyPr/>
        <a:lstStyle/>
        <a:p>
          <a:endParaRPr lang="ru-RU"/>
        </a:p>
      </dgm:t>
    </dgm:pt>
    <dgm:pt modelId="{CBD6F20A-EF29-4600-B614-F4D30B1DC5D1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 познавательному развитию</a:t>
          </a:r>
        </a:p>
      </dgm:t>
    </dgm:pt>
    <dgm:pt modelId="{4E6F200D-BE3C-4F89-A280-159806918AF6}" type="parTrans" cxnId="{54AEC6DB-A78E-4C6A-B3C6-F28CCABA194A}">
      <dgm:prSet/>
      <dgm:spPr/>
      <dgm:t>
        <a:bodyPr/>
        <a:lstStyle/>
        <a:p>
          <a:endParaRPr lang="ru-RU"/>
        </a:p>
      </dgm:t>
    </dgm:pt>
    <dgm:pt modelId="{CFA2FE6F-B05B-4A77-A9A4-92B80AA94E51}" type="sibTrans" cxnId="{54AEC6DB-A78E-4C6A-B3C6-F28CCABA194A}">
      <dgm:prSet/>
      <dgm:spPr/>
      <dgm:t>
        <a:bodyPr/>
        <a:lstStyle/>
        <a:p>
          <a:endParaRPr lang="ru-RU"/>
        </a:p>
      </dgm:t>
    </dgm:pt>
    <dgm:pt modelId="{3589788C-48D2-44CE-AB62-92DBE04452B9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 конструированию и робототехнике</a:t>
          </a:r>
        </a:p>
      </dgm:t>
    </dgm:pt>
    <dgm:pt modelId="{9094F9D9-AC48-4E4D-AEC1-32E086191AC6}" type="parTrans" cxnId="{ED6C6B5D-51FD-4669-AC4B-674C08E8A72B}">
      <dgm:prSet/>
      <dgm:spPr/>
      <dgm:t>
        <a:bodyPr/>
        <a:lstStyle/>
        <a:p>
          <a:endParaRPr lang="ru-RU"/>
        </a:p>
      </dgm:t>
    </dgm:pt>
    <dgm:pt modelId="{C8480980-BB49-4443-AFE9-EFEBA01A1035}" type="sibTrans" cxnId="{ED6C6B5D-51FD-4669-AC4B-674C08E8A72B}">
      <dgm:prSet/>
      <dgm:spPr/>
      <dgm:t>
        <a:bodyPr/>
        <a:lstStyle/>
        <a:p>
          <a:endParaRPr lang="ru-RU"/>
        </a:p>
      </dgm:t>
    </dgm:pt>
    <dgm:pt modelId="{1B7015DE-0B80-465E-A303-8D9A84D105C4}">
      <dgm:prSet phldrT="[Текст]" custT="1"/>
      <dgm:spPr/>
      <dgm:t>
        <a:bodyPr/>
        <a:lstStyle/>
        <a:p>
          <a:pPr algn="ctr"/>
          <a:r>
            <a:rPr lang="ru-RU" sz="2000">
              <a:latin typeface="Times New Roman" pitchFamily="18" charset="0"/>
              <a:cs typeface="Times New Roman" pitchFamily="18" charset="0"/>
            </a:rPr>
            <a:t>Модуль реализации культурных практик с позиции инклюзии</a:t>
          </a:r>
        </a:p>
      </dgm:t>
    </dgm:pt>
    <dgm:pt modelId="{400BAB0B-C447-48E1-98B4-5959E8ED2AEE}" type="parTrans" cxnId="{35334CD5-0A85-4F7E-99F2-E6991BA90C06}">
      <dgm:prSet/>
      <dgm:spPr/>
      <dgm:t>
        <a:bodyPr/>
        <a:lstStyle/>
        <a:p>
          <a:endParaRPr lang="ru-RU"/>
        </a:p>
      </dgm:t>
    </dgm:pt>
    <dgm:pt modelId="{750CF45D-C035-47B7-AA25-3ACB6F67F023}" type="sibTrans" cxnId="{35334CD5-0A85-4F7E-99F2-E6991BA90C06}">
      <dgm:prSet/>
      <dgm:spPr/>
      <dgm:t>
        <a:bodyPr/>
        <a:lstStyle/>
        <a:p>
          <a:endParaRPr lang="ru-RU"/>
        </a:p>
      </dgm:t>
    </dgm:pt>
    <dgm:pt modelId="{A1D13488-7C3F-4580-9190-232C3F8155F4}">
      <dgm:prSet phldrT="[Текст]" custT="1"/>
      <dgm:spPr/>
      <dgm:t>
        <a:bodyPr/>
        <a:lstStyle/>
        <a:p>
          <a:pPr algn="ctr"/>
          <a:r>
            <a:rPr lang="ru-RU" sz="2000">
              <a:latin typeface="Times New Roman" pitchFamily="18" charset="0"/>
              <a:cs typeface="Times New Roman" pitchFamily="18" charset="0"/>
            </a:rPr>
            <a:t>Создание единого образовательного пространства в группах комбинированной направленности</a:t>
          </a:r>
        </a:p>
      </dgm:t>
    </dgm:pt>
    <dgm:pt modelId="{3CF1D673-8DFB-45E7-A910-6CDCB97A9E87}" type="parTrans" cxnId="{F10CA17A-9BBC-48FD-9C54-2241D25ACB07}">
      <dgm:prSet/>
      <dgm:spPr/>
      <dgm:t>
        <a:bodyPr/>
        <a:lstStyle/>
        <a:p>
          <a:endParaRPr lang="ru-RU"/>
        </a:p>
      </dgm:t>
    </dgm:pt>
    <dgm:pt modelId="{6607FF7F-7351-4E90-A33A-2835F6038420}" type="sibTrans" cxnId="{F10CA17A-9BBC-48FD-9C54-2241D25ACB07}">
      <dgm:prSet/>
      <dgm:spPr/>
      <dgm:t>
        <a:bodyPr/>
        <a:lstStyle/>
        <a:p>
          <a:endParaRPr lang="ru-RU"/>
        </a:p>
      </dgm:t>
    </dgm:pt>
    <dgm:pt modelId="{FA2CFDA1-3179-4CB3-8FF2-21E47E0FCFB4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Модуль интеграции основного и дополнительного образования с позиции инклюзии </a:t>
          </a:r>
        </a:p>
      </dgm:t>
    </dgm:pt>
    <dgm:pt modelId="{D0D65483-82F1-4BA1-BDC7-FD8BB51EFC69}" type="parTrans" cxnId="{0CF8D9B5-5058-46D3-BE0A-42F0E379ABE3}">
      <dgm:prSet/>
      <dgm:spPr/>
      <dgm:t>
        <a:bodyPr/>
        <a:lstStyle/>
        <a:p>
          <a:endParaRPr lang="ru-RU"/>
        </a:p>
      </dgm:t>
    </dgm:pt>
    <dgm:pt modelId="{5A2A6B45-0C98-417D-8B1C-65883B72CE58}" type="sibTrans" cxnId="{0CF8D9B5-5058-46D3-BE0A-42F0E379ABE3}">
      <dgm:prSet/>
      <dgm:spPr/>
      <dgm:t>
        <a:bodyPr/>
        <a:lstStyle/>
        <a:p>
          <a:endParaRPr lang="ru-RU"/>
        </a:p>
      </dgm:t>
    </dgm:pt>
    <dgm:pt modelId="{CC927AF5-5FAA-4EF4-9D54-9B2D0BD52F3A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Модуль </a:t>
          </a:r>
        </a:p>
        <a:p>
          <a:r>
            <a:rPr lang="ru-RU" sz="1400">
              <a:latin typeface="Times New Roman" pitchFamily="18" charset="0"/>
              <a:cs typeface="Times New Roman" pitchFamily="18" charset="0"/>
            </a:rPr>
            <a:t>реализации культурных практик (КП) с позиции инклюзии</a:t>
          </a:r>
        </a:p>
      </dgm:t>
    </dgm:pt>
    <dgm:pt modelId="{0861AEAB-8B55-40EA-A215-3F0C0D4DA2AA}" type="parTrans" cxnId="{A15E342D-8BEB-4304-89B0-9ACF944D401D}">
      <dgm:prSet/>
      <dgm:spPr/>
      <dgm:t>
        <a:bodyPr/>
        <a:lstStyle/>
        <a:p>
          <a:endParaRPr lang="ru-RU"/>
        </a:p>
      </dgm:t>
    </dgm:pt>
    <dgm:pt modelId="{B4FB1B42-6AC3-422C-A76F-352F8ACC2ED9}" type="sibTrans" cxnId="{A15E342D-8BEB-4304-89B0-9ACF944D401D}">
      <dgm:prSet/>
      <dgm:spPr/>
      <dgm:t>
        <a:bodyPr/>
        <a:lstStyle/>
        <a:p>
          <a:endParaRPr lang="ru-RU"/>
        </a:p>
      </dgm:t>
    </dgm:pt>
    <dgm:pt modelId="{50EB43A8-79C8-4BFA-84B2-5584D922A171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Создание РППС для реализации КП</a:t>
          </a:r>
        </a:p>
      </dgm:t>
    </dgm:pt>
    <dgm:pt modelId="{AC8C18E0-C115-4A03-B669-3ED39312B0D0}" type="parTrans" cxnId="{3CB9A559-4761-4D53-B674-F89107CB75C8}">
      <dgm:prSet/>
      <dgm:spPr/>
      <dgm:t>
        <a:bodyPr/>
        <a:lstStyle/>
        <a:p>
          <a:endParaRPr lang="ru-RU"/>
        </a:p>
      </dgm:t>
    </dgm:pt>
    <dgm:pt modelId="{3974A4FF-5F08-433C-A9F7-A13ED3F8563D}" type="sibTrans" cxnId="{3CB9A559-4761-4D53-B674-F89107CB75C8}">
      <dgm:prSet/>
      <dgm:spPr/>
      <dgm:t>
        <a:bodyPr/>
        <a:lstStyle/>
        <a:p>
          <a:endParaRPr lang="ru-RU"/>
        </a:p>
      </dgm:t>
    </dgm:pt>
    <dgm:pt modelId="{299A2580-C8AA-4504-8644-4FB603F930EB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 музыкальному развитию</a:t>
          </a:r>
        </a:p>
      </dgm:t>
    </dgm:pt>
    <dgm:pt modelId="{C11DA618-5B93-44A9-B4B9-92C0CE1AE91E}" type="parTrans" cxnId="{76671909-43B6-4650-A38A-99D820FBBF1C}">
      <dgm:prSet/>
      <dgm:spPr/>
      <dgm:t>
        <a:bodyPr/>
        <a:lstStyle/>
        <a:p>
          <a:endParaRPr lang="ru-RU"/>
        </a:p>
      </dgm:t>
    </dgm:pt>
    <dgm:pt modelId="{B1984AFE-7EA5-4881-B941-31499F9472F2}" type="sibTrans" cxnId="{76671909-43B6-4650-A38A-99D820FBBF1C}">
      <dgm:prSet/>
      <dgm:spPr/>
      <dgm:t>
        <a:bodyPr/>
        <a:lstStyle/>
        <a:p>
          <a:endParaRPr lang="ru-RU"/>
        </a:p>
      </dgm:t>
    </dgm:pt>
    <dgm:pt modelId="{B6A56393-4DA9-45BB-BD15-A756E453A4D5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Методическое сопровождение реализации КП</a:t>
          </a:r>
        </a:p>
      </dgm:t>
    </dgm:pt>
    <dgm:pt modelId="{E26FD311-D34F-47A3-BF89-0D1761402705}" type="parTrans" cxnId="{F535AA01-AB13-4E26-94D8-6A0C555B0E54}">
      <dgm:prSet/>
      <dgm:spPr/>
      <dgm:t>
        <a:bodyPr/>
        <a:lstStyle/>
        <a:p>
          <a:endParaRPr lang="ru-RU"/>
        </a:p>
      </dgm:t>
    </dgm:pt>
    <dgm:pt modelId="{C7A64D99-00AA-40FF-9114-4B13BED90A77}" type="sibTrans" cxnId="{F535AA01-AB13-4E26-94D8-6A0C555B0E54}">
      <dgm:prSet/>
      <dgm:spPr/>
      <dgm:t>
        <a:bodyPr/>
        <a:lstStyle/>
        <a:p>
          <a:endParaRPr lang="ru-RU"/>
        </a:p>
      </dgm:t>
    </dgm:pt>
    <dgm:pt modelId="{CD194441-E594-403B-942E-1F2A46C7149A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Обновление содержания КП</a:t>
          </a:r>
        </a:p>
      </dgm:t>
    </dgm:pt>
    <dgm:pt modelId="{B86B8EAF-295D-403D-A8F6-AB41B2EA57C2}" type="parTrans" cxnId="{FCD18C7E-15DD-4783-8F62-D74AE34DD215}">
      <dgm:prSet/>
      <dgm:spPr/>
      <dgm:t>
        <a:bodyPr/>
        <a:lstStyle/>
        <a:p>
          <a:endParaRPr lang="ru-RU"/>
        </a:p>
      </dgm:t>
    </dgm:pt>
    <dgm:pt modelId="{CE89F5BB-C414-4632-B5B4-221E9CAEE7E4}" type="sibTrans" cxnId="{FCD18C7E-15DD-4783-8F62-D74AE34DD215}">
      <dgm:prSet/>
      <dgm:spPr/>
      <dgm:t>
        <a:bodyPr/>
        <a:lstStyle/>
        <a:p>
          <a:endParaRPr lang="ru-RU"/>
        </a:p>
      </dgm:t>
    </dgm:pt>
    <dgm:pt modelId="{F4D6BDCF-9E46-42AA-88E4-FB30008FB5CF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Средствами театрализаванной деятельности</a:t>
          </a:r>
        </a:p>
      </dgm:t>
    </dgm:pt>
    <dgm:pt modelId="{53DB98A3-48FC-4FC3-ADF5-2B2AA7E18B0A}" type="parTrans" cxnId="{84CFD3E6-E3A9-499B-9FD7-7EC4C29A729B}">
      <dgm:prSet/>
      <dgm:spPr/>
      <dgm:t>
        <a:bodyPr/>
        <a:lstStyle/>
        <a:p>
          <a:endParaRPr lang="ru-RU"/>
        </a:p>
      </dgm:t>
    </dgm:pt>
    <dgm:pt modelId="{E06C57EE-EA0B-42E9-B1B6-9A7EB075AD54}" type="sibTrans" cxnId="{84CFD3E6-E3A9-499B-9FD7-7EC4C29A729B}">
      <dgm:prSet/>
      <dgm:spPr/>
      <dgm:t>
        <a:bodyPr/>
        <a:lstStyle/>
        <a:p>
          <a:endParaRPr lang="ru-RU"/>
        </a:p>
      </dgm:t>
    </dgm:pt>
    <dgm:pt modelId="{10C4AFF1-1A6F-44C3-B9E7-815C9C77ACAB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 физическому развитию</a:t>
          </a:r>
        </a:p>
      </dgm:t>
    </dgm:pt>
    <dgm:pt modelId="{0B315A15-8E3F-44AA-A5F1-E42EA7684413}" type="parTrans" cxnId="{4B2F4197-006B-4DE9-A9F1-12D06BF6FB2A}">
      <dgm:prSet/>
      <dgm:spPr/>
      <dgm:t>
        <a:bodyPr/>
        <a:lstStyle/>
        <a:p>
          <a:endParaRPr lang="ru-RU"/>
        </a:p>
      </dgm:t>
    </dgm:pt>
    <dgm:pt modelId="{7349385E-5C3A-4639-9D86-22E8C5C15E09}" type="sibTrans" cxnId="{4B2F4197-006B-4DE9-A9F1-12D06BF6FB2A}">
      <dgm:prSet/>
      <dgm:spPr/>
      <dgm:t>
        <a:bodyPr/>
        <a:lstStyle/>
        <a:p>
          <a:endParaRPr lang="ru-RU"/>
        </a:p>
      </dgm:t>
    </dgm:pt>
    <dgm:pt modelId="{F6FDBA93-5E5D-4E36-8C6C-E09F9CE25733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 речевому развитию</a:t>
          </a:r>
        </a:p>
      </dgm:t>
    </dgm:pt>
    <dgm:pt modelId="{1B53139C-4341-45DC-A72E-B405D08CEE41}" type="parTrans" cxnId="{6571A469-7CF6-47DA-BBAC-0A85FD68F7F0}">
      <dgm:prSet/>
      <dgm:spPr/>
      <dgm:t>
        <a:bodyPr/>
        <a:lstStyle/>
        <a:p>
          <a:endParaRPr lang="ru-RU"/>
        </a:p>
      </dgm:t>
    </dgm:pt>
    <dgm:pt modelId="{A3EF10C5-4DE9-4E6E-84A3-9E0A815CE890}" type="sibTrans" cxnId="{6571A469-7CF6-47DA-BBAC-0A85FD68F7F0}">
      <dgm:prSet/>
      <dgm:spPr/>
      <dgm:t>
        <a:bodyPr/>
        <a:lstStyle/>
        <a:p>
          <a:endParaRPr lang="ru-RU"/>
        </a:p>
      </dgm:t>
    </dgm:pt>
    <dgm:pt modelId="{3142607F-EF6D-4354-B0F7-9B885719891D}" type="pres">
      <dgm:prSet presAssocID="{6F90F89A-6BD3-4F99-92EA-C73247DCC64E}" presName="Name0" presStyleCnt="0">
        <dgm:presLayoutVars>
          <dgm:chMax val="3"/>
          <dgm:chPref val="1"/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0770BBA-AC25-4F9F-BF99-D000B379F72B}" type="pres">
      <dgm:prSet presAssocID="{6F90F89A-6BD3-4F99-92EA-C73247DCC64E}" presName="outerBox" presStyleCnt="0"/>
      <dgm:spPr/>
      <dgm:t>
        <a:bodyPr/>
        <a:lstStyle/>
        <a:p>
          <a:endParaRPr lang="ru-RU"/>
        </a:p>
      </dgm:t>
    </dgm:pt>
    <dgm:pt modelId="{FBE00BAE-99B4-42E6-9BCA-BE836B532D4D}" type="pres">
      <dgm:prSet presAssocID="{6F90F89A-6BD3-4F99-92EA-C73247DCC64E}" presName="outerBoxParent" presStyleLbl="node1" presStyleIdx="0" presStyleCnt="3"/>
      <dgm:spPr/>
      <dgm:t>
        <a:bodyPr/>
        <a:lstStyle/>
        <a:p>
          <a:endParaRPr lang="ru-RU"/>
        </a:p>
      </dgm:t>
    </dgm:pt>
    <dgm:pt modelId="{6A25A23A-DFD1-4A98-AE91-FF6F8D51187C}" type="pres">
      <dgm:prSet presAssocID="{6F90F89A-6BD3-4F99-92EA-C73247DCC64E}" presName="outerBoxChildren" presStyleCnt="0"/>
      <dgm:spPr/>
      <dgm:t>
        <a:bodyPr/>
        <a:lstStyle/>
        <a:p>
          <a:endParaRPr lang="ru-RU"/>
        </a:p>
      </dgm:t>
    </dgm:pt>
    <dgm:pt modelId="{FF641021-0841-4D11-BF6D-FC1366FF4EB3}" type="pres">
      <dgm:prSet presAssocID="{CBD6F20A-EF29-4600-B614-F4D30B1DC5D1}" presName="oChild" presStyleLbl="fgAcc1" presStyleIdx="0" presStyleCnt="11" custScaleX="145620" custScaleY="60009" custLinFactY="-40035" custLinFactNeighborX="17010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75848E-C41D-4B16-9BE5-34C6DCA51F6C}" type="pres">
      <dgm:prSet presAssocID="{CFA2FE6F-B05B-4A77-A9A4-92B80AA94E51}" presName="outerSibTrans" presStyleCnt="0"/>
      <dgm:spPr/>
      <dgm:t>
        <a:bodyPr/>
        <a:lstStyle/>
        <a:p>
          <a:endParaRPr lang="ru-RU"/>
        </a:p>
      </dgm:t>
    </dgm:pt>
    <dgm:pt modelId="{24A7DB48-0F4A-465F-AB3D-133152B07B02}" type="pres">
      <dgm:prSet presAssocID="{299A2580-C8AA-4504-8644-4FB603F930EB}" presName="oChild" presStyleLbl="fgAcc1" presStyleIdx="1" presStyleCnt="11" custScaleX="145621" custScaleY="60094" custLinFactY="-31877" custLinFactNeighborX="15838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0DC74E-B26D-486D-9711-040495A7C23E}" type="pres">
      <dgm:prSet presAssocID="{B1984AFE-7EA5-4881-B941-31499F9472F2}" presName="outerSibTrans" presStyleCnt="0"/>
      <dgm:spPr/>
      <dgm:t>
        <a:bodyPr/>
        <a:lstStyle/>
        <a:p>
          <a:endParaRPr lang="ru-RU"/>
        </a:p>
      </dgm:t>
    </dgm:pt>
    <dgm:pt modelId="{81D96B52-A031-4879-B541-DFE8E378CD05}" type="pres">
      <dgm:prSet presAssocID="{10C4AFF1-1A6F-44C3-B9E7-815C9C77ACAB}" presName="oChild" presStyleLbl="fgAcc1" presStyleIdx="2" presStyleCnt="11" custScaleX="147346" custScaleY="56398" custLinFactY="-23259" custLinFactNeighborX="16679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F28135-28A0-4D71-8E72-FD672F90A2FE}" type="pres">
      <dgm:prSet presAssocID="{7349385E-5C3A-4639-9D86-22E8C5C15E09}" presName="outerSibTrans" presStyleCnt="0"/>
      <dgm:spPr/>
      <dgm:t>
        <a:bodyPr/>
        <a:lstStyle/>
        <a:p>
          <a:endParaRPr lang="ru-RU"/>
        </a:p>
      </dgm:t>
    </dgm:pt>
    <dgm:pt modelId="{C3999B7F-CC54-47F4-84F3-5FEFED5680C3}" type="pres">
      <dgm:prSet presAssocID="{F4D6BDCF-9E46-42AA-88E4-FB30008FB5CF}" presName="oChild" presStyleLbl="fgAcc1" presStyleIdx="3" presStyleCnt="11" custScaleX="147954" custScaleY="59555" custLinFactY="-18082" custLinFactNeighborX="14597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20B663-3534-4D10-A14E-8B93960F8B7E}" type="pres">
      <dgm:prSet presAssocID="{E06C57EE-EA0B-42E9-B1B6-9A7EB075AD54}" presName="outerSibTrans" presStyleCnt="0"/>
      <dgm:spPr/>
      <dgm:t>
        <a:bodyPr/>
        <a:lstStyle/>
        <a:p>
          <a:endParaRPr lang="ru-RU"/>
        </a:p>
      </dgm:t>
    </dgm:pt>
    <dgm:pt modelId="{970A9D0D-9AEA-486B-8953-122E7D90E142}" type="pres">
      <dgm:prSet presAssocID="{F6FDBA93-5E5D-4E36-8C6C-E09F9CE25733}" presName="oChild" presStyleLbl="fgAcc1" presStyleIdx="4" presStyleCnt="11" custScaleX="140806" custScaleY="50616" custLinFactY="-10669" custLinFactNeighborX="17096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5546CC-BEBE-40D6-BE14-AAE485986A9B}" type="pres">
      <dgm:prSet presAssocID="{A3EF10C5-4DE9-4E6E-84A3-9E0A815CE890}" presName="outerSibTrans" presStyleCnt="0"/>
      <dgm:spPr/>
      <dgm:t>
        <a:bodyPr/>
        <a:lstStyle/>
        <a:p>
          <a:endParaRPr lang="ru-RU"/>
        </a:p>
      </dgm:t>
    </dgm:pt>
    <dgm:pt modelId="{36261323-1F74-43BF-81B0-3871FA8E8CD8}" type="pres">
      <dgm:prSet presAssocID="{3589788C-48D2-44CE-AB62-92DBE04452B9}" presName="oChild" presStyleLbl="fgAcc1" presStyleIdx="5" presStyleCnt="11" custScaleX="143290" custScaleY="56200" custLinFactY="-5621" custLinFactNeighborX="16870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7A419F-B3C5-4028-83B4-363B686AC6CE}" type="pres">
      <dgm:prSet presAssocID="{6F90F89A-6BD3-4F99-92EA-C73247DCC64E}" presName="middleBox" presStyleCnt="0"/>
      <dgm:spPr/>
      <dgm:t>
        <a:bodyPr/>
        <a:lstStyle/>
        <a:p>
          <a:endParaRPr lang="ru-RU"/>
        </a:p>
      </dgm:t>
    </dgm:pt>
    <dgm:pt modelId="{29FBF53F-BEA5-49D1-83C0-7DF3E2B7D126}" type="pres">
      <dgm:prSet presAssocID="{6F90F89A-6BD3-4F99-92EA-C73247DCC64E}" presName="middleBoxParent" presStyleLbl="node1" presStyleIdx="1" presStyleCnt="3" custScaleX="95816" custScaleY="112126" custLinFactNeighborX="3813" custLinFactNeighborY="-4855"/>
      <dgm:spPr/>
      <dgm:t>
        <a:bodyPr/>
        <a:lstStyle/>
        <a:p>
          <a:endParaRPr lang="ru-RU"/>
        </a:p>
      </dgm:t>
    </dgm:pt>
    <dgm:pt modelId="{B2D4461F-D441-48A4-81D1-4EF247CA3BC2}" type="pres">
      <dgm:prSet presAssocID="{6F90F89A-6BD3-4F99-92EA-C73247DCC64E}" presName="middleBoxChildren" presStyleCnt="0"/>
      <dgm:spPr/>
      <dgm:t>
        <a:bodyPr/>
        <a:lstStyle/>
        <a:p>
          <a:endParaRPr lang="ru-RU"/>
        </a:p>
      </dgm:t>
    </dgm:pt>
    <dgm:pt modelId="{1A14F496-69B9-4810-8754-559266739BE7}" type="pres">
      <dgm:prSet presAssocID="{CD194441-E594-403B-942E-1F2A46C7149A}" presName="mChild" presStyleLbl="fgAcc1" presStyleIdx="6" presStyleCnt="11" custScaleX="140629" custLinFactY="-103413" custLinFactNeighborX="41850" custLinFactNeighborY="-2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CF623F-A1AD-4C48-BAD8-5CDD8EFC0E63}" type="pres">
      <dgm:prSet presAssocID="{CE89F5BB-C414-4632-B5B4-221E9CAEE7E4}" presName="middleSibTrans" presStyleCnt="0"/>
      <dgm:spPr/>
      <dgm:t>
        <a:bodyPr/>
        <a:lstStyle/>
        <a:p>
          <a:endParaRPr lang="ru-RU"/>
        </a:p>
      </dgm:t>
    </dgm:pt>
    <dgm:pt modelId="{F10584B4-49DC-41B3-9369-49CEF176E811}" type="pres">
      <dgm:prSet presAssocID="{50EB43A8-79C8-4BFA-84B2-5584D922A171}" presName="mChild" presStyleLbl="fgAcc1" presStyleIdx="7" presStyleCnt="11" custScaleX="142239" custLinFactY="-56577" custLinFactNeighborX="42435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CE8FFE-66A8-4C03-9098-74D80DE902C2}" type="pres">
      <dgm:prSet presAssocID="{3974A4FF-5F08-433C-A9F7-A13ED3F8563D}" presName="middleSibTrans" presStyleCnt="0"/>
      <dgm:spPr/>
      <dgm:t>
        <a:bodyPr/>
        <a:lstStyle/>
        <a:p>
          <a:endParaRPr lang="ru-RU"/>
        </a:p>
      </dgm:t>
    </dgm:pt>
    <dgm:pt modelId="{39D5AF86-B525-42CE-8810-1A6007F295A5}" type="pres">
      <dgm:prSet presAssocID="{B6A56393-4DA9-45BB-BD15-A756E453A4D5}" presName="mChild" presStyleLbl="fgAcc1" presStyleIdx="8" presStyleCnt="11" custScaleX="145649" custLinFactY="-3927" custLinFactNeighborX="41524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693A5D-AE5A-4E8A-B7FF-A01736318E02}" type="pres">
      <dgm:prSet presAssocID="{6F90F89A-6BD3-4F99-92EA-C73247DCC64E}" presName="centerBox" presStyleCnt="0"/>
      <dgm:spPr/>
      <dgm:t>
        <a:bodyPr/>
        <a:lstStyle/>
        <a:p>
          <a:endParaRPr lang="ru-RU"/>
        </a:p>
      </dgm:t>
    </dgm:pt>
    <dgm:pt modelId="{B7BACD07-3DF3-457E-B6AE-143A5AA35CB1}" type="pres">
      <dgm:prSet presAssocID="{6F90F89A-6BD3-4F99-92EA-C73247DCC64E}" presName="centerBoxParent" presStyleLbl="node1" presStyleIdx="2" presStyleCnt="3" custScaleX="86893" custScaleY="144556" custLinFactNeighborX="10265" custLinFactNeighborY="-17915"/>
      <dgm:spPr/>
      <dgm:t>
        <a:bodyPr/>
        <a:lstStyle/>
        <a:p>
          <a:endParaRPr lang="ru-RU"/>
        </a:p>
      </dgm:t>
    </dgm:pt>
    <dgm:pt modelId="{C1488ECF-5E68-4380-A9AE-E5B556269C30}" type="pres">
      <dgm:prSet presAssocID="{6F90F89A-6BD3-4F99-92EA-C73247DCC64E}" presName="centerBoxChildren" presStyleCnt="0"/>
      <dgm:spPr/>
      <dgm:t>
        <a:bodyPr/>
        <a:lstStyle/>
        <a:p>
          <a:endParaRPr lang="ru-RU"/>
        </a:p>
      </dgm:t>
    </dgm:pt>
    <dgm:pt modelId="{D23119A2-D9B5-41BC-9E3E-76EDC38D7364}" type="pres">
      <dgm:prSet presAssocID="{FA2CFDA1-3179-4CB3-8FF2-21E47E0FCFB4}" presName="cChild" presStyleLbl="fgAcc1" presStyleIdx="9" presStyleCnt="11" custScaleX="40473" custScaleY="139007" custLinFactX="57254" custLinFactNeighborX="100000" custLinFactNeighborY="-47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39A2EB-810E-47CB-A4E7-9A9568B865FE}" type="pres">
      <dgm:prSet presAssocID="{5A2A6B45-0C98-417D-8B1C-65883B72CE58}" presName="centerSibTrans" presStyleCnt="0"/>
      <dgm:spPr/>
      <dgm:t>
        <a:bodyPr/>
        <a:lstStyle/>
        <a:p>
          <a:endParaRPr lang="ru-RU"/>
        </a:p>
      </dgm:t>
    </dgm:pt>
    <dgm:pt modelId="{3179DDB9-A930-48DF-BD77-EAFAE07E9224}" type="pres">
      <dgm:prSet presAssocID="{CC927AF5-5FAA-4EF4-9D54-9B2D0BD52F3A}" presName="cChild" presStyleLbl="fgAcc1" presStyleIdx="10" presStyleCnt="11" custScaleX="38873" custScaleY="143481" custLinFactX="-22796" custLinFactNeighborX="-100000" custLinFactNeighborY="-27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EB3600A-F488-4DF0-96CA-7F9EE2F1CA1D}" type="presOf" srcId="{CD194441-E594-403B-942E-1F2A46C7149A}" destId="{1A14F496-69B9-4810-8754-559266739BE7}" srcOrd="0" destOrd="0" presId="urn:microsoft.com/office/officeart/2005/8/layout/target2"/>
    <dgm:cxn modelId="{FCD18C7E-15DD-4783-8F62-D74AE34DD215}" srcId="{1B7015DE-0B80-465E-A303-8D9A84D105C4}" destId="{CD194441-E594-403B-942E-1F2A46C7149A}" srcOrd="0" destOrd="0" parTransId="{B86B8EAF-295D-403D-A8F6-AB41B2EA57C2}" sibTransId="{CE89F5BB-C414-4632-B5B4-221E9CAEE7E4}"/>
    <dgm:cxn modelId="{8608B23A-C35A-4EE2-A74A-39B4A83E788D}" type="presOf" srcId="{B6A56393-4DA9-45BB-BD15-A756E453A4D5}" destId="{39D5AF86-B525-42CE-8810-1A6007F295A5}" srcOrd="0" destOrd="0" presId="urn:microsoft.com/office/officeart/2005/8/layout/target2"/>
    <dgm:cxn modelId="{0CF8D9B5-5058-46D3-BE0A-42F0E379ABE3}" srcId="{A1D13488-7C3F-4580-9190-232C3F8155F4}" destId="{FA2CFDA1-3179-4CB3-8FF2-21E47E0FCFB4}" srcOrd="0" destOrd="0" parTransId="{D0D65483-82F1-4BA1-BDC7-FD8BB51EFC69}" sibTransId="{5A2A6B45-0C98-417D-8B1C-65883B72CE58}"/>
    <dgm:cxn modelId="{84CFD3E6-E3A9-499B-9FD7-7EC4C29A729B}" srcId="{B435BE88-6FC0-494B-A1EE-9EC8CFCCC635}" destId="{F4D6BDCF-9E46-42AA-88E4-FB30008FB5CF}" srcOrd="3" destOrd="0" parTransId="{53DB98A3-48FC-4FC3-ADF5-2B2AA7E18B0A}" sibTransId="{E06C57EE-EA0B-42E9-B1B6-9A7EB075AD54}"/>
    <dgm:cxn modelId="{78DD8DE4-673D-4EC4-BCD4-DE9C0519D03A}" type="presOf" srcId="{10C4AFF1-1A6F-44C3-B9E7-815C9C77ACAB}" destId="{81D96B52-A031-4879-B541-DFE8E378CD05}" srcOrd="0" destOrd="0" presId="urn:microsoft.com/office/officeart/2005/8/layout/target2"/>
    <dgm:cxn modelId="{A15E342D-8BEB-4304-89B0-9ACF944D401D}" srcId="{A1D13488-7C3F-4580-9190-232C3F8155F4}" destId="{CC927AF5-5FAA-4EF4-9D54-9B2D0BD52F3A}" srcOrd="1" destOrd="0" parTransId="{0861AEAB-8B55-40EA-A215-3F0C0D4DA2AA}" sibTransId="{B4FB1B42-6AC3-422C-A76F-352F8ACC2ED9}"/>
    <dgm:cxn modelId="{3CB9A559-4761-4D53-B674-F89107CB75C8}" srcId="{1B7015DE-0B80-465E-A303-8D9A84D105C4}" destId="{50EB43A8-79C8-4BFA-84B2-5584D922A171}" srcOrd="1" destOrd="0" parTransId="{AC8C18E0-C115-4A03-B669-3ED39312B0D0}" sibTransId="{3974A4FF-5F08-433C-A9F7-A13ED3F8563D}"/>
    <dgm:cxn modelId="{CBA08F9D-1772-4ED7-B521-8BB81781A99D}" type="presOf" srcId="{1B7015DE-0B80-465E-A303-8D9A84D105C4}" destId="{29FBF53F-BEA5-49D1-83C0-7DF3E2B7D126}" srcOrd="0" destOrd="0" presId="urn:microsoft.com/office/officeart/2005/8/layout/target2"/>
    <dgm:cxn modelId="{F535AA01-AB13-4E26-94D8-6A0C555B0E54}" srcId="{1B7015DE-0B80-465E-A303-8D9A84D105C4}" destId="{B6A56393-4DA9-45BB-BD15-A756E453A4D5}" srcOrd="2" destOrd="0" parTransId="{E26FD311-D34F-47A3-BF89-0D1761402705}" sibTransId="{C7A64D99-00AA-40FF-9114-4B13BED90A77}"/>
    <dgm:cxn modelId="{54AEC6DB-A78E-4C6A-B3C6-F28CCABA194A}" srcId="{B435BE88-6FC0-494B-A1EE-9EC8CFCCC635}" destId="{CBD6F20A-EF29-4600-B614-F4D30B1DC5D1}" srcOrd="0" destOrd="0" parTransId="{4E6F200D-BE3C-4F89-A280-159806918AF6}" sibTransId="{CFA2FE6F-B05B-4A77-A9A4-92B80AA94E51}"/>
    <dgm:cxn modelId="{C8C0925C-AA3D-4A3D-90AE-B43FD615AD0C}" type="presOf" srcId="{A1D13488-7C3F-4580-9190-232C3F8155F4}" destId="{B7BACD07-3DF3-457E-B6AE-143A5AA35CB1}" srcOrd="0" destOrd="0" presId="urn:microsoft.com/office/officeart/2005/8/layout/target2"/>
    <dgm:cxn modelId="{6571A469-7CF6-47DA-BBAC-0A85FD68F7F0}" srcId="{B435BE88-6FC0-494B-A1EE-9EC8CFCCC635}" destId="{F6FDBA93-5E5D-4E36-8C6C-E09F9CE25733}" srcOrd="4" destOrd="0" parTransId="{1B53139C-4341-45DC-A72E-B405D08CEE41}" sibTransId="{A3EF10C5-4DE9-4E6E-84A3-9E0A815CE890}"/>
    <dgm:cxn modelId="{452ECCD0-5B64-4D3E-A79C-DFDEAF743B0B}" type="presOf" srcId="{3589788C-48D2-44CE-AB62-92DBE04452B9}" destId="{36261323-1F74-43BF-81B0-3871FA8E8CD8}" srcOrd="0" destOrd="0" presId="urn:microsoft.com/office/officeart/2005/8/layout/target2"/>
    <dgm:cxn modelId="{DD4466E0-A8A9-479A-98DD-1065A3A1D431}" type="presOf" srcId="{CBD6F20A-EF29-4600-B614-F4D30B1DC5D1}" destId="{FF641021-0841-4D11-BF6D-FC1366FF4EB3}" srcOrd="0" destOrd="0" presId="urn:microsoft.com/office/officeart/2005/8/layout/target2"/>
    <dgm:cxn modelId="{BA7E1480-1151-480F-A191-F5BC58D298F3}" type="presOf" srcId="{299A2580-C8AA-4504-8644-4FB603F930EB}" destId="{24A7DB48-0F4A-465F-AB3D-133152B07B02}" srcOrd="0" destOrd="0" presId="urn:microsoft.com/office/officeart/2005/8/layout/target2"/>
    <dgm:cxn modelId="{35334CD5-0A85-4F7E-99F2-E6991BA90C06}" srcId="{6F90F89A-6BD3-4F99-92EA-C73247DCC64E}" destId="{1B7015DE-0B80-465E-A303-8D9A84D105C4}" srcOrd="1" destOrd="0" parTransId="{400BAB0B-C447-48E1-98B4-5959E8ED2AEE}" sibTransId="{750CF45D-C035-47B7-AA25-3ACB6F67F023}"/>
    <dgm:cxn modelId="{D531C286-6C5E-475B-B370-1049FEF47573}" type="presOf" srcId="{F6FDBA93-5E5D-4E36-8C6C-E09F9CE25733}" destId="{970A9D0D-9AEA-486B-8953-122E7D90E142}" srcOrd="0" destOrd="0" presId="urn:microsoft.com/office/officeart/2005/8/layout/target2"/>
    <dgm:cxn modelId="{ED6C6B5D-51FD-4669-AC4B-674C08E8A72B}" srcId="{B435BE88-6FC0-494B-A1EE-9EC8CFCCC635}" destId="{3589788C-48D2-44CE-AB62-92DBE04452B9}" srcOrd="5" destOrd="0" parTransId="{9094F9D9-AC48-4E4D-AEC1-32E086191AC6}" sibTransId="{C8480980-BB49-4443-AFE9-EFEBA01A1035}"/>
    <dgm:cxn modelId="{72D6C767-85AF-4E9E-AA00-229595CFB6F5}" type="presOf" srcId="{6F90F89A-6BD3-4F99-92EA-C73247DCC64E}" destId="{3142607F-EF6D-4354-B0F7-9B885719891D}" srcOrd="0" destOrd="0" presId="urn:microsoft.com/office/officeart/2005/8/layout/target2"/>
    <dgm:cxn modelId="{4B2F4197-006B-4DE9-A9F1-12D06BF6FB2A}" srcId="{B435BE88-6FC0-494B-A1EE-9EC8CFCCC635}" destId="{10C4AFF1-1A6F-44C3-B9E7-815C9C77ACAB}" srcOrd="2" destOrd="0" parTransId="{0B315A15-8E3F-44AA-A5F1-E42EA7684413}" sibTransId="{7349385E-5C3A-4639-9D86-22E8C5C15E09}"/>
    <dgm:cxn modelId="{55D336D1-D180-4890-BD6E-D4A6B6708B09}" type="presOf" srcId="{FA2CFDA1-3179-4CB3-8FF2-21E47E0FCFB4}" destId="{D23119A2-D9B5-41BC-9E3E-76EDC38D7364}" srcOrd="0" destOrd="0" presId="urn:microsoft.com/office/officeart/2005/8/layout/target2"/>
    <dgm:cxn modelId="{29D4943B-6CDA-4084-A948-25AE61E45D64}" type="presOf" srcId="{B435BE88-6FC0-494B-A1EE-9EC8CFCCC635}" destId="{FBE00BAE-99B4-42E6-9BCA-BE836B532D4D}" srcOrd="0" destOrd="0" presId="urn:microsoft.com/office/officeart/2005/8/layout/target2"/>
    <dgm:cxn modelId="{77E410EC-7FC0-43E9-9B11-BD93FDCEB5E2}" type="presOf" srcId="{F4D6BDCF-9E46-42AA-88E4-FB30008FB5CF}" destId="{C3999B7F-CC54-47F4-84F3-5FEFED5680C3}" srcOrd="0" destOrd="0" presId="urn:microsoft.com/office/officeart/2005/8/layout/target2"/>
    <dgm:cxn modelId="{FCB7CEAC-C8CB-46E6-BBB9-AA08CBF3FED9}" type="presOf" srcId="{50EB43A8-79C8-4BFA-84B2-5584D922A171}" destId="{F10584B4-49DC-41B3-9369-49CEF176E811}" srcOrd="0" destOrd="0" presId="urn:microsoft.com/office/officeart/2005/8/layout/target2"/>
    <dgm:cxn modelId="{76671909-43B6-4650-A38A-99D820FBBF1C}" srcId="{B435BE88-6FC0-494B-A1EE-9EC8CFCCC635}" destId="{299A2580-C8AA-4504-8644-4FB603F930EB}" srcOrd="1" destOrd="0" parTransId="{C11DA618-5B93-44A9-B4B9-92C0CE1AE91E}" sibTransId="{B1984AFE-7EA5-4881-B941-31499F9472F2}"/>
    <dgm:cxn modelId="{597B2DED-24D5-41DA-B01B-CF44F5572FDE}" srcId="{6F90F89A-6BD3-4F99-92EA-C73247DCC64E}" destId="{B435BE88-6FC0-494B-A1EE-9EC8CFCCC635}" srcOrd="0" destOrd="0" parTransId="{72A77785-DD34-4608-8A17-10B10DBA1418}" sibTransId="{FC309D47-568A-4DDB-AF87-5EF65A5728DE}"/>
    <dgm:cxn modelId="{F10CA17A-9BBC-48FD-9C54-2241D25ACB07}" srcId="{6F90F89A-6BD3-4F99-92EA-C73247DCC64E}" destId="{A1D13488-7C3F-4580-9190-232C3F8155F4}" srcOrd="2" destOrd="0" parTransId="{3CF1D673-8DFB-45E7-A910-6CDCB97A9E87}" sibTransId="{6607FF7F-7351-4E90-A33A-2835F6038420}"/>
    <dgm:cxn modelId="{435205D4-9DE8-45F6-AB54-4DED24D3CB17}" type="presOf" srcId="{CC927AF5-5FAA-4EF4-9D54-9B2D0BD52F3A}" destId="{3179DDB9-A930-48DF-BD77-EAFAE07E9224}" srcOrd="0" destOrd="0" presId="urn:microsoft.com/office/officeart/2005/8/layout/target2"/>
    <dgm:cxn modelId="{DDBB5F22-FE4D-4613-96BF-446DEDFE3C92}" type="presParOf" srcId="{3142607F-EF6D-4354-B0F7-9B885719891D}" destId="{80770BBA-AC25-4F9F-BF99-D000B379F72B}" srcOrd="0" destOrd="0" presId="urn:microsoft.com/office/officeart/2005/8/layout/target2"/>
    <dgm:cxn modelId="{C4586EF4-5C0C-4151-B79D-C43237B51C8A}" type="presParOf" srcId="{80770BBA-AC25-4F9F-BF99-D000B379F72B}" destId="{FBE00BAE-99B4-42E6-9BCA-BE836B532D4D}" srcOrd="0" destOrd="0" presId="urn:microsoft.com/office/officeart/2005/8/layout/target2"/>
    <dgm:cxn modelId="{AD0ED340-F4AE-487F-BD8D-CCF4BDF8ADF5}" type="presParOf" srcId="{80770BBA-AC25-4F9F-BF99-D000B379F72B}" destId="{6A25A23A-DFD1-4A98-AE91-FF6F8D51187C}" srcOrd="1" destOrd="0" presId="urn:microsoft.com/office/officeart/2005/8/layout/target2"/>
    <dgm:cxn modelId="{07276BCA-2017-48C4-A6A9-334AE27893A5}" type="presParOf" srcId="{6A25A23A-DFD1-4A98-AE91-FF6F8D51187C}" destId="{FF641021-0841-4D11-BF6D-FC1366FF4EB3}" srcOrd="0" destOrd="0" presId="urn:microsoft.com/office/officeart/2005/8/layout/target2"/>
    <dgm:cxn modelId="{545201C9-DCD6-4D63-8376-04B1102EFA62}" type="presParOf" srcId="{6A25A23A-DFD1-4A98-AE91-FF6F8D51187C}" destId="{1375848E-C41D-4B16-9BE5-34C6DCA51F6C}" srcOrd="1" destOrd="0" presId="urn:microsoft.com/office/officeart/2005/8/layout/target2"/>
    <dgm:cxn modelId="{03267AEE-B32D-4753-B026-6294532A7902}" type="presParOf" srcId="{6A25A23A-DFD1-4A98-AE91-FF6F8D51187C}" destId="{24A7DB48-0F4A-465F-AB3D-133152B07B02}" srcOrd="2" destOrd="0" presId="urn:microsoft.com/office/officeart/2005/8/layout/target2"/>
    <dgm:cxn modelId="{28FBFED6-8401-4D8A-9552-24FB362FB05B}" type="presParOf" srcId="{6A25A23A-DFD1-4A98-AE91-FF6F8D51187C}" destId="{220DC74E-B26D-486D-9711-040495A7C23E}" srcOrd="3" destOrd="0" presId="urn:microsoft.com/office/officeart/2005/8/layout/target2"/>
    <dgm:cxn modelId="{15CE06D6-F626-4A76-AAD7-E576F45C37A1}" type="presParOf" srcId="{6A25A23A-DFD1-4A98-AE91-FF6F8D51187C}" destId="{81D96B52-A031-4879-B541-DFE8E378CD05}" srcOrd="4" destOrd="0" presId="urn:microsoft.com/office/officeart/2005/8/layout/target2"/>
    <dgm:cxn modelId="{4E62244F-79AB-44B1-8EEF-C0FE9EE0D31F}" type="presParOf" srcId="{6A25A23A-DFD1-4A98-AE91-FF6F8D51187C}" destId="{94F28135-28A0-4D71-8E72-FD672F90A2FE}" srcOrd="5" destOrd="0" presId="urn:microsoft.com/office/officeart/2005/8/layout/target2"/>
    <dgm:cxn modelId="{A5EE9B92-A28A-42CC-BE17-32A5B1A0B718}" type="presParOf" srcId="{6A25A23A-DFD1-4A98-AE91-FF6F8D51187C}" destId="{C3999B7F-CC54-47F4-84F3-5FEFED5680C3}" srcOrd="6" destOrd="0" presId="urn:microsoft.com/office/officeart/2005/8/layout/target2"/>
    <dgm:cxn modelId="{6D84261B-E3E6-4DF6-BE38-BBB556D38866}" type="presParOf" srcId="{6A25A23A-DFD1-4A98-AE91-FF6F8D51187C}" destId="{1E20B663-3534-4D10-A14E-8B93960F8B7E}" srcOrd="7" destOrd="0" presId="urn:microsoft.com/office/officeart/2005/8/layout/target2"/>
    <dgm:cxn modelId="{820C45ED-4784-47AC-8354-551B3308BED8}" type="presParOf" srcId="{6A25A23A-DFD1-4A98-AE91-FF6F8D51187C}" destId="{970A9D0D-9AEA-486B-8953-122E7D90E142}" srcOrd="8" destOrd="0" presId="urn:microsoft.com/office/officeart/2005/8/layout/target2"/>
    <dgm:cxn modelId="{5E4F8D48-EB0B-44CF-B329-CAA32E4A27E5}" type="presParOf" srcId="{6A25A23A-DFD1-4A98-AE91-FF6F8D51187C}" destId="{E05546CC-BEBE-40D6-BE14-AAE485986A9B}" srcOrd="9" destOrd="0" presId="urn:microsoft.com/office/officeart/2005/8/layout/target2"/>
    <dgm:cxn modelId="{AF3005AE-4D49-451B-8286-4240194A4AF2}" type="presParOf" srcId="{6A25A23A-DFD1-4A98-AE91-FF6F8D51187C}" destId="{36261323-1F74-43BF-81B0-3871FA8E8CD8}" srcOrd="10" destOrd="0" presId="urn:microsoft.com/office/officeart/2005/8/layout/target2"/>
    <dgm:cxn modelId="{CA3D1BF0-E1CC-460E-A7CB-62E4AA354894}" type="presParOf" srcId="{3142607F-EF6D-4354-B0F7-9B885719891D}" destId="{0F7A419F-B3C5-4028-83B4-363B686AC6CE}" srcOrd="1" destOrd="0" presId="urn:microsoft.com/office/officeart/2005/8/layout/target2"/>
    <dgm:cxn modelId="{09359A8D-7C39-4877-B2C7-B16200C6302B}" type="presParOf" srcId="{0F7A419F-B3C5-4028-83B4-363B686AC6CE}" destId="{29FBF53F-BEA5-49D1-83C0-7DF3E2B7D126}" srcOrd="0" destOrd="0" presId="urn:microsoft.com/office/officeart/2005/8/layout/target2"/>
    <dgm:cxn modelId="{2FA2C851-10D9-452E-88DA-1DD62813C0D5}" type="presParOf" srcId="{0F7A419F-B3C5-4028-83B4-363B686AC6CE}" destId="{B2D4461F-D441-48A4-81D1-4EF247CA3BC2}" srcOrd="1" destOrd="0" presId="urn:microsoft.com/office/officeart/2005/8/layout/target2"/>
    <dgm:cxn modelId="{1DC3644F-DD46-40A0-9DCA-50A9440EA6A2}" type="presParOf" srcId="{B2D4461F-D441-48A4-81D1-4EF247CA3BC2}" destId="{1A14F496-69B9-4810-8754-559266739BE7}" srcOrd="0" destOrd="0" presId="urn:microsoft.com/office/officeart/2005/8/layout/target2"/>
    <dgm:cxn modelId="{ECA61E06-C98E-49AF-A9B9-87FC5CC3B2F0}" type="presParOf" srcId="{B2D4461F-D441-48A4-81D1-4EF247CA3BC2}" destId="{6CCF623F-A1AD-4C48-BAD8-5CDD8EFC0E63}" srcOrd="1" destOrd="0" presId="urn:microsoft.com/office/officeart/2005/8/layout/target2"/>
    <dgm:cxn modelId="{1E7AEAB0-D73F-4A4A-9736-5713A8AAB009}" type="presParOf" srcId="{B2D4461F-D441-48A4-81D1-4EF247CA3BC2}" destId="{F10584B4-49DC-41B3-9369-49CEF176E811}" srcOrd="2" destOrd="0" presId="urn:microsoft.com/office/officeart/2005/8/layout/target2"/>
    <dgm:cxn modelId="{6D09F73F-67F4-43F1-BF75-A35ACC67D20F}" type="presParOf" srcId="{B2D4461F-D441-48A4-81D1-4EF247CA3BC2}" destId="{9CCE8FFE-66A8-4C03-9098-74D80DE902C2}" srcOrd="3" destOrd="0" presId="urn:microsoft.com/office/officeart/2005/8/layout/target2"/>
    <dgm:cxn modelId="{D4E286A4-AC6A-40F3-ADEA-56D00A9EF6F7}" type="presParOf" srcId="{B2D4461F-D441-48A4-81D1-4EF247CA3BC2}" destId="{39D5AF86-B525-42CE-8810-1A6007F295A5}" srcOrd="4" destOrd="0" presId="urn:microsoft.com/office/officeart/2005/8/layout/target2"/>
    <dgm:cxn modelId="{6BE17991-EF2F-4830-93C1-44175F0308A1}" type="presParOf" srcId="{3142607F-EF6D-4354-B0F7-9B885719891D}" destId="{AD693A5D-AE5A-4E8A-B7FF-A01736318E02}" srcOrd="2" destOrd="0" presId="urn:microsoft.com/office/officeart/2005/8/layout/target2"/>
    <dgm:cxn modelId="{EA662D0A-1CDF-4DE4-87F1-ABCB1B479F1C}" type="presParOf" srcId="{AD693A5D-AE5A-4E8A-B7FF-A01736318E02}" destId="{B7BACD07-3DF3-457E-B6AE-143A5AA35CB1}" srcOrd="0" destOrd="0" presId="urn:microsoft.com/office/officeart/2005/8/layout/target2"/>
    <dgm:cxn modelId="{3BEF0ED5-4934-4605-A301-910F46E73DAC}" type="presParOf" srcId="{AD693A5D-AE5A-4E8A-B7FF-A01736318E02}" destId="{C1488ECF-5E68-4380-A9AE-E5B556269C30}" srcOrd="1" destOrd="0" presId="urn:microsoft.com/office/officeart/2005/8/layout/target2"/>
    <dgm:cxn modelId="{17D4CF4B-EC7C-4777-A7D6-2C7C49B97BD3}" type="presParOf" srcId="{C1488ECF-5E68-4380-A9AE-E5B556269C30}" destId="{D23119A2-D9B5-41BC-9E3E-76EDC38D7364}" srcOrd="0" destOrd="0" presId="urn:microsoft.com/office/officeart/2005/8/layout/target2"/>
    <dgm:cxn modelId="{81999907-50BD-4AB2-8291-DD8652EC42B7}" type="presParOf" srcId="{C1488ECF-5E68-4380-A9AE-E5B556269C30}" destId="{F239A2EB-810E-47CB-A4E7-9A9568B865FE}" srcOrd="1" destOrd="0" presId="urn:microsoft.com/office/officeart/2005/8/layout/target2"/>
    <dgm:cxn modelId="{712C5E1B-CB1D-4E89-A6EE-C3CCC0CB30B2}" type="presParOf" srcId="{C1488ECF-5E68-4380-A9AE-E5B556269C30}" destId="{3179DDB9-A930-48DF-BD77-EAFAE07E9224}" srcOrd="2" destOrd="0" presId="urn:microsoft.com/office/officeart/2005/8/layout/target2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88EE3FF-2405-44B3-829D-28A51FF62197}" type="doc">
      <dgm:prSet loTypeId="urn:microsoft.com/office/officeart/2005/8/layout/venn1" loCatId="relationship" qsTypeId="urn:microsoft.com/office/officeart/2005/8/quickstyle/3d2" qsCatId="3D" csTypeId="urn:microsoft.com/office/officeart/2005/8/colors/colorful4" csCatId="colorful" phldr="1"/>
      <dgm:spPr/>
    </dgm:pt>
    <dgm:pt modelId="{5492BBFF-66BD-4A57-A596-A324BF12A47B}">
      <dgm:prSet phldrT="[Текст]" custT="1"/>
      <dgm:spPr/>
      <dgm:t>
        <a:bodyPr/>
        <a:lstStyle/>
        <a:p>
          <a:r>
            <a:rPr lang="ru-RU" sz="2400"/>
            <a:t>Норма</a:t>
          </a:r>
        </a:p>
      </dgm:t>
    </dgm:pt>
    <dgm:pt modelId="{1D165144-2D66-4C01-A82E-0EAB09F5FA62}" type="parTrans" cxnId="{ECB6CBB3-F711-4E96-976A-DB6A745428E7}">
      <dgm:prSet/>
      <dgm:spPr/>
      <dgm:t>
        <a:bodyPr/>
        <a:lstStyle/>
        <a:p>
          <a:endParaRPr lang="ru-RU"/>
        </a:p>
      </dgm:t>
    </dgm:pt>
    <dgm:pt modelId="{F642E219-0C97-4845-8F89-814CD978A30F}" type="sibTrans" cxnId="{ECB6CBB3-F711-4E96-976A-DB6A745428E7}">
      <dgm:prSet/>
      <dgm:spPr/>
      <dgm:t>
        <a:bodyPr/>
        <a:lstStyle/>
        <a:p>
          <a:endParaRPr lang="ru-RU"/>
        </a:p>
      </dgm:t>
    </dgm:pt>
    <dgm:pt modelId="{E3B6636F-0FE6-4ECD-9D14-D7E773D0BB35}">
      <dgm:prSet phldrT="[Текст]" custT="1"/>
      <dgm:spPr/>
      <dgm:t>
        <a:bodyPr/>
        <a:lstStyle/>
        <a:p>
          <a:r>
            <a:rPr lang="ru-RU" sz="1800"/>
            <a:t>Одарённые</a:t>
          </a:r>
        </a:p>
      </dgm:t>
    </dgm:pt>
    <dgm:pt modelId="{3D2FDD7A-6003-4AF5-95F3-7B214C3CC11B}" type="parTrans" cxnId="{FF488746-CEE8-4B5F-A29D-FD0177F6177C}">
      <dgm:prSet/>
      <dgm:spPr/>
      <dgm:t>
        <a:bodyPr/>
        <a:lstStyle/>
        <a:p>
          <a:endParaRPr lang="ru-RU"/>
        </a:p>
      </dgm:t>
    </dgm:pt>
    <dgm:pt modelId="{19518E8A-D944-45F4-8F1F-55605B5A6843}" type="sibTrans" cxnId="{FF488746-CEE8-4B5F-A29D-FD0177F6177C}">
      <dgm:prSet/>
      <dgm:spPr/>
      <dgm:t>
        <a:bodyPr/>
        <a:lstStyle/>
        <a:p>
          <a:endParaRPr lang="ru-RU"/>
        </a:p>
      </dgm:t>
    </dgm:pt>
    <dgm:pt modelId="{51764590-7DD6-478E-B8F4-34ECDB191571}">
      <dgm:prSet phldrT="[Текст]" custT="1"/>
      <dgm:spPr/>
      <dgm:t>
        <a:bodyPr/>
        <a:lstStyle/>
        <a:p>
          <a:r>
            <a:rPr lang="ru-RU" sz="2400"/>
            <a:t>ОВЗ</a:t>
          </a:r>
        </a:p>
      </dgm:t>
    </dgm:pt>
    <dgm:pt modelId="{FE4C75B9-BFCE-48AA-9D9B-FB4E08CDEC83}" type="parTrans" cxnId="{B4B16E50-18B3-4113-9873-7446E96B3C3C}">
      <dgm:prSet/>
      <dgm:spPr/>
      <dgm:t>
        <a:bodyPr/>
        <a:lstStyle/>
        <a:p>
          <a:endParaRPr lang="ru-RU"/>
        </a:p>
      </dgm:t>
    </dgm:pt>
    <dgm:pt modelId="{7225F4C3-4234-4105-9697-149AB7C97860}" type="sibTrans" cxnId="{B4B16E50-18B3-4113-9873-7446E96B3C3C}">
      <dgm:prSet/>
      <dgm:spPr/>
      <dgm:t>
        <a:bodyPr/>
        <a:lstStyle/>
        <a:p>
          <a:endParaRPr lang="ru-RU"/>
        </a:p>
      </dgm:t>
    </dgm:pt>
    <dgm:pt modelId="{61554696-D4BE-4749-8E85-8D8C3677AF88}" type="pres">
      <dgm:prSet presAssocID="{488EE3FF-2405-44B3-829D-28A51FF62197}" presName="compositeShape" presStyleCnt="0">
        <dgm:presLayoutVars>
          <dgm:chMax val="7"/>
          <dgm:dir/>
          <dgm:resizeHandles val="exact"/>
        </dgm:presLayoutVars>
      </dgm:prSet>
      <dgm:spPr/>
    </dgm:pt>
    <dgm:pt modelId="{2EB62C30-A031-449A-8B0E-CECB2EA1329E}" type="pres">
      <dgm:prSet presAssocID="{5492BBFF-66BD-4A57-A596-A324BF12A47B}" presName="circ1" presStyleLbl="vennNode1" presStyleIdx="0" presStyleCnt="3" custScaleX="101412"/>
      <dgm:spPr/>
      <dgm:t>
        <a:bodyPr/>
        <a:lstStyle/>
        <a:p>
          <a:endParaRPr lang="ru-RU"/>
        </a:p>
      </dgm:t>
    </dgm:pt>
    <dgm:pt modelId="{A8112B2D-F669-4A30-A274-0DC73E0FB08E}" type="pres">
      <dgm:prSet presAssocID="{5492BBFF-66BD-4A57-A596-A324BF12A47B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06513F-1DF9-4107-B49F-3697C1834DB8}" type="pres">
      <dgm:prSet presAssocID="{E3B6636F-0FE6-4ECD-9D14-D7E773D0BB35}" presName="circ2" presStyleLbl="vennNode1" presStyleIdx="1" presStyleCnt="3" custScaleX="108019"/>
      <dgm:spPr/>
      <dgm:t>
        <a:bodyPr/>
        <a:lstStyle/>
        <a:p>
          <a:endParaRPr lang="ru-RU"/>
        </a:p>
      </dgm:t>
    </dgm:pt>
    <dgm:pt modelId="{BC406C81-9B08-427E-A202-C168C2E9623E}" type="pres">
      <dgm:prSet presAssocID="{E3B6636F-0FE6-4ECD-9D14-D7E773D0BB35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AB9274-00D7-47CB-8046-97BFF2CAB650}" type="pres">
      <dgm:prSet presAssocID="{51764590-7DD6-478E-B8F4-34ECDB191571}" presName="circ3" presStyleLbl="vennNode1" presStyleIdx="2" presStyleCnt="3" custScaleX="98750"/>
      <dgm:spPr/>
      <dgm:t>
        <a:bodyPr/>
        <a:lstStyle/>
        <a:p>
          <a:endParaRPr lang="ru-RU"/>
        </a:p>
      </dgm:t>
    </dgm:pt>
    <dgm:pt modelId="{257BEA46-E2AF-4BD5-B7A3-B27A921A67BD}" type="pres">
      <dgm:prSet presAssocID="{51764590-7DD6-478E-B8F4-34ECDB191571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53C6873-CE2D-4C67-986D-2CE003AB5C81}" type="presOf" srcId="{E3B6636F-0FE6-4ECD-9D14-D7E773D0BB35}" destId="{BC406C81-9B08-427E-A202-C168C2E9623E}" srcOrd="1" destOrd="0" presId="urn:microsoft.com/office/officeart/2005/8/layout/venn1"/>
    <dgm:cxn modelId="{FF488746-CEE8-4B5F-A29D-FD0177F6177C}" srcId="{488EE3FF-2405-44B3-829D-28A51FF62197}" destId="{E3B6636F-0FE6-4ECD-9D14-D7E773D0BB35}" srcOrd="1" destOrd="0" parTransId="{3D2FDD7A-6003-4AF5-95F3-7B214C3CC11B}" sibTransId="{19518E8A-D944-45F4-8F1F-55605B5A6843}"/>
    <dgm:cxn modelId="{611BA3DB-A02C-4FCC-8DF5-D060A2AC6C68}" type="presOf" srcId="{5492BBFF-66BD-4A57-A596-A324BF12A47B}" destId="{2EB62C30-A031-449A-8B0E-CECB2EA1329E}" srcOrd="0" destOrd="0" presId="urn:microsoft.com/office/officeart/2005/8/layout/venn1"/>
    <dgm:cxn modelId="{DF6A25D4-9C62-4028-B176-EB3965CB2080}" type="presOf" srcId="{51764590-7DD6-478E-B8F4-34ECDB191571}" destId="{ECAB9274-00D7-47CB-8046-97BFF2CAB650}" srcOrd="0" destOrd="0" presId="urn:microsoft.com/office/officeart/2005/8/layout/venn1"/>
    <dgm:cxn modelId="{B4B16E50-18B3-4113-9873-7446E96B3C3C}" srcId="{488EE3FF-2405-44B3-829D-28A51FF62197}" destId="{51764590-7DD6-478E-B8F4-34ECDB191571}" srcOrd="2" destOrd="0" parTransId="{FE4C75B9-BFCE-48AA-9D9B-FB4E08CDEC83}" sibTransId="{7225F4C3-4234-4105-9697-149AB7C97860}"/>
    <dgm:cxn modelId="{ECB6CBB3-F711-4E96-976A-DB6A745428E7}" srcId="{488EE3FF-2405-44B3-829D-28A51FF62197}" destId="{5492BBFF-66BD-4A57-A596-A324BF12A47B}" srcOrd="0" destOrd="0" parTransId="{1D165144-2D66-4C01-A82E-0EAB09F5FA62}" sibTransId="{F642E219-0C97-4845-8F89-814CD978A30F}"/>
    <dgm:cxn modelId="{7D1E81D5-3A98-4AE2-ACFC-EA4548A65B85}" type="presOf" srcId="{5492BBFF-66BD-4A57-A596-A324BF12A47B}" destId="{A8112B2D-F669-4A30-A274-0DC73E0FB08E}" srcOrd="1" destOrd="0" presId="urn:microsoft.com/office/officeart/2005/8/layout/venn1"/>
    <dgm:cxn modelId="{E36CB380-48B2-4284-9348-A7FC58EBCC7A}" type="presOf" srcId="{51764590-7DD6-478E-B8F4-34ECDB191571}" destId="{257BEA46-E2AF-4BD5-B7A3-B27A921A67BD}" srcOrd="1" destOrd="0" presId="urn:microsoft.com/office/officeart/2005/8/layout/venn1"/>
    <dgm:cxn modelId="{88E07F5C-69E8-44A6-8640-2AF3EA47BC77}" type="presOf" srcId="{E3B6636F-0FE6-4ECD-9D14-D7E773D0BB35}" destId="{A706513F-1DF9-4107-B49F-3697C1834DB8}" srcOrd="0" destOrd="0" presId="urn:microsoft.com/office/officeart/2005/8/layout/venn1"/>
    <dgm:cxn modelId="{D44FF3C2-09A9-4A5D-9498-FA44B362B956}" type="presOf" srcId="{488EE3FF-2405-44B3-829D-28A51FF62197}" destId="{61554696-D4BE-4749-8E85-8D8C3677AF88}" srcOrd="0" destOrd="0" presId="urn:microsoft.com/office/officeart/2005/8/layout/venn1"/>
    <dgm:cxn modelId="{91C9D275-0492-4754-82DB-AEE8048A33EE}" type="presParOf" srcId="{61554696-D4BE-4749-8E85-8D8C3677AF88}" destId="{2EB62C30-A031-449A-8B0E-CECB2EA1329E}" srcOrd="0" destOrd="0" presId="urn:microsoft.com/office/officeart/2005/8/layout/venn1"/>
    <dgm:cxn modelId="{0925F1C6-7F65-4AE3-90E7-279E8D4815C6}" type="presParOf" srcId="{61554696-D4BE-4749-8E85-8D8C3677AF88}" destId="{A8112B2D-F669-4A30-A274-0DC73E0FB08E}" srcOrd="1" destOrd="0" presId="urn:microsoft.com/office/officeart/2005/8/layout/venn1"/>
    <dgm:cxn modelId="{6A7C7BDB-FB68-4D8C-BC22-1526138C697A}" type="presParOf" srcId="{61554696-D4BE-4749-8E85-8D8C3677AF88}" destId="{A706513F-1DF9-4107-B49F-3697C1834DB8}" srcOrd="2" destOrd="0" presId="urn:microsoft.com/office/officeart/2005/8/layout/venn1"/>
    <dgm:cxn modelId="{9D9F953D-76A0-45DB-99BF-701A77D946FC}" type="presParOf" srcId="{61554696-D4BE-4749-8E85-8D8C3677AF88}" destId="{BC406C81-9B08-427E-A202-C168C2E9623E}" srcOrd="3" destOrd="0" presId="urn:microsoft.com/office/officeart/2005/8/layout/venn1"/>
    <dgm:cxn modelId="{DA48D3A6-7B27-46A5-AFE4-9A9E1E4D8474}" type="presParOf" srcId="{61554696-D4BE-4749-8E85-8D8C3677AF88}" destId="{ECAB9274-00D7-47CB-8046-97BFF2CAB650}" srcOrd="4" destOrd="0" presId="urn:microsoft.com/office/officeart/2005/8/layout/venn1"/>
    <dgm:cxn modelId="{BF5BE46F-0C79-4FBD-84D3-B2996EF4E11C}" type="presParOf" srcId="{61554696-D4BE-4749-8E85-8D8C3677AF88}" destId="{257BEA46-E2AF-4BD5-B7A3-B27A921A67BD}" srcOrd="5" destOrd="0" presId="urn:microsoft.com/office/officeart/2005/8/layout/venn1"/>
  </dgm:cxnLst>
  <dgm:bg>
    <a:blipFill>
      <a:blip xmlns:r="http://schemas.openxmlformats.org/officeDocument/2006/relationships" r:embed="rId1"/>
      <a:tile tx="0" ty="0" sx="100000" sy="100000" flip="none" algn="tl"/>
    </a:blipFill>
  </dgm:bg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BE00BAE-99B4-42E6-9BCA-BE836B532D4D}">
      <dsp:nvSpPr>
        <dsp:cNvPr id="0" name=""/>
        <dsp:cNvSpPr/>
      </dsp:nvSpPr>
      <dsp:spPr>
        <a:xfrm>
          <a:off x="0" y="0"/>
          <a:ext cx="5578400" cy="5775693"/>
        </a:xfrm>
        <a:prstGeom prst="roundRect">
          <a:avLst>
            <a:gd name="adj" fmla="val 85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4482580" numCol="1" spcCol="1270" anchor="t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Times New Roman" pitchFamily="18" charset="0"/>
              <a:cs typeface="Times New Roman" pitchFamily="18" charset="0"/>
            </a:rPr>
            <a:t>Модуль интеграции основного и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Times New Roman" pitchFamily="18" charset="0"/>
              <a:cs typeface="Times New Roman" pitchFamily="18" charset="0"/>
            </a:rPr>
            <a:t>дополнительного образования 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0" y="0"/>
        <a:ext cx="5578400" cy="5775693"/>
      </dsp:txXfrm>
    </dsp:sp>
    <dsp:sp modelId="{FF641021-0841-4D11-BF6D-FC1366FF4EB3}">
      <dsp:nvSpPr>
        <dsp:cNvPr id="0" name=""/>
        <dsp:cNvSpPr/>
      </dsp:nvSpPr>
      <dsp:spPr>
        <a:xfrm>
          <a:off x="90927" y="962662"/>
          <a:ext cx="1218490" cy="685910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 познавательному развитию</a:t>
          </a:r>
        </a:p>
      </dsp:txBody>
      <dsp:txXfrm>
        <a:off x="90927" y="962662"/>
        <a:ext cx="1218490" cy="685910"/>
      </dsp:txXfrm>
    </dsp:sp>
    <dsp:sp modelId="{24A7DB48-0F4A-465F-AB3D-133152B07B02}">
      <dsp:nvSpPr>
        <dsp:cNvPr id="0" name=""/>
        <dsp:cNvSpPr/>
      </dsp:nvSpPr>
      <dsp:spPr>
        <a:xfrm>
          <a:off x="81116" y="1765475"/>
          <a:ext cx="1218498" cy="686881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468152"/>
              <a:satOff val="-584"/>
              <a:lumOff val="137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 музыкальному развитию</a:t>
          </a:r>
        </a:p>
      </dsp:txBody>
      <dsp:txXfrm>
        <a:off x="81116" y="1765475"/>
        <a:ext cx="1218498" cy="686881"/>
      </dsp:txXfrm>
    </dsp:sp>
    <dsp:sp modelId="{81D96B52-A031-4879-B541-DFE8E378CD05}">
      <dsp:nvSpPr>
        <dsp:cNvPr id="0" name=""/>
        <dsp:cNvSpPr/>
      </dsp:nvSpPr>
      <dsp:spPr>
        <a:xfrm>
          <a:off x="80937" y="2574518"/>
          <a:ext cx="1232932" cy="644635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936304"/>
              <a:satOff val="-1168"/>
              <a:lumOff val="275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 физическому развитию</a:t>
          </a:r>
        </a:p>
      </dsp:txBody>
      <dsp:txXfrm>
        <a:off x="80937" y="2574518"/>
        <a:ext cx="1232932" cy="644635"/>
      </dsp:txXfrm>
    </dsp:sp>
    <dsp:sp modelId="{C3999B7F-CC54-47F4-84F3-5FEFED5680C3}">
      <dsp:nvSpPr>
        <dsp:cNvPr id="0" name=""/>
        <dsp:cNvSpPr/>
      </dsp:nvSpPr>
      <dsp:spPr>
        <a:xfrm>
          <a:off x="60971" y="3301984"/>
          <a:ext cx="1238020" cy="680720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1404456"/>
              <a:satOff val="-1752"/>
              <a:lumOff val="412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Средствами театрализаванной деятельности</a:t>
          </a:r>
        </a:p>
      </dsp:txBody>
      <dsp:txXfrm>
        <a:off x="60971" y="3301984"/>
        <a:ext cx="1238020" cy="680720"/>
      </dsp:txXfrm>
    </dsp:sp>
    <dsp:sp modelId="{970A9D0D-9AEA-486B-8953-122E7D90E142}">
      <dsp:nvSpPr>
        <dsp:cNvPr id="0" name=""/>
        <dsp:cNvSpPr/>
      </dsp:nvSpPr>
      <dsp:spPr>
        <a:xfrm>
          <a:off x="111788" y="4091093"/>
          <a:ext cx="1178208" cy="578547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1872608"/>
              <a:satOff val="-2336"/>
              <a:lumOff val="549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 речевому развитию</a:t>
          </a:r>
        </a:p>
      </dsp:txBody>
      <dsp:txXfrm>
        <a:off x="111788" y="4091093"/>
        <a:ext cx="1178208" cy="578547"/>
      </dsp:txXfrm>
    </dsp:sp>
    <dsp:sp modelId="{36261323-1F74-43BF-81B0-3871FA8E8CD8}">
      <dsp:nvSpPr>
        <dsp:cNvPr id="0" name=""/>
        <dsp:cNvSpPr/>
      </dsp:nvSpPr>
      <dsp:spPr>
        <a:xfrm>
          <a:off x="99504" y="4750996"/>
          <a:ext cx="1198993" cy="642372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 конструированию и робототехнике</a:t>
          </a:r>
        </a:p>
      </dsp:txBody>
      <dsp:txXfrm>
        <a:off x="99504" y="4750996"/>
        <a:ext cx="1198993" cy="642372"/>
      </dsp:txXfrm>
    </dsp:sp>
    <dsp:sp modelId="{29FBF53F-BEA5-49D1-83C0-7DF3E2B7D126}">
      <dsp:nvSpPr>
        <dsp:cNvPr id="0" name=""/>
        <dsp:cNvSpPr/>
      </dsp:nvSpPr>
      <dsp:spPr>
        <a:xfrm>
          <a:off x="1370968" y="1002510"/>
          <a:ext cx="4142375" cy="4533238"/>
        </a:xfrm>
        <a:prstGeom prst="roundRect">
          <a:avLst>
            <a:gd name="adj" fmla="val 10500"/>
          </a:avLst>
        </a:prstGeom>
        <a:gradFill rotWithShape="0">
          <a:gsLst>
            <a:gs pos="0">
              <a:schemeClr val="accent2">
                <a:hueOff val="2340759"/>
                <a:satOff val="-2919"/>
                <a:lumOff val="686"/>
                <a:alphaOff val="0"/>
                <a:tint val="50000"/>
                <a:satMod val="300000"/>
              </a:schemeClr>
            </a:gs>
            <a:gs pos="35000">
              <a:schemeClr val="accent2">
                <a:hueOff val="2340759"/>
                <a:satOff val="-2919"/>
                <a:lumOff val="686"/>
                <a:alphaOff val="0"/>
                <a:tint val="37000"/>
                <a:satMod val="300000"/>
              </a:schemeClr>
            </a:gs>
            <a:gs pos="100000">
              <a:schemeClr val="accent2">
                <a:hueOff val="2340759"/>
                <a:satOff val="-2919"/>
                <a:lumOff val="68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2567296" numCol="1" spcCol="1270" anchor="t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Times New Roman" pitchFamily="18" charset="0"/>
              <a:cs typeface="Times New Roman" pitchFamily="18" charset="0"/>
            </a:rPr>
            <a:t>Модуль реализации культурных практик с позиции инклюзии</a:t>
          </a:r>
        </a:p>
      </dsp:txBody>
      <dsp:txXfrm>
        <a:off x="1370968" y="1002510"/>
        <a:ext cx="4142375" cy="4533238"/>
      </dsp:txXfrm>
    </dsp:sp>
    <dsp:sp modelId="{1A14F496-69B9-4810-8754-559266739BE7}">
      <dsp:nvSpPr>
        <dsp:cNvPr id="0" name=""/>
        <dsp:cNvSpPr/>
      </dsp:nvSpPr>
      <dsp:spPr>
        <a:xfrm>
          <a:off x="1409968" y="2022757"/>
          <a:ext cx="1215951" cy="755987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2808911"/>
              <a:satOff val="-3503"/>
              <a:lumOff val="82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Обновление содержания КП</a:t>
          </a:r>
        </a:p>
      </dsp:txBody>
      <dsp:txXfrm>
        <a:off x="1409968" y="2022757"/>
        <a:ext cx="1215951" cy="755987"/>
      </dsp:txXfrm>
    </dsp:sp>
    <dsp:sp modelId="{F10584B4-49DC-41B3-9369-49CEF176E811}">
      <dsp:nvSpPr>
        <dsp:cNvPr id="0" name=""/>
        <dsp:cNvSpPr/>
      </dsp:nvSpPr>
      <dsp:spPr>
        <a:xfrm>
          <a:off x="1408066" y="3187240"/>
          <a:ext cx="1229872" cy="755987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3277063"/>
              <a:satOff val="-4087"/>
              <a:lumOff val="961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Создание РППС для реализации КП</a:t>
          </a:r>
        </a:p>
      </dsp:txBody>
      <dsp:txXfrm>
        <a:off x="1408066" y="3187240"/>
        <a:ext cx="1229872" cy="755987"/>
      </dsp:txXfrm>
    </dsp:sp>
    <dsp:sp modelId="{39D5AF86-B525-42CE-8810-1A6007F295A5}">
      <dsp:nvSpPr>
        <dsp:cNvPr id="0" name=""/>
        <dsp:cNvSpPr/>
      </dsp:nvSpPr>
      <dsp:spPr>
        <a:xfrm>
          <a:off x="1385447" y="4368466"/>
          <a:ext cx="1259357" cy="755987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3745215"/>
              <a:satOff val="-4671"/>
              <a:lumOff val="109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Методическое сопровождение реализации КП</a:t>
          </a:r>
        </a:p>
      </dsp:txBody>
      <dsp:txXfrm>
        <a:off x="1385447" y="4368466"/>
        <a:ext cx="1259357" cy="755987"/>
      </dsp:txXfrm>
    </dsp:sp>
    <dsp:sp modelId="{B7BACD07-3DF3-457E-B6AE-143A5AA35CB1}">
      <dsp:nvSpPr>
        <dsp:cNvPr id="0" name=""/>
        <dsp:cNvSpPr/>
      </dsp:nvSpPr>
      <dsp:spPr>
        <a:xfrm>
          <a:off x="2724171" y="1959277"/>
          <a:ext cx="2690218" cy="3339644"/>
        </a:xfrm>
        <a:prstGeom prst="roundRect">
          <a:avLst>
            <a:gd name="adj" fmla="val 10500"/>
          </a:avLst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tint val="50000"/>
                <a:satMod val="300000"/>
              </a:schemeClr>
            </a:gs>
            <a:gs pos="35000">
              <a:schemeClr val="accent2">
                <a:hueOff val="4681519"/>
                <a:satOff val="-5839"/>
                <a:lumOff val="1373"/>
                <a:alphaOff val="0"/>
                <a:tint val="37000"/>
                <a:satMod val="30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1304023" numCol="1" spcCol="1270" anchor="t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Times New Roman" pitchFamily="18" charset="0"/>
              <a:cs typeface="Times New Roman" pitchFamily="18" charset="0"/>
            </a:rPr>
            <a:t>Создание единого образовательного пространства в группах комбинированной направленности</a:t>
          </a:r>
        </a:p>
      </dsp:txBody>
      <dsp:txXfrm>
        <a:off x="2724171" y="1959277"/>
        <a:ext cx="2690218" cy="3339644"/>
      </dsp:txXfrm>
    </dsp:sp>
    <dsp:sp modelId="{D23119A2-D9B5-41BC-9E3E-76EDC38D7364}">
      <dsp:nvSpPr>
        <dsp:cNvPr id="0" name=""/>
        <dsp:cNvSpPr/>
      </dsp:nvSpPr>
      <dsp:spPr>
        <a:xfrm>
          <a:off x="4048506" y="3675503"/>
          <a:ext cx="1190396" cy="1445151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4213367"/>
              <a:satOff val="-5255"/>
              <a:lumOff val="123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Модуль интеграции основного и дополнительного образования с позиции инклюзии </a:t>
          </a:r>
        </a:p>
      </dsp:txBody>
      <dsp:txXfrm>
        <a:off x="4048506" y="3675503"/>
        <a:ext cx="1190396" cy="1445151"/>
      </dsp:txXfrm>
    </dsp:sp>
    <dsp:sp modelId="{3179DDB9-A930-48DF-BD77-EAFAE07E9224}">
      <dsp:nvSpPr>
        <dsp:cNvPr id="0" name=""/>
        <dsp:cNvSpPr/>
      </dsp:nvSpPr>
      <dsp:spPr>
        <a:xfrm>
          <a:off x="2800786" y="3672685"/>
          <a:ext cx="1143337" cy="1491664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Модуль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реализации культурных практик (КП) с позиции инклюзии</a:t>
          </a:r>
        </a:p>
      </dsp:txBody>
      <dsp:txXfrm>
        <a:off x="2800786" y="3672685"/>
        <a:ext cx="1143337" cy="149166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EB62C30-A031-449A-8B0E-CECB2EA1329E}">
      <dsp:nvSpPr>
        <dsp:cNvPr id="0" name=""/>
        <dsp:cNvSpPr/>
      </dsp:nvSpPr>
      <dsp:spPr>
        <a:xfrm>
          <a:off x="1318853" y="71663"/>
          <a:ext cx="1503626" cy="1482691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Норма</a:t>
          </a:r>
        </a:p>
      </dsp:txBody>
      <dsp:txXfrm>
        <a:off x="1519337" y="331134"/>
        <a:ext cx="1102659" cy="667211"/>
      </dsp:txXfrm>
    </dsp:sp>
    <dsp:sp modelId="{A706513F-1DF9-4107-B49F-3697C1834DB8}">
      <dsp:nvSpPr>
        <dsp:cNvPr id="0" name=""/>
        <dsp:cNvSpPr/>
      </dsp:nvSpPr>
      <dsp:spPr>
        <a:xfrm>
          <a:off x="1804877" y="998345"/>
          <a:ext cx="1601588" cy="1482691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-2232385"/>
                <a:satOff val="13449"/>
                <a:lumOff val="1078"/>
                <a:alphaOff val="0"/>
                <a:shade val="51000"/>
                <a:satMod val="130000"/>
              </a:schemeClr>
            </a:gs>
            <a:gs pos="80000">
              <a:schemeClr val="accent4">
                <a:alpha val="50000"/>
                <a:hueOff val="-2232385"/>
                <a:satOff val="13449"/>
                <a:lumOff val="1078"/>
                <a:alphaOff val="0"/>
                <a:shade val="93000"/>
                <a:satMod val="130000"/>
              </a:schemeClr>
            </a:gs>
            <a:gs pos="100000">
              <a:schemeClr val="accent4">
                <a:alpha val="50000"/>
                <a:hueOff val="-2232385"/>
                <a:satOff val="13449"/>
                <a:lumOff val="107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Одарённые</a:t>
          </a:r>
        </a:p>
      </dsp:txBody>
      <dsp:txXfrm>
        <a:off x="2294696" y="1381373"/>
        <a:ext cx="960952" cy="815480"/>
      </dsp:txXfrm>
    </dsp:sp>
    <dsp:sp modelId="{ECAB9274-00D7-47CB-8046-97BFF2CAB650}">
      <dsp:nvSpPr>
        <dsp:cNvPr id="0" name=""/>
        <dsp:cNvSpPr/>
      </dsp:nvSpPr>
      <dsp:spPr>
        <a:xfrm>
          <a:off x="803584" y="998345"/>
          <a:ext cx="1464157" cy="1482691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-4464770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alpha val="50000"/>
                <a:hueOff val="-4464770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alpha val="50000"/>
                <a:hueOff val="-4464770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ОВЗ</a:t>
          </a:r>
        </a:p>
      </dsp:txBody>
      <dsp:txXfrm>
        <a:off x="941458" y="1381373"/>
        <a:ext cx="878494" cy="8154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2">
  <dgm:title val=""/>
  <dgm:desc val=""/>
  <dgm:catLst>
    <dgm:cat type="relationship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chMax val="3"/>
      <dgm:chPref val="1"/>
      <dgm:dir/>
      <dgm:animLvl val="lvl"/>
      <dgm:resizeHandles/>
    </dgm:varLst>
    <dgm:alg type="composite">
      <dgm:param type="horzAlign" val="none"/>
      <dgm:param type="vertAlign" val="none"/>
    </dgm:alg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 ch" ptType="node node" st="1 1" cnt="1 0" func="cnt" op="gt" val="0">
            <dgm:choose name="Name5">
              <dgm:if name="Name6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2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395"/>
                  <dgm:constr type="t" for="ch" forName="centerBox" refType="h" fact="0.5"/>
                  <dgm:constr type="w" for="ch" forName="centerBox" refType="w" fact="0.55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7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2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225"/>
                  <dgm:constr type="t" for="ch" forName="centerBox" refType="h" fact="0.5"/>
                  <dgm:constr type="w" for="ch" forName="centerBox" refType="w" fact="0.72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if>
          <dgm:else name="Name8">
            <dgm:choose name="Name9">
              <dgm:if name="Name10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26"/>
                  <dgm:constr type="t" for="ch" forName="centerBox" refType="h" fact="0.5"/>
                  <dgm:constr type="w" for="ch" forName="centerBox" refType="w" fact="0.6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11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else>
        </dgm:choose>
      </dgm:if>
      <dgm:else name="Name12">
        <dgm:choose name="Name13">
          <dgm:if name="Name14" axis="ch ch" ptType="node node" st="1 1" cnt="1 0" func="cnt" op="gt" val="0">
            <dgm:choose name="Name15">
              <dgm:if name="Name16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5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17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72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if>
          <dgm:else name="Name18">
            <dgm:choose name="Name19">
              <dgm:if name="Name20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6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21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else>
        </dgm:choose>
      </dgm:else>
    </dgm:choose>
    <dgm:ruleLst/>
    <dgm:choose name="Name22">
      <dgm:if name="Name23" axis="root ch" ptType="all node" st="1 1" cnt="0 0" func="cnt" op="gte" val="1">
        <dgm:layoutNode name="outerBox" styleLbl="node1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24">
            <dgm:if name="Name25" axis="root ch" ptType="all node" st="1 1" cnt="0 0" func="cnt" op="gt" val="1">
              <dgm:choose name="Name26">
                <dgm:if name="Name27" func="var" arg="dir" op="equ" val="norm">
                  <dgm:constrLst>
                    <dgm:constr type="l" for="ch" forName="outerBoxParent"/>
                    <dgm:constr type="t" for="ch" forName="outerBoxParent"/>
                    <dgm:constr type="w" for="ch" forName="outerBoxParent" refType="w"/>
                    <dgm:constr type="h" for="ch" forName="outerBoxParent" refType="h"/>
                    <dgm:constr type="bMarg" for="ch" forName="outerBoxParent" refType="h" fact="2.2"/>
                    <dgm:constr type="l" for="ch" forName="outerBoxChildren" refType="w" fact="0.025"/>
                    <dgm:constr type="t" for="ch" forName="outerBoxChildren" refType="h" fact="0.25"/>
                    <dgm:constr type="w" for="ch" forName="outerBoxChildren" refType="w" fact="0.15"/>
                    <dgm:constr type="h" for="ch" forName="outerBoxChildren" refType="h" fact="0.7"/>
                  </dgm:constrLst>
                </dgm:if>
                <dgm:else name="Name28">
                  <dgm:constrLst>
                    <dgm:constr type="l" for="ch" forName="outerBoxParent"/>
                    <dgm:constr type="t" for="ch" forName="outerBoxParent"/>
                    <dgm:constr type="w" for="ch" forName="outerBoxParent" refType="w"/>
                    <dgm:constr type="h" for="ch" forName="outerBoxParent" refType="h"/>
                    <dgm:constr type="bMarg" for="ch" forName="outerBoxParent" refType="h" fact="2.2"/>
                    <dgm:constr type="l" for="ch" forName="outerBoxChildren" refType="w" fact="0.825"/>
                    <dgm:constr type="t" for="ch" forName="outerBoxChildren" refType="h" fact="0.25"/>
                    <dgm:constr type="w" for="ch" forName="outerBoxChildren" refType="w" fact="0.15"/>
                    <dgm:constr type="h" for="ch" forName="outerBoxChildren" refType="h" fact="0.7"/>
                  </dgm:constrLst>
                </dgm:else>
              </dgm:choose>
            </dgm:if>
            <dgm:else name="Name29">
              <dgm:constrLst>
                <dgm:constr type="l" for="ch" forName="outerBoxParent"/>
                <dgm:constr type="t" for="ch" forName="outerBoxParent"/>
                <dgm:constr type="w" for="ch" forName="outerBoxParent" refType="w"/>
                <dgm:constr type="h" for="ch" forName="outerBoxParent" refType="h"/>
                <dgm:constr type="bMarg" for="ch" forName="outerBoxParent" refType="h" fact="1.75"/>
                <dgm:constr type="l" for="ch" forName="outerBoxChildren" refType="w" fact="0.025"/>
                <dgm:constr type="t" for="ch" forName="outerBoxChildren" refType="h" fact="0.45"/>
                <dgm:constr type="w" for="ch" forName="outerBoxChildren" refType="w" fact="0.95"/>
                <dgm:constr type="h" for="ch" forName="outerBoxChildren" refType="h" fact="0.45"/>
              </dgm:constrLst>
            </dgm:else>
          </dgm:choose>
          <dgm:ruleLst/>
          <dgm:layoutNode name="outer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085"/>
              </dgm:adjLst>
            </dgm:shape>
            <dgm:presOf axis="ch" ptType="node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layoutNode name="outerBoxChildren">
            <dgm:choose name="Name30">
              <dgm:if name="Name31" axis="root ch" ptType="all node" st="1 1" cnt="0 0" func="cnt" op="gt" val="1">
                <dgm:alg type="lin">
                  <dgm:param type="linDir" val="fromT"/>
                  <dgm:param type="vertAlign" val="t"/>
                </dgm:alg>
              </dgm:if>
              <dgm:else name="Name32">
                <dgm:choose name="Name33">
                  <dgm:if name="Name34" func="var" arg="dir" op="equ" val="norm">
                    <dgm:alg type="lin">
                      <dgm:param type="horzAlign" val="l"/>
                    </dgm:alg>
                  </dgm:if>
                  <dgm:else name="Name35">
                    <dgm:alg type="lin">
                      <dgm:param type="linDir" val="fromR"/>
                      <dgm:param type="horz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>
              <dgm:constr type="w" for="ch" forName="oChild" refType="w"/>
              <dgm:constr type="h" for="ch" forName="oChild" refType="h"/>
            </dgm:constrLst>
            <dgm:ruleLst/>
            <dgm:forEach name="Name36" axis="ch ch" ptType="node node" st="1 1" cnt="1 0">
              <dgm:layoutNode name="oChild" styleLbl="fgAcc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forEach name="Name37" axis="followSib" ptType="sibTrans" cnt="1">
                <dgm:layoutNode name="outerSibTrans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userA"/>
                    <dgm:constr type="w" refType="userA" fact="0.015"/>
                    <dgm:constr type="h" refType="userA" fact="0.015"/>
                  </dgm:constrLst>
                  <dgm:ruleLst/>
                </dgm:layoutNode>
              </dgm:forEach>
            </dgm:forEach>
          </dgm:layoutNode>
        </dgm:layoutNode>
      </dgm:if>
      <dgm:else name="Name38"/>
    </dgm:choose>
    <dgm:choose name="Name39">
      <dgm:if name="Name40" axis="root ch" ptType="all node" st="1 1" cnt="0 0" func="cnt" op="gte" val="2">
        <dgm:layoutNode name="middleBox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41">
            <dgm:if name="Name42" axis="root ch" ptType="all node" st="1 1" cnt="0 0" func="cnt" op="gt" val="2">
              <dgm:choose name="Name43">
                <dgm:if name="Name44" func="var" arg="dir" op="equ" val="norm">
                  <dgm:constrLst>
                    <dgm:constr type="l" for="ch" forName="middleBoxParent"/>
                    <dgm:constr type="t" for="ch" forName="middleBoxParent"/>
                    <dgm:constr type="w" for="ch" forName="middleBoxParent" refType="w"/>
                    <dgm:constr type="h" for="ch" forName="middleBoxParent" refType="h"/>
                    <dgm:constr type="bMarg" for="ch" forName="middleBoxParent" refType="h" fact="1.8"/>
                    <dgm:constr type="l" for="ch" forName="middleBoxChildren" refType="w" fact="0.025"/>
                    <dgm:constr type="t" for="ch" forName="middleBoxChildren" refType="h" fact="0.35"/>
                    <dgm:constr type="w" for="ch" forName="middleBoxChildren" refType="w" fact="0.2"/>
                    <dgm:constr type="h" for="ch" forName="middleBoxChildren" refType="h" fact="0.575"/>
                  </dgm:constrLst>
                </dgm:if>
                <dgm:else name="Name45">
                  <dgm:constrLst>
                    <dgm:constr type="l" for="ch" forName="middleBoxParent"/>
                    <dgm:constr type="t" for="ch" forName="middleBoxParent"/>
                    <dgm:constr type="w" for="ch" forName="middleBoxParent" refType="w"/>
                    <dgm:constr type="h" for="ch" forName="middleBoxParent" refType="h"/>
                    <dgm:constr type="bMarg" for="ch" forName="middleBoxParent" refType="h" fact="1.8"/>
                    <dgm:constr type="l" for="ch" forName="middleBoxChildren" refType="w" fact="0.775"/>
                    <dgm:constr type="t" for="ch" forName="middleBoxChildren" refType="h" fact="0.35"/>
                    <dgm:constr type="w" for="ch" forName="middleBoxChildren" refType="w" fact="0.2"/>
                    <dgm:constr type="h" for="ch" forName="middleBoxChildren" refType="h" fact="0.575"/>
                  </dgm:constrLst>
                </dgm:else>
              </dgm:choose>
            </dgm:if>
            <dgm:else name="Name46">
              <dgm:constrLst>
                <dgm:constr type="l" for="ch" forName="middleBoxParent"/>
                <dgm:constr type="t" for="ch" forName="middleBoxParent"/>
                <dgm:constr type="w" for="ch" forName="middleBoxParent" refType="w"/>
                <dgm:constr type="h" for="ch" forName="middleBoxParent" refType="h"/>
                <dgm:constr type="bMarg" for="ch" forName="middleBoxParent" refType="h" fact="1.8"/>
                <dgm:constr type="l" for="ch" forName="middleBoxChildren" refType="w" fact="0.025"/>
                <dgm:constr type="t" for="ch" forName="middleBoxChildren" refType="h" fact="0.45"/>
                <dgm:constr type="w" for="ch" forName="middleBoxChildren" refType="w" fact="0.95"/>
                <dgm:constr type="h" for="ch" forName="middleBoxChildren" refType="h" fact="0.45"/>
              </dgm:constrLst>
            </dgm:else>
          </dgm:choose>
          <dgm:ruleLst/>
          <dgm:layoutNode name="middle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105"/>
              </dgm:adjLst>
            </dgm:shape>
            <dgm:presOf axis="ch" ptType="node" st="2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layoutNode name="middleBoxChildren">
            <dgm:choose name="Name47">
              <dgm:if name="Name48" axis="root ch" ptType="all node" st="1 1" cnt="0 0" func="cnt" op="gt" val="2">
                <dgm:alg type="lin">
                  <dgm:param type="linDir" val="fromT"/>
                  <dgm:param type="vertAlign" val="t"/>
                </dgm:alg>
              </dgm:if>
              <dgm:else name="Name49">
                <dgm:choose name="Name50">
                  <dgm:if name="Name51" func="var" arg="dir" op="equ" val="norm">
                    <dgm:alg type="lin">
                      <dgm:param type="horzAlign" val="l"/>
                    </dgm:alg>
                  </dgm:if>
                  <dgm:else name="Name52">
                    <dgm:alg type="lin">
                      <dgm:param type="linDir" val="fromR"/>
                      <dgm:param type="horz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>
              <dgm:constr type="w" for="ch" forName="mChild" refType="w"/>
              <dgm:constr type="h" for="ch" forName="mChild" refType="h"/>
            </dgm:constrLst>
            <dgm:ruleLst/>
            <dgm:forEach name="Name53" axis="ch ch" ptType="node node" st="2 1" cnt="1 0">
              <dgm:layoutNode name="mChild" styleLbl="fgAcc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forEach name="Name54" axis="followSib" ptType="sibTrans" cnt="1">
                <dgm:layoutNode name="middleSibTrans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userA"/>
                    <dgm:constr type="w" refType="userA" fact="0.015"/>
                    <dgm:constr type="h" refType="userA" fact="0.015"/>
                  </dgm:constrLst>
                  <dgm:ruleLst/>
                </dgm:layoutNode>
              </dgm:forEach>
            </dgm:forEach>
          </dgm:layoutNode>
        </dgm:layoutNode>
      </dgm:if>
      <dgm:else name="Name55"/>
    </dgm:choose>
    <dgm:choose name="Name56">
      <dgm:if name="Name57" axis="root ch" ptType="all node" st="1 1" cnt="0 0" func="cnt" op="gte" val="3">
        <dgm:layoutNode name="centerBox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58">
            <dgm:if name="Name59" axis="ch ch" ptType="node node" st="3 1" cnt="1 0" func="cnt" op="gt" val="0">
              <dgm:constrLst>
                <dgm:constr type="l" for="ch" forName="centerBoxParent"/>
                <dgm:constr type="t" for="ch" forName="centerBoxParent"/>
                <dgm:constr type="w" for="ch" forName="centerBoxParent" refType="w"/>
                <dgm:constr type="h" for="ch" forName="centerBoxParent" refType="h"/>
                <dgm:constr type="bMarg" for="ch" forName="centerBoxParent" refType="h" fact="1.6"/>
                <dgm:constr type="l" for="ch" forName="centerBoxChildren" refType="w" fact="0.025"/>
                <dgm:constr type="t" for="ch" forName="centerBoxChildren" refType="h" fact="0.45"/>
                <dgm:constr type="w" for="ch" forName="centerBoxChildren" refType="w" fact="0.95"/>
                <dgm:constr type="h" for="ch" forName="centerBoxChildren" refType="h" fact="0.45"/>
              </dgm:constrLst>
            </dgm:if>
            <dgm:else name="Name60">
              <dgm:constrLst>
                <dgm:constr type="l" for="ch" forName="centerBoxParent"/>
                <dgm:constr type="t" for="ch" forName="centerBoxParent"/>
                <dgm:constr type="w" for="ch" forName="centerBoxParent" refType="w"/>
                <dgm:constr type="h" for="ch" forName="centerBoxParent" refType="h"/>
              </dgm:constrLst>
            </dgm:else>
          </dgm:choose>
          <dgm:ruleLst/>
          <dgm:layoutNode name="center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105"/>
              </dgm:adjLst>
            </dgm:shape>
            <dgm:presOf axis="ch" ptType="node" st="3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choose name="Name61">
            <dgm:if name="Name62" axis="ch ch" ptType="node node" st="3 1" cnt="1 0" func="cnt" op="gt" val="0">
              <dgm:layoutNode name="centerBoxChildren">
                <dgm:choose name="Name63">
                  <dgm:if name="Name64" func="var" arg="dir" op="equ" val="norm">
                    <dgm:alg type="lin">
                      <dgm:param type="horzAlign" val="l"/>
                    </dgm:alg>
                  </dgm:if>
                  <dgm:else name="Name65">
                    <dgm:alg type="lin">
                      <dgm:param type="linDir" val="fromR"/>
                      <dgm:param type="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cChild" refType="w"/>
                  <dgm:constr type="h" for="ch" forName="cChild" refType="h"/>
                </dgm:constrLst>
                <dgm:ruleLst/>
                <dgm:forEach name="Name66" axis="ch ch" ptType="node node" st="3 1" cnt="1 0">
                  <dgm:layoutNode name="cChild" styleLbl="fgAcc1">
                    <dgm:varLst>
                      <dgm:bulletEnabled val="1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05"/>
                      </dgm:adjLst>
                    </dgm:shape>
                    <dgm:presOf axis="desOrSelf" ptType="node"/>
                    <dgm:constrLst>
                      <dgm:constr type="tMarg" refType="primFontSz" fact="0.3"/>
                      <dgm:constr type="bMarg" refType="primFontSz" fact="0.3"/>
                      <dgm:constr type="lMarg" refType="primFontSz" fact="0.3"/>
                      <dgm:constr type="rMarg" refType="primFontSz" fact="0.3"/>
                    </dgm:constrLst>
                    <dgm:ruleLst>
                      <dgm:rule type="primFontSz" val="5" fact="NaN" max="NaN"/>
                    </dgm:ruleLst>
                  </dgm:layoutNode>
                  <dgm:forEach name="Name67" axis="followSib" ptType="sibTrans" cnt="1">
                    <dgm:layoutNode name="centerSibTrans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  <dgm:constrLst>
                        <dgm:constr type="userA"/>
                        <dgm:constr type="w" refType="userA" fact="0.015"/>
                        <dgm:constr type="h" refType="userA" fact="0.015"/>
                      </dgm:constrLst>
                      <dgm:ruleLst/>
                    </dgm:layoutNode>
                  </dgm:forEach>
                </dgm:forEach>
              </dgm:layoutNode>
            </dgm:if>
            <dgm:else name="Name68"/>
          </dgm:choose>
        </dgm:layoutNode>
      </dgm:if>
      <dgm:else name="Name69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B4A43-27C8-4878-B9C2-2E12832F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40</Pages>
  <Words>9326</Words>
  <Characters>53162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Вознюк</dc:creator>
  <cp:keywords/>
  <dc:description/>
  <cp:lastModifiedBy>2DOU79</cp:lastModifiedBy>
  <cp:revision>70</cp:revision>
  <cp:lastPrinted>2019-11-17T18:51:00Z</cp:lastPrinted>
  <dcterms:created xsi:type="dcterms:W3CDTF">2019-10-29T16:22:00Z</dcterms:created>
  <dcterms:modified xsi:type="dcterms:W3CDTF">2021-03-25T13:54:00Z</dcterms:modified>
</cp:coreProperties>
</file>