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colors1.xml" ContentType="application/vnd.openxmlformats-officedocument.drawingml.diagramColors+xml"/>
  <Default Extension="jpeg" ContentType="image/jpeg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4B" w:rsidRPr="008F61EA" w:rsidRDefault="00093280" w:rsidP="008F61EA">
      <w:pPr>
        <w:pStyle w:val="a7"/>
        <w:widowControl w:val="0"/>
        <w:tabs>
          <w:tab w:val="left" w:pos="426"/>
          <w:tab w:val="left" w:pos="127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1EA">
        <w:rPr>
          <w:rFonts w:ascii="Times New Roman" w:eastAsia="Times New Roman" w:hAnsi="Times New Roman" w:cs="Times New Roman"/>
          <w:b/>
          <w:sz w:val="28"/>
          <w:szCs w:val="28"/>
        </w:rPr>
        <w:t>Проект: «</w:t>
      </w:r>
      <w:r w:rsidR="00BA384B" w:rsidRPr="008F61EA">
        <w:rPr>
          <w:rFonts w:ascii="Times New Roman" w:hAnsi="Times New Roman" w:cs="Times New Roman"/>
          <w:b/>
          <w:sz w:val="28"/>
          <w:szCs w:val="28"/>
        </w:rPr>
        <w:t>Интегративная модель организации культурных пра</w:t>
      </w:r>
      <w:r w:rsidR="00BA384B" w:rsidRPr="008F61EA">
        <w:rPr>
          <w:rFonts w:ascii="Times New Roman" w:hAnsi="Times New Roman" w:cs="Times New Roman"/>
          <w:b/>
          <w:sz w:val="28"/>
          <w:szCs w:val="28"/>
        </w:rPr>
        <w:t>к</w:t>
      </w:r>
      <w:r w:rsidR="00BA384B" w:rsidRPr="008F61EA">
        <w:rPr>
          <w:rFonts w:ascii="Times New Roman" w:hAnsi="Times New Roman" w:cs="Times New Roman"/>
          <w:b/>
          <w:sz w:val="28"/>
          <w:szCs w:val="28"/>
        </w:rPr>
        <w:t>тик дошкольников в условиях инклюзивного взаимодействия</w:t>
      </w:r>
      <w:r w:rsidR="001B0D9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B0D99">
        <w:rPr>
          <w:rFonts w:ascii="Times New Roman" w:eastAsia="Times New Roman" w:hAnsi="Times New Roman" w:cs="Times New Roman"/>
          <w:b/>
          <w:sz w:val="28"/>
          <w:szCs w:val="28"/>
        </w:rPr>
        <w:t>Вместе к успеху!</w:t>
      </w:r>
      <w:r w:rsidR="00BA384B" w:rsidRPr="001B0D99">
        <w:rPr>
          <w:rFonts w:ascii="Times New Roman" w:hAnsi="Times New Roman" w:cs="Times New Roman"/>
          <w:b/>
          <w:sz w:val="28"/>
          <w:szCs w:val="28"/>
        </w:rPr>
        <w:t>»</w:t>
      </w:r>
    </w:p>
    <w:p w:rsidR="00BA384B" w:rsidRPr="008F61EA" w:rsidRDefault="00BA384B" w:rsidP="008F61EA">
      <w:pPr>
        <w:pStyle w:val="a7"/>
        <w:widowControl w:val="0"/>
        <w:tabs>
          <w:tab w:val="left" w:pos="426"/>
          <w:tab w:val="left" w:pos="127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E06" w:rsidRPr="008F61EA" w:rsidRDefault="00BA384B" w:rsidP="008F61EA">
      <w:pPr>
        <w:pStyle w:val="a7"/>
        <w:widowControl w:val="0"/>
        <w:numPr>
          <w:ilvl w:val="0"/>
          <w:numId w:val="1"/>
        </w:numPr>
        <w:tabs>
          <w:tab w:val="left" w:pos="426"/>
          <w:tab w:val="left" w:pos="127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1EA">
        <w:rPr>
          <w:rFonts w:ascii="Times New Roman" w:eastAsia="Times New Roman" w:hAnsi="Times New Roman" w:cs="Times New Roman"/>
          <w:b/>
          <w:sz w:val="24"/>
          <w:szCs w:val="24"/>
        </w:rPr>
        <w:t>Обоснование темы проекта.</w:t>
      </w:r>
    </w:p>
    <w:p w:rsidR="00E45E06" w:rsidRPr="008F61EA" w:rsidRDefault="00E45E06" w:rsidP="008F61EA">
      <w:pPr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1EA">
        <w:rPr>
          <w:rFonts w:ascii="Times New Roman" w:eastAsia="Times New Roman" w:hAnsi="Times New Roman" w:cs="Times New Roman"/>
          <w:b/>
          <w:sz w:val="24"/>
          <w:szCs w:val="24"/>
        </w:rPr>
        <w:t>Обоснование проекта. Актуальность</w:t>
      </w:r>
      <w:r w:rsidRPr="008F6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развития системы образования, соответствие ведущим инновационным направлениям развития образования Кра</w:t>
      </w:r>
      <w:r w:rsidRPr="008F6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8F6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нодарского края.</w:t>
      </w:r>
    </w:p>
    <w:p w:rsidR="00E41C0A" w:rsidRPr="008F61EA" w:rsidRDefault="00E41C0A" w:rsidP="008F61EA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06" w:rsidRPr="008F61EA" w:rsidRDefault="00E45E06" w:rsidP="008F61EA">
      <w:pPr>
        <w:pStyle w:val="aa"/>
        <w:spacing w:before="0" w:beforeAutospacing="0" w:after="0" w:afterAutospacing="0" w:line="360" w:lineRule="auto"/>
        <w:ind w:firstLine="709"/>
        <w:jc w:val="both"/>
      </w:pPr>
      <w:r w:rsidRPr="008F61EA">
        <w:t>Стратегической целью государственной политики в области дошкольного образ</w:t>
      </w:r>
      <w:r w:rsidRPr="008F61EA">
        <w:t>о</w:t>
      </w:r>
      <w:r w:rsidRPr="008F61EA">
        <w:t>вания в РФ является повышение доступности качественного образования для всех катег</w:t>
      </w:r>
      <w:r w:rsidRPr="008F61EA">
        <w:t>о</w:t>
      </w:r>
      <w:r w:rsidRPr="008F61EA">
        <w:t xml:space="preserve">рий детей дошкольного возраста, соответствующего современным потребностям общества и каждого человека, что нашло отражение в </w:t>
      </w:r>
      <w:r w:rsidRPr="008F61EA">
        <w:rPr>
          <w:color w:val="333333"/>
        </w:rPr>
        <w:t>Федеральном государственном образовател</w:t>
      </w:r>
      <w:r w:rsidRPr="008F61EA">
        <w:rPr>
          <w:color w:val="333333"/>
        </w:rPr>
        <w:t>ь</w:t>
      </w:r>
      <w:r w:rsidRPr="008F61EA">
        <w:rPr>
          <w:color w:val="333333"/>
        </w:rPr>
        <w:t>ном стандарте дошкольного образования</w:t>
      </w:r>
      <w:r w:rsidRPr="008F61EA">
        <w:t xml:space="preserve"> </w:t>
      </w:r>
      <w:r w:rsidRPr="008F61EA">
        <w:rPr>
          <w:color w:val="333333"/>
        </w:rPr>
        <w:t xml:space="preserve">(далее ФГОС </w:t>
      </w:r>
      <w:proofErr w:type="gramStart"/>
      <w:r w:rsidRPr="008F61EA">
        <w:rPr>
          <w:color w:val="333333"/>
        </w:rPr>
        <w:t>ДО</w:t>
      </w:r>
      <w:proofErr w:type="gramEnd"/>
      <w:r w:rsidRPr="008F61EA">
        <w:rPr>
          <w:color w:val="333333"/>
        </w:rPr>
        <w:t>)</w:t>
      </w:r>
      <w:r w:rsidRPr="008F61EA">
        <w:t>: «Обеспечение равных во</w:t>
      </w:r>
      <w:r w:rsidRPr="008F61EA">
        <w:t>з</w:t>
      </w:r>
      <w:r w:rsidRPr="008F61EA">
        <w:t>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</w:t>
      </w:r>
      <w:r w:rsidRPr="008F61EA">
        <w:t>о</w:t>
      </w:r>
      <w:r w:rsidRPr="008F61EA">
        <w:t xml:space="preserve">гических и других особенностей (в том числе ограниченных возможностей здоровья)». </w:t>
      </w:r>
    </w:p>
    <w:p w:rsidR="00E45E06" w:rsidRPr="008F61EA" w:rsidRDefault="00E45E06" w:rsidP="008F61EA">
      <w:pPr>
        <w:pStyle w:val="aa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 w:rsidRPr="008F61EA">
        <w:t>В Краснодарском крае о</w:t>
      </w:r>
      <w:r w:rsidRPr="008F61EA">
        <w:rPr>
          <w:rFonts w:eastAsia="Calibri"/>
        </w:rPr>
        <w:t>дним из актуальных направлений развития системы обр</w:t>
      </w:r>
      <w:r w:rsidRPr="008F61EA">
        <w:rPr>
          <w:rFonts w:eastAsia="Calibri"/>
        </w:rPr>
        <w:t>а</w:t>
      </w:r>
      <w:r w:rsidRPr="008F61EA">
        <w:rPr>
          <w:rFonts w:eastAsia="Calibri"/>
        </w:rPr>
        <w:t>зования является внедрение в практику работы дошкольного учреждения образование д</w:t>
      </w:r>
      <w:r w:rsidRPr="008F61EA">
        <w:rPr>
          <w:rFonts w:eastAsia="Calibri"/>
        </w:rPr>
        <w:t>е</w:t>
      </w:r>
      <w:r w:rsidRPr="008F61EA">
        <w:rPr>
          <w:rFonts w:eastAsia="Calibri"/>
        </w:rPr>
        <w:t>тей с ОВЗ вместе со сверстниками, не имеющими ограничений в состоянии здоровья. Действующее законодательство в настоящее время позволяет внедрять модель инклюзи</w:t>
      </w:r>
      <w:r w:rsidRPr="008F61EA">
        <w:rPr>
          <w:rFonts w:eastAsia="Calibri"/>
        </w:rPr>
        <w:t>в</w:t>
      </w:r>
      <w:r w:rsidRPr="008F61EA">
        <w:rPr>
          <w:rFonts w:eastAsia="Calibri"/>
        </w:rPr>
        <w:t>ного образования в детских садах общеразвивающего вида.</w:t>
      </w:r>
    </w:p>
    <w:p w:rsidR="00E45E06" w:rsidRPr="008F61EA" w:rsidRDefault="00E45E06" w:rsidP="008F61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1EA">
        <w:rPr>
          <w:rFonts w:ascii="Times New Roman" w:eastAsia="Calibri" w:hAnsi="Times New Roman" w:cs="Times New Roman"/>
          <w:sz w:val="24"/>
          <w:szCs w:val="24"/>
        </w:rPr>
        <w:t xml:space="preserve">Особенностью нового подхода к инклюзивному образованию с введением ФЗ-273 ст.48 является то, что не ребенок «подгоняется» под существующие в образовательной организации условия и нормы, а наоборот, вся система образования подстраивается под потребности и возможности конкретного ребенка. Открытие </w:t>
      </w:r>
      <w:r w:rsidR="00DA5E80">
        <w:rPr>
          <w:rFonts w:ascii="Times New Roman" w:hAnsi="Times New Roman" w:cs="Times New Roman"/>
          <w:sz w:val="24"/>
          <w:szCs w:val="24"/>
        </w:rPr>
        <w:t>комбинированных групп</w:t>
      </w:r>
      <w:r w:rsidRPr="008F61EA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8F61EA">
        <w:rPr>
          <w:rFonts w:ascii="Times New Roman" w:eastAsia="Calibri" w:hAnsi="Times New Roman" w:cs="Times New Roman"/>
          <w:sz w:val="24"/>
          <w:szCs w:val="24"/>
        </w:rPr>
        <w:t>о</w:t>
      </w:r>
      <w:r w:rsidRPr="008F61EA">
        <w:rPr>
          <w:rFonts w:ascii="Times New Roman" w:eastAsia="Calibri" w:hAnsi="Times New Roman" w:cs="Times New Roman"/>
          <w:sz w:val="24"/>
          <w:szCs w:val="24"/>
        </w:rPr>
        <w:t>зволяет включить всех детей в образовательный процесс через различные формы и спос</w:t>
      </w:r>
      <w:r w:rsidRPr="008F61EA">
        <w:rPr>
          <w:rFonts w:ascii="Times New Roman" w:eastAsia="Calibri" w:hAnsi="Times New Roman" w:cs="Times New Roman"/>
          <w:sz w:val="24"/>
          <w:szCs w:val="24"/>
        </w:rPr>
        <w:t>о</w:t>
      </w:r>
      <w:r w:rsidRPr="008F61EA">
        <w:rPr>
          <w:rFonts w:ascii="Times New Roman" w:eastAsia="Calibri" w:hAnsi="Times New Roman" w:cs="Times New Roman"/>
          <w:sz w:val="24"/>
          <w:szCs w:val="24"/>
        </w:rPr>
        <w:t xml:space="preserve">бы коррекционно-воспитательной работы, в том числе через организацию инклюзивного взаимодействия. </w:t>
      </w:r>
    </w:p>
    <w:p w:rsidR="00E45E06" w:rsidRPr="008F61EA" w:rsidRDefault="00E45E06" w:rsidP="008F61EA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 xml:space="preserve">Анализ практики работы в </w:t>
      </w:r>
      <w:r w:rsidR="00DA5E80">
        <w:rPr>
          <w:rFonts w:ascii="Times New Roman" w:hAnsi="Times New Roman" w:cs="Times New Roman"/>
          <w:sz w:val="24"/>
          <w:szCs w:val="24"/>
        </w:rPr>
        <w:t xml:space="preserve">комбинированных </w:t>
      </w:r>
      <w:r w:rsidR="00DA5E80" w:rsidRPr="008F61EA">
        <w:rPr>
          <w:rFonts w:ascii="Times New Roman" w:hAnsi="Times New Roman" w:cs="Times New Roman"/>
          <w:sz w:val="24"/>
          <w:szCs w:val="24"/>
        </w:rPr>
        <w:t xml:space="preserve">группах </w:t>
      </w:r>
      <w:r w:rsidRPr="008F61EA">
        <w:rPr>
          <w:rFonts w:ascii="Times New Roman" w:hAnsi="Times New Roman" w:cs="Times New Roman"/>
          <w:sz w:val="24"/>
          <w:szCs w:val="24"/>
        </w:rPr>
        <w:t>показал, что вопрос допо</w:t>
      </w:r>
      <w:r w:rsidRPr="008F61EA">
        <w:rPr>
          <w:rFonts w:ascii="Times New Roman" w:hAnsi="Times New Roman" w:cs="Times New Roman"/>
          <w:sz w:val="24"/>
          <w:szCs w:val="24"/>
        </w:rPr>
        <w:t>л</w:t>
      </w:r>
      <w:r w:rsidRPr="008F61EA">
        <w:rPr>
          <w:rFonts w:ascii="Times New Roman" w:hAnsi="Times New Roman" w:cs="Times New Roman"/>
          <w:sz w:val="24"/>
          <w:szCs w:val="24"/>
        </w:rPr>
        <w:t>нительного образования детей с ОВЗ и изучение возможностей применения культурных практик с позиции инклюзии наименее разработанный или носит ситуативный, фрагме</w:t>
      </w:r>
      <w:r w:rsidRPr="008F61EA">
        <w:rPr>
          <w:rFonts w:ascii="Times New Roman" w:hAnsi="Times New Roman" w:cs="Times New Roman"/>
          <w:sz w:val="24"/>
          <w:szCs w:val="24"/>
        </w:rPr>
        <w:t>н</w:t>
      </w:r>
      <w:r w:rsidRPr="008F61EA">
        <w:rPr>
          <w:rFonts w:ascii="Times New Roman" w:hAnsi="Times New Roman" w:cs="Times New Roman"/>
          <w:sz w:val="24"/>
          <w:szCs w:val="24"/>
        </w:rPr>
        <w:t>тарный характер. Д</w:t>
      </w:r>
      <w:r w:rsidRPr="008F61EA">
        <w:rPr>
          <w:rFonts w:ascii="Times New Roman" w:hAnsi="Times New Roman" w:cs="Times New Roman"/>
          <w:color w:val="000000"/>
          <w:sz w:val="24"/>
          <w:szCs w:val="24"/>
        </w:rPr>
        <w:t>ополнительное образование и использование ресурса культурных практик в ходе организации разнообразных видов детской деятельности, позволяет уч</w:t>
      </w:r>
      <w:r w:rsidRPr="008F61E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F61E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тывать потребности каждого ребенка к познанию и творчеству, обеспечивает возможн</w:t>
      </w:r>
      <w:r w:rsidRPr="008F61E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F61EA">
        <w:rPr>
          <w:rFonts w:ascii="Times New Roman" w:hAnsi="Times New Roman" w:cs="Times New Roman"/>
          <w:color w:val="000000"/>
          <w:sz w:val="24"/>
          <w:szCs w:val="24"/>
        </w:rPr>
        <w:t>сти индивидуального развития детей за счет расширения его образовательного простра</w:t>
      </w:r>
      <w:r w:rsidRPr="008F61E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F61EA">
        <w:rPr>
          <w:rFonts w:ascii="Times New Roman" w:hAnsi="Times New Roman" w:cs="Times New Roman"/>
          <w:color w:val="000000"/>
          <w:sz w:val="24"/>
          <w:szCs w:val="24"/>
        </w:rPr>
        <w:t>ства</w:t>
      </w:r>
      <w:r w:rsidRPr="008F61EA">
        <w:rPr>
          <w:rFonts w:ascii="Times New Roman" w:eastAsia="Calibri" w:hAnsi="Times New Roman" w:cs="Times New Roman"/>
          <w:sz w:val="24"/>
          <w:szCs w:val="24"/>
        </w:rPr>
        <w:t>, что и определяет проблематику и основную идею нашего проекта, а так же его зн</w:t>
      </w:r>
      <w:r w:rsidRPr="008F61EA">
        <w:rPr>
          <w:rFonts w:ascii="Times New Roman" w:eastAsia="Calibri" w:hAnsi="Times New Roman" w:cs="Times New Roman"/>
          <w:sz w:val="24"/>
          <w:szCs w:val="24"/>
        </w:rPr>
        <w:t>а</w:t>
      </w:r>
      <w:r w:rsidRPr="008F61EA">
        <w:rPr>
          <w:rFonts w:ascii="Times New Roman" w:eastAsia="Calibri" w:hAnsi="Times New Roman" w:cs="Times New Roman"/>
          <w:sz w:val="24"/>
          <w:szCs w:val="24"/>
        </w:rPr>
        <w:t>чение и вклад в развитие системы образования г</w:t>
      </w:r>
      <w:proofErr w:type="gramStart"/>
      <w:r w:rsidRPr="008F61EA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8F61EA">
        <w:rPr>
          <w:rFonts w:ascii="Times New Roman" w:eastAsia="Calibri" w:hAnsi="Times New Roman" w:cs="Times New Roman"/>
          <w:sz w:val="24"/>
          <w:szCs w:val="24"/>
        </w:rPr>
        <w:t>очи и Краснодарского края.</w:t>
      </w:r>
    </w:p>
    <w:p w:rsidR="00E45E06" w:rsidRPr="00274186" w:rsidRDefault="00E45E06" w:rsidP="008F61EA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eastAsia="Calibri" w:hAnsi="Times New Roman" w:cs="Times New Roman"/>
          <w:sz w:val="24"/>
          <w:szCs w:val="24"/>
        </w:rPr>
        <w:t>Изучая потребности детей с ОВЗ и нормативно развивающихся сверстников, мы выявили, что наиболее востребованными детьми и родителями оказались такие направл</w:t>
      </w:r>
      <w:r w:rsidRPr="008F61EA">
        <w:rPr>
          <w:rFonts w:ascii="Times New Roman" w:eastAsia="Calibri" w:hAnsi="Times New Roman" w:cs="Times New Roman"/>
          <w:sz w:val="24"/>
          <w:szCs w:val="24"/>
        </w:rPr>
        <w:t>е</w:t>
      </w:r>
      <w:r w:rsidRPr="008F61EA">
        <w:rPr>
          <w:rFonts w:ascii="Times New Roman" w:eastAsia="Calibri" w:hAnsi="Times New Roman" w:cs="Times New Roman"/>
          <w:sz w:val="24"/>
          <w:szCs w:val="24"/>
        </w:rPr>
        <w:t>ния культурных практик как исследовательская деятельность, игра на музыкальных инс</w:t>
      </w:r>
      <w:r w:rsidRPr="008F61EA">
        <w:rPr>
          <w:rFonts w:ascii="Times New Roman" w:eastAsia="Calibri" w:hAnsi="Times New Roman" w:cs="Times New Roman"/>
          <w:sz w:val="24"/>
          <w:szCs w:val="24"/>
        </w:rPr>
        <w:t>т</w:t>
      </w:r>
      <w:r w:rsidRPr="008F61EA">
        <w:rPr>
          <w:rFonts w:ascii="Times New Roman" w:eastAsia="Calibri" w:hAnsi="Times New Roman" w:cs="Times New Roman"/>
          <w:sz w:val="24"/>
          <w:szCs w:val="24"/>
        </w:rPr>
        <w:t xml:space="preserve">рументах, шахматы, театрализованная деятельность, </w:t>
      </w:r>
      <w:proofErr w:type="spellStart"/>
      <w:r w:rsidRPr="008F61EA">
        <w:rPr>
          <w:rFonts w:ascii="Times New Roman" w:eastAsia="Calibri" w:hAnsi="Times New Roman" w:cs="Times New Roman"/>
          <w:sz w:val="24"/>
          <w:szCs w:val="24"/>
        </w:rPr>
        <w:t>лего-конструирование</w:t>
      </w:r>
      <w:proofErr w:type="spellEnd"/>
      <w:r w:rsidRPr="008F61EA">
        <w:rPr>
          <w:rFonts w:ascii="Times New Roman" w:eastAsia="Calibri" w:hAnsi="Times New Roman" w:cs="Times New Roman"/>
          <w:sz w:val="24"/>
          <w:szCs w:val="24"/>
        </w:rPr>
        <w:t>. Учитывая тот факт, что дети с ОВЗ посещали дополнительные занятия вместе с другими детьми, педаг</w:t>
      </w:r>
      <w:r w:rsidRPr="008F61EA">
        <w:rPr>
          <w:rFonts w:ascii="Times New Roman" w:eastAsia="Calibri" w:hAnsi="Times New Roman" w:cs="Times New Roman"/>
          <w:sz w:val="24"/>
          <w:szCs w:val="24"/>
        </w:rPr>
        <w:t>о</w:t>
      </w:r>
      <w:r w:rsidRPr="008F61EA">
        <w:rPr>
          <w:rFonts w:ascii="Times New Roman" w:eastAsia="Calibri" w:hAnsi="Times New Roman" w:cs="Times New Roman"/>
          <w:sz w:val="24"/>
          <w:szCs w:val="24"/>
        </w:rPr>
        <w:t>гам дополнительного образования пришлось адаптировать несколько методы и приёмы культурных практик с учетом специфики работы с данной категорией детей. Первые п</w:t>
      </w:r>
      <w:r w:rsidRPr="008F61EA">
        <w:rPr>
          <w:rFonts w:ascii="Times New Roman" w:eastAsia="Calibri" w:hAnsi="Times New Roman" w:cs="Times New Roman"/>
          <w:sz w:val="24"/>
          <w:szCs w:val="24"/>
        </w:rPr>
        <w:t>о</w:t>
      </w:r>
      <w:r w:rsidRPr="008F61EA">
        <w:rPr>
          <w:rFonts w:ascii="Times New Roman" w:eastAsia="Calibri" w:hAnsi="Times New Roman" w:cs="Times New Roman"/>
          <w:sz w:val="24"/>
          <w:szCs w:val="24"/>
        </w:rPr>
        <w:t>лученные результаты актуализировали необходимость разработки интегративной модели организации культурных практик дошкольников в условиях инклюзивного взаимодейс</w:t>
      </w:r>
      <w:r w:rsidRPr="008F61EA">
        <w:rPr>
          <w:rFonts w:ascii="Times New Roman" w:eastAsia="Calibri" w:hAnsi="Times New Roman" w:cs="Times New Roman"/>
          <w:sz w:val="24"/>
          <w:szCs w:val="24"/>
        </w:rPr>
        <w:t>т</w:t>
      </w:r>
      <w:r w:rsidRPr="008F61EA">
        <w:rPr>
          <w:rFonts w:ascii="Times New Roman" w:eastAsia="Calibri" w:hAnsi="Times New Roman" w:cs="Times New Roman"/>
          <w:sz w:val="24"/>
          <w:szCs w:val="24"/>
        </w:rPr>
        <w:t>вия. Внедрение данной модели в образовательный процесс позволяет</w:t>
      </w:r>
      <w:r w:rsidRPr="008F61EA">
        <w:rPr>
          <w:rFonts w:ascii="Times New Roman" w:hAnsi="Times New Roman" w:cs="Times New Roman"/>
          <w:sz w:val="24"/>
          <w:szCs w:val="24"/>
        </w:rPr>
        <w:t xml:space="preserve"> повысить досту</w:t>
      </w:r>
      <w:r w:rsidRPr="008F61EA">
        <w:rPr>
          <w:rFonts w:ascii="Times New Roman" w:hAnsi="Times New Roman" w:cs="Times New Roman"/>
          <w:sz w:val="24"/>
          <w:szCs w:val="24"/>
        </w:rPr>
        <w:t>п</w:t>
      </w:r>
      <w:r w:rsidRPr="008F61EA">
        <w:rPr>
          <w:rFonts w:ascii="Times New Roman" w:hAnsi="Times New Roman" w:cs="Times New Roman"/>
          <w:sz w:val="24"/>
          <w:szCs w:val="24"/>
        </w:rPr>
        <w:t xml:space="preserve">ность, качество получаемого детьми образования и конкурентоспособность дошкольной образовательной организации в образовательном пространстве г. Сочи – это и является </w:t>
      </w:r>
      <w:r w:rsidRPr="00274186">
        <w:rPr>
          <w:rFonts w:ascii="Times New Roman" w:hAnsi="Times New Roman" w:cs="Times New Roman"/>
          <w:sz w:val="24"/>
          <w:szCs w:val="24"/>
        </w:rPr>
        <w:t>отличительной особенностью нашего проекта.</w:t>
      </w:r>
    </w:p>
    <w:p w:rsidR="00E45E06" w:rsidRPr="008F61EA" w:rsidRDefault="00E45E06" w:rsidP="008F61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Таким образом, актуальность тем</w:t>
      </w:r>
      <w:r w:rsidR="000D6E1F" w:rsidRPr="008F61EA">
        <w:rPr>
          <w:rFonts w:ascii="Times New Roman" w:hAnsi="Times New Roman" w:cs="Times New Roman"/>
          <w:sz w:val="24"/>
          <w:szCs w:val="24"/>
        </w:rPr>
        <w:t>ы</w:t>
      </w:r>
      <w:r w:rsidRPr="008F61EA">
        <w:rPr>
          <w:rFonts w:ascii="Times New Roman" w:hAnsi="Times New Roman" w:cs="Times New Roman"/>
          <w:sz w:val="24"/>
          <w:szCs w:val="24"/>
        </w:rPr>
        <w:t xml:space="preserve"> нашего проекта определяется необходимостью обновления образовательной деятельности ДОО в связи с открытием </w:t>
      </w:r>
      <w:r w:rsidR="00DA5E80">
        <w:rPr>
          <w:rFonts w:ascii="Times New Roman" w:hAnsi="Times New Roman" w:cs="Times New Roman"/>
          <w:sz w:val="24"/>
          <w:szCs w:val="24"/>
        </w:rPr>
        <w:t>комбинированных групп</w:t>
      </w:r>
      <w:r w:rsidRPr="008F61EA">
        <w:rPr>
          <w:rFonts w:ascii="Times New Roman" w:hAnsi="Times New Roman" w:cs="Times New Roman"/>
          <w:sz w:val="24"/>
          <w:szCs w:val="24"/>
        </w:rPr>
        <w:t xml:space="preserve"> и рассматривается нами через интеграцию основного и дополнительного образов</w:t>
      </w:r>
      <w:r w:rsidRPr="008F61EA">
        <w:rPr>
          <w:rFonts w:ascii="Times New Roman" w:hAnsi="Times New Roman" w:cs="Times New Roman"/>
          <w:sz w:val="24"/>
          <w:szCs w:val="24"/>
        </w:rPr>
        <w:t>а</w:t>
      </w:r>
      <w:r w:rsidRPr="008F61EA">
        <w:rPr>
          <w:rFonts w:ascii="Times New Roman" w:hAnsi="Times New Roman" w:cs="Times New Roman"/>
          <w:sz w:val="24"/>
          <w:szCs w:val="24"/>
        </w:rPr>
        <w:t>ния, реализацию культурных практик с позиции инклюзии.</w:t>
      </w:r>
    </w:p>
    <w:p w:rsidR="00E45E06" w:rsidRPr="008F61EA" w:rsidRDefault="00E45E06" w:rsidP="008F61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Данный проект предполагает возможность разрешения существующих противор</w:t>
      </w:r>
      <w:r w:rsidRPr="008F61EA">
        <w:rPr>
          <w:rFonts w:ascii="Times New Roman" w:hAnsi="Times New Roman" w:cs="Times New Roman"/>
          <w:sz w:val="24"/>
          <w:szCs w:val="24"/>
        </w:rPr>
        <w:t>е</w:t>
      </w:r>
      <w:r w:rsidRPr="008F61EA">
        <w:rPr>
          <w:rFonts w:ascii="Times New Roman" w:hAnsi="Times New Roman" w:cs="Times New Roman"/>
          <w:sz w:val="24"/>
          <w:szCs w:val="24"/>
        </w:rPr>
        <w:t xml:space="preserve">чий </w:t>
      </w:r>
      <w:proofErr w:type="gramStart"/>
      <w:r w:rsidRPr="008F61EA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8F61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5E06" w:rsidRPr="008F61EA" w:rsidRDefault="00E45E06" w:rsidP="008F61E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- запросами родителей детей с ОВЗ по дополнительному образованию и отсутствием специально разработанных программ для работы с детьми, имеющими особенности ра</w:t>
      </w:r>
      <w:r w:rsidRPr="008F61EA">
        <w:rPr>
          <w:rFonts w:ascii="Times New Roman" w:hAnsi="Times New Roman" w:cs="Times New Roman"/>
          <w:sz w:val="24"/>
          <w:szCs w:val="24"/>
        </w:rPr>
        <w:t>з</w:t>
      </w:r>
      <w:r w:rsidRPr="008F61EA">
        <w:rPr>
          <w:rFonts w:ascii="Times New Roman" w:hAnsi="Times New Roman" w:cs="Times New Roman"/>
          <w:sz w:val="24"/>
          <w:szCs w:val="24"/>
        </w:rPr>
        <w:t>вития.</w:t>
      </w:r>
    </w:p>
    <w:p w:rsidR="00E45E06" w:rsidRPr="008F61EA" w:rsidRDefault="00E45E06" w:rsidP="008F61EA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- необходимостью использования культурных практик в ДОО и недостаточной осв</w:t>
      </w:r>
      <w:r w:rsidRPr="008F61EA">
        <w:rPr>
          <w:rFonts w:ascii="Times New Roman" w:hAnsi="Times New Roman" w:cs="Times New Roman"/>
          <w:sz w:val="24"/>
          <w:szCs w:val="24"/>
        </w:rPr>
        <w:t>е</w:t>
      </w:r>
      <w:r w:rsidRPr="008F61EA">
        <w:rPr>
          <w:rFonts w:ascii="Times New Roman" w:hAnsi="Times New Roman" w:cs="Times New Roman"/>
          <w:sz w:val="24"/>
          <w:szCs w:val="24"/>
        </w:rPr>
        <w:t>домленностью педагогов о специфике их использования  в дошкольном учреждении с п</w:t>
      </w:r>
      <w:r w:rsidRPr="008F61EA">
        <w:rPr>
          <w:rFonts w:ascii="Times New Roman" w:hAnsi="Times New Roman" w:cs="Times New Roman"/>
          <w:sz w:val="24"/>
          <w:szCs w:val="24"/>
        </w:rPr>
        <w:t>о</w:t>
      </w:r>
      <w:r w:rsidRPr="008F61EA">
        <w:rPr>
          <w:rFonts w:ascii="Times New Roman" w:hAnsi="Times New Roman" w:cs="Times New Roman"/>
          <w:sz w:val="24"/>
          <w:szCs w:val="24"/>
        </w:rPr>
        <w:t>зиции инклюзии;</w:t>
      </w:r>
    </w:p>
    <w:p w:rsidR="00E45E06" w:rsidRPr="008F61EA" w:rsidRDefault="00E45E06" w:rsidP="008F61EA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F61EA">
        <w:rPr>
          <w:rFonts w:ascii="Times New Roman" w:hAnsi="Times New Roman" w:cs="Times New Roman"/>
          <w:sz w:val="24"/>
          <w:szCs w:val="24"/>
        </w:rPr>
        <w:t xml:space="preserve">- проектированием и обновлением содержания культурных практик в </w:t>
      </w:r>
      <w:r w:rsidR="00274186">
        <w:rPr>
          <w:rFonts w:ascii="Times New Roman" w:hAnsi="Times New Roman" w:cs="Times New Roman"/>
          <w:sz w:val="24"/>
          <w:szCs w:val="24"/>
        </w:rPr>
        <w:t>комбинир</w:t>
      </w:r>
      <w:r w:rsidR="00274186">
        <w:rPr>
          <w:rFonts w:ascii="Times New Roman" w:hAnsi="Times New Roman" w:cs="Times New Roman"/>
          <w:sz w:val="24"/>
          <w:szCs w:val="24"/>
        </w:rPr>
        <w:t>о</w:t>
      </w:r>
      <w:r w:rsidR="00274186">
        <w:rPr>
          <w:rFonts w:ascii="Times New Roman" w:hAnsi="Times New Roman" w:cs="Times New Roman"/>
          <w:sz w:val="24"/>
          <w:szCs w:val="24"/>
        </w:rPr>
        <w:t xml:space="preserve">ванных </w:t>
      </w:r>
      <w:r w:rsidRPr="008F61EA">
        <w:rPr>
          <w:rFonts w:ascii="Times New Roman" w:hAnsi="Times New Roman" w:cs="Times New Roman"/>
          <w:sz w:val="24"/>
          <w:szCs w:val="24"/>
        </w:rPr>
        <w:t xml:space="preserve">группах и </w:t>
      </w:r>
      <w:r w:rsidRPr="008F61EA">
        <w:rPr>
          <w:rFonts w:ascii="Times New Roman" w:eastAsia="Calibri" w:hAnsi="Times New Roman" w:cs="Times New Roman"/>
          <w:sz w:val="24"/>
          <w:szCs w:val="24"/>
        </w:rPr>
        <w:t>недостатком организационных, методических и дидактических разраб</w:t>
      </w:r>
      <w:r w:rsidRPr="008F61EA">
        <w:rPr>
          <w:rFonts w:ascii="Times New Roman" w:eastAsia="Calibri" w:hAnsi="Times New Roman" w:cs="Times New Roman"/>
          <w:sz w:val="24"/>
          <w:szCs w:val="24"/>
        </w:rPr>
        <w:t>о</w:t>
      </w:r>
      <w:r w:rsidRPr="008F61EA">
        <w:rPr>
          <w:rFonts w:ascii="Times New Roman" w:eastAsia="Calibri" w:hAnsi="Times New Roman" w:cs="Times New Roman"/>
          <w:sz w:val="24"/>
          <w:szCs w:val="24"/>
        </w:rPr>
        <w:t>ток, адекватных задачам инклюзивного дошкольного образования</w:t>
      </w:r>
      <w:r w:rsidRPr="008F61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E06" w:rsidRPr="008F61EA" w:rsidRDefault="00E45E06" w:rsidP="008F61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- необходимостью создания в ДОО эффективного психолого-педагогического и с</w:t>
      </w:r>
      <w:r w:rsidRPr="008F61EA">
        <w:rPr>
          <w:rFonts w:ascii="Times New Roman" w:hAnsi="Times New Roman" w:cs="Times New Roman"/>
          <w:sz w:val="24"/>
          <w:szCs w:val="24"/>
        </w:rPr>
        <w:t>о</w:t>
      </w:r>
      <w:r w:rsidRPr="008F61EA">
        <w:rPr>
          <w:rFonts w:ascii="Times New Roman" w:hAnsi="Times New Roman" w:cs="Times New Roman"/>
          <w:sz w:val="24"/>
          <w:szCs w:val="24"/>
        </w:rPr>
        <w:t>циального сопровождения детей, имеющих проблемы в развитии и отсутствием специал</w:t>
      </w:r>
      <w:r w:rsidRPr="008F61EA">
        <w:rPr>
          <w:rFonts w:ascii="Times New Roman" w:hAnsi="Times New Roman" w:cs="Times New Roman"/>
          <w:sz w:val="24"/>
          <w:szCs w:val="24"/>
        </w:rPr>
        <w:t>ь</w:t>
      </w:r>
      <w:r w:rsidRPr="008F61EA">
        <w:rPr>
          <w:rFonts w:ascii="Times New Roman" w:hAnsi="Times New Roman" w:cs="Times New Roman"/>
          <w:sz w:val="24"/>
          <w:szCs w:val="24"/>
        </w:rPr>
        <w:t>но подготовленных специалистов, предусмотренных в штатном расписании учреждения.</w:t>
      </w:r>
    </w:p>
    <w:p w:rsidR="00E45E06" w:rsidRPr="008F61EA" w:rsidRDefault="00E45E06" w:rsidP="008F6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1EA">
        <w:rPr>
          <w:rFonts w:ascii="Times New Roman" w:hAnsi="Times New Roman" w:cs="Times New Roman"/>
          <w:sz w:val="24"/>
          <w:szCs w:val="24"/>
        </w:rPr>
        <w:lastRenderedPageBreak/>
        <w:t>Данный проект востребован всеми участниками образовательного процесса: дети с ОВЗ нуждаются в своевременной квалифицированной помощи специалистов; родители заинтересованы в получении необходимых знаний по развитию и воспитанию своих д</w:t>
      </w:r>
      <w:r w:rsidRPr="008F61EA">
        <w:rPr>
          <w:rFonts w:ascii="Times New Roman" w:hAnsi="Times New Roman" w:cs="Times New Roman"/>
          <w:sz w:val="24"/>
          <w:szCs w:val="24"/>
        </w:rPr>
        <w:t>е</w:t>
      </w:r>
      <w:r w:rsidRPr="008F61EA">
        <w:rPr>
          <w:rFonts w:ascii="Times New Roman" w:hAnsi="Times New Roman" w:cs="Times New Roman"/>
          <w:sz w:val="24"/>
          <w:szCs w:val="24"/>
        </w:rPr>
        <w:t>тей, психологической поддержке, уверенности в том, что и у их «особенных» детей есть будущее; педагоги смогут повысить профессиональную компетентность и уровень личной готовности к работе с данным контингентом детей.</w:t>
      </w:r>
      <w:proofErr w:type="gramEnd"/>
    </w:p>
    <w:p w:rsidR="00E45E06" w:rsidRPr="008F61EA" w:rsidRDefault="00E45E06" w:rsidP="008F61EA">
      <w:pPr>
        <w:pStyle w:val="ab"/>
        <w:spacing w:after="0" w:line="360" w:lineRule="auto"/>
        <w:ind w:right="101" w:firstLine="925"/>
        <w:jc w:val="both"/>
      </w:pPr>
      <w:r w:rsidRPr="008F61EA">
        <w:t>Интеграция основного и дополнительного образования через организацию кул</w:t>
      </w:r>
      <w:r w:rsidRPr="008F61EA">
        <w:t>ь</w:t>
      </w:r>
      <w:r w:rsidRPr="008F61EA">
        <w:t>турных практик позволит объединить используемые методы и приемы работы с детьми ОВЗ в единую систему, что будет способствовать достижению прогнозируемого резул</w:t>
      </w:r>
      <w:r w:rsidRPr="008F61EA">
        <w:t>ь</w:t>
      </w:r>
      <w:r w:rsidRPr="008F61EA">
        <w:t xml:space="preserve">тата и нового качества образования. </w:t>
      </w:r>
    </w:p>
    <w:p w:rsidR="00E45E06" w:rsidRPr="008F61EA" w:rsidRDefault="00E45E06" w:rsidP="008F61EA">
      <w:pPr>
        <w:pStyle w:val="ab"/>
        <w:spacing w:after="0" w:line="360" w:lineRule="auto"/>
        <w:ind w:right="101" w:firstLine="925"/>
        <w:jc w:val="both"/>
      </w:pPr>
    </w:p>
    <w:p w:rsidR="00E45E06" w:rsidRPr="008F61EA" w:rsidRDefault="00E45E06" w:rsidP="00AD76E7">
      <w:pPr>
        <w:pStyle w:val="a7"/>
        <w:widowControl w:val="0"/>
        <w:numPr>
          <w:ilvl w:val="1"/>
          <w:numId w:val="27"/>
        </w:numPr>
        <w:tabs>
          <w:tab w:val="left" w:pos="426"/>
          <w:tab w:val="left" w:pos="127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1EA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Нормативно-правовое обеспечение инновационного проекта.</w:t>
      </w:r>
    </w:p>
    <w:p w:rsidR="00E45E06" w:rsidRPr="008F61EA" w:rsidRDefault="00E45E06" w:rsidP="008F61EA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 </w:t>
      </w:r>
      <w:r w:rsidRPr="008F61EA">
        <w:rPr>
          <w:rFonts w:ascii="Times New Roman" w:hAnsi="Times New Roman" w:cs="Times New Roman"/>
          <w:spacing w:val="-1"/>
          <w:sz w:val="24"/>
          <w:szCs w:val="24"/>
        </w:rPr>
        <w:t>декабря 2012 года № 273-ФЗ.</w:t>
      </w:r>
    </w:p>
    <w:p w:rsidR="00E45E06" w:rsidRPr="008F61EA" w:rsidRDefault="00E45E06" w:rsidP="008F61EA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pacing w:val="-2"/>
          <w:sz w:val="24"/>
          <w:szCs w:val="24"/>
        </w:rPr>
        <w:t>Федеральный закон «О социальной защите инвалидов в Российской Фе</w:t>
      </w:r>
      <w:r w:rsidRPr="008F61EA">
        <w:rPr>
          <w:rFonts w:ascii="Times New Roman" w:hAnsi="Times New Roman" w:cs="Times New Roman"/>
          <w:sz w:val="24"/>
          <w:szCs w:val="24"/>
        </w:rPr>
        <w:t xml:space="preserve">дерации» от 24 ноября 1995 года № 181-ФЗ (в ред. № 351-Ф3 от 09.12.2010), </w:t>
      </w:r>
      <w:r w:rsidRPr="008F61EA">
        <w:rPr>
          <w:rFonts w:ascii="Times New Roman" w:hAnsi="Times New Roman" w:cs="Times New Roman"/>
          <w:spacing w:val="-1"/>
          <w:sz w:val="24"/>
          <w:szCs w:val="24"/>
        </w:rPr>
        <w:t>определяющий гос</w:t>
      </w:r>
      <w:r w:rsidRPr="008F61EA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F61EA">
        <w:rPr>
          <w:rFonts w:ascii="Times New Roman" w:hAnsi="Times New Roman" w:cs="Times New Roman"/>
          <w:spacing w:val="-1"/>
          <w:sz w:val="24"/>
          <w:szCs w:val="24"/>
        </w:rPr>
        <w:t>дарственную политику, в том числе и в области социальной поддержки детей с ОВЗ и их семей.</w:t>
      </w:r>
    </w:p>
    <w:p w:rsidR="00E45E06" w:rsidRPr="008F61EA" w:rsidRDefault="00E45E06" w:rsidP="008F61EA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«Об утверждении и введении федерального государственного образовательного стандарта дошкольного образования». Приказ Министерства образования и науки РФ от 17.10.2013 года № 1155.</w:t>
      </w:r>
    </w:p>
    <w:p w:rsidR="00E45E06" w:rsidRPr="008F61EA" w:rsidRDefault="00E45E06" w:rsidP="008F61EA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«Развитие образо</w:t>
      </w:r>
      <w:r w:rsidRPr="008F61EA">
        <w:rPr>
          <w:rFonts w:ascii="Times New Roman" w:hAnsi="Times New Roman" w:cs="Times New Roman"/>
          <w:spacing w:val="-1"/>
          <w:sz w:val="24"/>
          <w:szCs w:val="24"/>
        </w:rPr>
        <w:t>вания» на 2013 - 2020 годы, утвержденной распоряжением Правительства Российской Федерации от 15 мая 2013 года № 792-р, на основании статьи 179 Бюджетного кодекса Российской Фед</w:t>
      </w:r>
      <w:r w:rsidRPr="008F61E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F61EA">
        <w:rPr>
          <w:rFonts w:ascii="Times New Roman" w:hAnsi="Times New Roman" w:cs="Times New Roman"/>
          <w:spacing w:val="-1"/>
          <w:sz w:val="24"/>
          <w:szCs w:val="24"/>
        </w:rPr>
        <w:t>рации.</w:t>
      </w:r>
    </w:p>
    <w:p w:rsidR="00E45E06" w:rsidRPr="008F61EA" w:rsidRDefault="00622BDF" w:rsidP="0027418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E45E06" w:rsidRPr="008F61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Концепция развития дополнительного образования детей, утвержденная расп</w:t>
        </w:r>
        <w:r w:rsidR="00E45E06" w:rsidRPr="008F61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  <w:r w:rsidR="00E45E06" w:rsidRPr="008F61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ряжением Правительства Российской Федерации от 4 сентября 2014 г. № 1726-р</w:t>
        </w:r>
      </w:hyperlink>
      <w:r w:rsidR="00E45E06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45E06" w:rsidRPr="008F61EA" w:rsidRDefault="00622BDF" w:rsidP="0027418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E45E06" w:rsidRPr="008F61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  </w:r>
      </w:hyperlink>
    </w:p>
    <w:p w:rsidR="00E45E06" w:rsidRPr="008F61EA" w:rsidRDefault="00622BDF" w:rsidP="0027418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hyperlink r:id="rId10" w:tgtFrame="_blank" w:history="1">
        <w:r w:rsidR="00E45E06" w:rsidRPr="008F61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Приоритетный проект «Доступное дополнительное образование для детей», у</w:t>
        </w:r>
        <w:r w:rsidR="00E45E06" w:rsidRPr="008F61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</w:t>
        </w:r>
        <w:r w:rsidR="00E45E06" w:rsidRPr="008F61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вержденный Президиумом Совета при Президенте Российской Федерации по стратегич</w:t>
        </w:r>
        <w:r w:rsidR="00E45E06" w:rsidRPr="008F61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</w:t>
        </w:r>
        <w:r w:rsidR="00E45E06" w:rsidRPr="008F61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скому развитию и приоритетным проектам (протокол от 30 ноября 2016 г. № 11)</w:t>
        </w:r>
      </w:hyperlink>
      <w:r w:rsidR="00E45E06" w:rsidRPr="008F61E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45E06" w:rsidRPr="008F61EA" w:rsidRDefault="00E45E06" w:rsidP="008F61EA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lastRenderedPageBreak/>
        <w:t xml:space="preserve">«Об утверждении Положения о психолого-медико-педагогической комиссии». Приказ Министерства образования и науки Российской Федерации </w:t>
      </w:r>
      <w:r w:rsidRPr="008F61EA">
        <w:rPr>
          <w:rFonts w:ascii="Times New Roman" w:hAnsi="Times New Roman" w:cs="Times New Roman"/>
          <w:spacing w:val="-1"/>
          <w:sz w:val="24"/>
          <w:szCs w:val="24"/>
        </w:rPr>
        <w:t>от 20 сентября 2013 г. № 1082 г.</w:t>
      </w:r>
    </w:p>
    <w:p w:rsidR="00E45E06" w:rsidRPr="008F61EA" w:rsidRDefault="00E45E06" w:rsidP="008F61EA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«О порядке организации и осуществления образовательной деятельно</w:t>
      </w:r>
      <w:r w:rsidRPr="008F61EA">
        <w:rPr>
          <w:rFonts w:ascii="Times New Roman" w:hAnsi="Times New Roman" w:cs="Times New Roman"/>
          <w:spacing w:val="-1"/>
          <w:sz w:val="24"/>
          <w:szCs w:val="24"/>
        </w:rPr>
        <w:t>сти по о</w:t>
      </w:r>
      <w:r w:rsidRPr="008F61E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F61EA">
        <w:rPr>
          <w:rFonts w:ascii="Times New Roman" w:hAnsi="Times New Roman" w:cs="Times New Roman"/>
          <w:spacing w:val="-1"/>
          <w:sz w:val="24"/>
          <w:szCs w:val="24"/>
        </w:rPr>
        <w:t>новным общеобразовательным программам дошкольного образова</w:t>
      </w:r>
      <w:r w:rsidRPr="008F61EA">
        <w:rPr>
          <w:rFonts w:ascii="Times New Roman" w:hAnsi="Times New Roman" w:cs="Times New Roman"/>
          <w:spacing w:val="1"/>
          <w:sz w:val="24"/>
          <w:szCs w:val="24"/>
        </w:rPr>
        <w:t>ния». Приказ Мин</w:t>
      </w:r>
      <w:r w:rsidRPr="008F61E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F61EA">
        <w:rPr>
          <w:rFonts w:ascii="Times New Roman" w:hAnsi="Times New Roman" w:cs="Times New Roman"/>
          <w:spacing w:val="1"/>
          <w:sz w:val="24"/>
          <w:szCs w:val="24"/>
        </w:rPr>
        <w:t xml:space="preserve">стерства образования и науки Российской Федерации от </w:t>
      </w:r>
      <w:r w:rsidRPr="008F61EA">
        <w:rPr>
          <w:rFonts w:ascii="Times New Roman" w:hAnsi="Times New Roman" w:cs="Times New Roman"/>
          <w:spacing w:val="-1"/>
          <w:sz w:val="24"/>
          <w:szCs w:val="24"/>
        </w:rPr>
        <w:t>30 августа 2013г. № 1014.</w:t>
      </w:r>
    </w:p>
    <w:p w:rsidR="00E45E06" w:rsidRPr="008F61EA" w:rsidRDefault="00E45E06" w:rsidP="008F61EA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«О создании условий для получения образования детьми с ограниченными во</w:t>
      </w:r>
      <w:r w:rsidRPr="008F61EA">
        <w:rPr>
          <w:rFonts w:ascii="Times New Roman" w:hAnsi="Times New Roman" w:cs="Times New Roman"/>
          <w:sz w:val="24"/>
          <w:szCs w:val="24"/>
        </w:rPr>
        <w:t>з</w:t>
      </w:r>
      <w:r w:rsidRPr="008F61EA">
        <w:rPr>
          <w:rFonts w:ascii="Times New Roman" w:hAnsi="Times New Roman" w:cs="Times New Roman"/>
          <w:sz w:val="24"/>
          <w:szCs w:val="24"/>
        </w:rPr>
        <w:t>можностями здоровья и детьми-инвалидами» - Письмо Министерства образования и на</w:t>
      </w:r>
      <w:r w:rsidRPr="008F61EA">
        <w:rPr>
          <w:rFonts w:ascii="Times New Roman" w:hAnsi="Times New Roman" w:cs="Times New Roman"/>
          <w:sz w:val="24"/>
          <w:szCs w:val="24"/>
        </w:rPr>
        <w:t>у</w:t>
      </w:r>
      <w:r w:rsidRPr="008F61EA">
        <w:rPr>
          <w:rFonts w:ascii="Times New Roman" w:hAnsi="Times New Roman" w:cs="Times New Roman"/>
          <w:sz w:val="24"/>
          <w:szCs w:val="24"/>
        </w:rPr>
        <w:t>ки РФ от 18 апреля 2008г. № АФ-150/06.</w:t>
      </w:r>
    </w:p>
    <w:p w:rsidR="00E45E06" w:rsidRPr="008F61EA" w:rsidRDefault="00E45E06" w:rsidP="008F61EA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pacing w:val="1"/>
          <w:sz w:val="24"/>
          <w:szCs w:val="24"/>
        </w:rPr>
        <w:t>О направлении методического письма «Об интегрированном воспита</w:t>
      </w:r>
      <w:r w:rsidRPr="008F61EA">
        <w:rPr>
          <w:rFonts w:ascii="Times New Roman" w:hAnsi="Times New Roman" w:cs="Times New Roman"/>
          <w:sz w:val="24"/>
          <w:szCs w:val="24"/>
        </w:rPr>
        <w:t>нии и об</w:t>
      </w:r>
      <w:r w:rsidRPr="008F61EA">
        <w:rPr>
          <w:rFonts w:ascii="Times New Roman" w:hAnsi="Times New Roman" w:cs="Times New Roman"/>
          <w:sz w:val="24"/>
          <w:szCs w:val="24"/>
        </w:rPr>
        <w:t>у</w:t>
      </w:r>
      <w:r w:rsidRPr="008F61EA">
        <w:rPr>
          <w:rFonts w:ascii="Times New Roman" w:hAnsi="Times New Roman" w:cs="Times New Roman"/>
          <w:sz w:val="24"/>
          <w:szCs w:val="24"/>
        </w:rPr>
        <w:t>чении детей с отклонениями в развитии в дошкольных образовательных учреждениях».  Письмо Минобразования РФ от 16.01.2002 г. № 03-</w:t>
      </w:r>
      <w:r w:rsidRPr="008F61EA">
        <w:rPr>
          <w:rFonts w:ascii="Times New Roman" w:hAnsi="Times New Roman" w:cs="Times New Roman"/>
          <w:spacing w:val="-4"/>
          <w:sz w:val="24"/>
          <w:szCs w:val="24"/>
        </w:rPr>
        <w:t>51-5ин/23-03.</w:t>
      </w:r>
    </w:p>
    <w:p w:rsidR="00E45E06" w:rsidRPr="008F61EA" w:rsidRDefault="00622BDF" w:rsidP="008F61EA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45E06" w:rsidRPr="008F61EA">
          <w:rPr>
            <w:rFonts w:ascii="Times New Roman" w:hAnsi="Times New Roman" w:cs="Times New Roman"/>
            <w:sz w:val="24"/>
            <w:szCs w:val="24"/>
          </w:rPr>
          <w:t>«Об интегрированном воспитании и обучении детей с отклонениями в развитии в дошкольных образовательных учреждениях»</w:t>
        </w:r>
      </w:hyperlink>
      <w:r w:rsidR="00E45E06" w:rsidRPr="008F61EA">
        <w:rPr>
          <w:rFonts w:ascii="Times New Roman" w:hAnsi="Times New Roman" w:cs="Times New Roman"/>
          <w:sz w:val="24"/>
          <w:szCs w:val="24"/>
        </w:rPr>
        <w:t>. Письмо Минобразования РФ от 16 января 2002 года № 03-51-5ин/23-03. </w:t>
      </w:r>
    </w:p>
    <w:p w:rsidR="00E45E06" w:rsidRPr="008F61EA" w:rsidRDefault="00622BDF" w:rsidP="008F61EA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45E06" w:rsidRPr="008F61EA">
          <w:rPr>
            <w:rFonts w:ascii="Times New Roman" w:hAnsi="Times New Roman" w:cs="Times New Roman"/>
            <w:sz w:val="24"/>
            <w:szCs w:val="24"/>
          </w:rPr>
          <w:t>«О ратификации Конвенции о правах инвалидов</w:t>
        </w:r>
      </w:hyperlink>
      <w:r w:rsidR="00E45E06" w:rsidRPr="008F61EA">
        <w:rPr>
          <w:rFonts w:ascii="Times New Roman" w:hAnsi="Times New Roman" w:cs="Times New Roman"/>
          <w:sz w:val="24"/>
          <w:szCs w:val="24"/>
        </w:rPr>
        <w:t>« Опубликовано 5 мая 2012 г.</w:t>
      </w:r>
    </w:p>
    <w:p w:rsidR="00E45E06" w:rsidRPr="008F61EA" w:rsidRDefault="00622BDF" w:rsidP="008F61EA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45E06" w:rsidRPr="008F61EA">
          <w:rPr>
            <w:rFonts w:ascii="Times New Roman" w:hAnsi="Times New Roman" w:cs="Times New Roman"/>
            <w:sz w:val="24"/>
            <w:szCs w:val="24"/>
          </w:rPr>
          <w:t>«О коррекционном и инклюзивном образовании детей</w:t>
        </w:r>
      </w:hyperlink>
      <w:r w:rsidR="00E45E06" w:rsidRPr="008F61EA">
        <w:rPr>
          <w:rFonts w:ascii="Times New Roman" w:hAnsi="Times New Roman" w:cs="Times New Roman"/>
          <w:sz w:val="24"/>
          <w:szCs w:val="24"/>
        </w:rPr>
        <w:t xml:space="preserve"> «Письмо Заместителя м</w:t>
      </w:r>
      <w:r w:rsidR="00E45E06" w:rsidRPr="008F61EA">
        <w:rPr>
          <w:rFonts w:ascii="Times New Roman" w:hAnsi="Times New Roman" w:cs="Times New Roman"/>
          <w:sz w:val="24"/>
          <w:szCs w:val="24"/>
        </w:rPr>
        <w:t>и</w:t>
      </w:r>
      <w:r w:rsidR="00E45E06" w:rsidRPr="008F61EA">
        <w:rPr>
          <w:rFonts w:ascii="Times New Roman" w:hAnsi="Times New Roman" w:cs="Times New Roman"/>
          <w:sz w:val="24"/>
          <w:szCs w:val="24"/>
        </w:rPr>
        <w:t>нистра Минобрнауки России (ИР-535/07 от 07.06.2013 года).</w:t>
      </w:r>
    </w:p>
    <w:p w:rsidR="00E45E06" w:rsidRPr="008F61EA" w:rsidRDefault="00E45E06" w:rsidP="008F61EA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pacing w:val="1"/>
          <w:sz w:val="24"/>
          <w:szCs w:val="24"/>
        </w:rPr>
        <w:t xml:space="preserve">Закон Краснодарского края «Об образовании в Краснодарском крае» (от </w:t>
      </w:r>
      <w:r w:rsidRPr="008F61EA">
        <w:rPr>
          <w:rFonts w:ascii="Times New Roman" w:hAnsi="Times New Roman" w:cs="Times New Roman"/>
          <w:spacing w:val="-2"/>
          <w:sz w:val="24"/>
          <w:szCs w:val="24"/>
        </w:rPr>
        <w:t>16 и</w:t>
      </w:r>
      <w:r w:rsidRPr="008F61EA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8F61EA">
        <w:rPr>
          <w:rFonts w:ascii="Times New Roman" w:hAnsi="Times New Roman" w:cs="Times New Roman"/>
          <w:spacing w:val="-2"/>
          <w:sz w:val="24"/>
          <w:szCs w:val="24"/>
        </w:rPr>
        <w:t>ля 2013 года № 2770-КЗ).</w:t>
      </w:r>
    </w:p>
    <w:p w:rsidR="00E45E06" w:rsidRPr="008F61EA" w:rsidRDefault="00E45E06" w:rsidP="008F61EA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918"/>
          <w:tab w:val="left" w:pos="1919"/>
        </w:tabs>
        <w:autoSpaceDE w:val="0"/>
        <w:autoSpaceDN w:val="0"/>
        <w:spacing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Государственная программа Краснодарского края «Развитие образования», у</w:t>
      </w:r>
      <w:r w:rsidRPr="008F61EA">
        <w:rPr>
          <w:rFonts w:ascii="Times New Roman" w:hAnsi="Times New Roman" w:cs="Times New Roman"/>
          <w:sz w:val="24"/>
          <w:szCs w:val="24"/>
        </w:rPr>
        <w:t>т</w:t>
      </w:r>
      <w:r w:rsidRPr="008F61EA">
        <w:rPr>
          <w:rFonts w:ascii="Times New Roman" w:hAnsi="Times New Roman" w:cs="Times New Roman"/>
          <w:sz w:val="24"/>
          <w:szCs w:val="24"/>
        </w:rPr>
        <w:t xml:space="preserve">верждена постановлением главы администрации (губернатора) </w:t>
      </w:r>
      <w:r w:rsidRPr="008F61EA">
        <w:rPr>
          <w:rFonts w:ascii="Times New Roman" w:hAnsi="Times New Roman" w:cs="Times New Roman"/>
          <w:spacing w:val="1"/>
          <w:sz w:val="24"/>
          <w:szCs w:val="24"/>
        </w:rPr>
        <w:t xml:space="preserve">Краснодарского края (от 14 октября 2013 года № 1180). </w:t>
      </w:r>
    </w:p>
    <w:p w:rsidR="00E45E06" w:rsidRPr="008F61EA" w:rsidRDefault="00E45E06" w:rsidP="008F61EA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918"/>
          <w:tab w:val="left" w:pos="1919"/>
        </w:tabs>
        <w:autoSpaceDE w:val="0"/>
        <w:autoSpaceDN w:val="0"/>
        <w:spacing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Деятельность учреждения в рамках реализ0ации проекта регламентируется р</w:t>
      </w:r>
      <w:r w:rsidRPr="008F61EA">
        <w:rPr>
          <w:rFonts w:ascii="Times New Roman" w:hAnsi="Times New Roman" w:cs="Times New Roman"/>
          <w:sz w:val="24"/>
          <w:szCs w:val="24"/>
        </w:rPr>
        <w:t>я</w:t>
      </w:r>
      <w:r w:rsidRPr="008F61EA">
        <w:rPr>
          <w:rFonts w:ascii="Times New Roman" w:hAnsi="Times New Roman" w:cs="Times New Roman"/>
          <w:sz w:val="24"/>
          <w:szCs w:val="24"/>
        </w:rPr>
        <w:t xml:space="preserve">дом локальных актов: </w:t>
      </w:r>
    </w:p>
    <w:p w:rsidR="00E45E06" w:rsidRPr="008F61EA" w:rsidRDefault="00E45E06" w:rsidP="008F61EA">
      <w:pPr>
        <w:pStyle w:val="a7"/>
        <w:widowControl w:val="0"/>
        <w:shd w:val="clear" w:color="auto" w:fill="FFFFFF"/>
        <w:tabs>
          <w:tab w:val="left" w:pos="993"/>
          <w:tab w:val="left" w:pos="1918"/>
          <w:tab w:val="left" w:pos="1919"/>
        </w:tabs>
        <w:autoSpaceDE w:val="0"/>
        <w:autoSpaceDN w:val="0"/>
        <w:spacing w:line="36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- устав МДОУ детский сад № 79 г</w:t>
      </w:r>
      <w:proofErr w:type="gramStart"/>
      <w:r w:rsidRPr="008F61E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F61EA">
        <w:rPr>
          <w:rFonts w:ascii="Times New Roman" w:hAnsi="Times New Roman" w:cs="Times New Roman"/>
          <w:sz w:val="24"/>
          <w:szCs w:val="24"/>
        </w:rPr>
        <w:t>очи;</w:t>
      </w:r>
    </w:p>
    <w:p w:rsidR="00E45E06" w:rsidRPr="008F61EA" w:rsidRDefault="00E45E06" w:rsidP="008F61EA">
      <w:pPr>
        <w:pStyle w:val="a7"/>
        <w:widowControl w:val="0"/>
        <w:shd w:val="clear" w:color="auto" w:fill="FFFFFF"/>
        <w:tabs>
          <w:tab w:val="left" w:pos="993"/>
          <w:tab w:val="left" w:pos="1918"/>
          <w:tab w:val="left" w:pos="1919"/>
        </w:tabs>
        <w:autoSpaceDE w:val="0"/>
        <w:autoSpaceDN w:val="0"/>
        <w:spacing w:line="36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- положение об инновационном совете МДОУ  детский сад № 79 г</w:t>
      </w:r>
      <w:proofErr w:type="gramStart"/>
      <w:r w:rsidRPr="008F61E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F61EA">
        <w:rPr>
          <w:rFonts w:ascii="Times New Roman" w:hAnsi="Times New Roman" w:cs="Times New Roman"/>
          <w:sz w:val="24"/>
          <w:szCs w:val="24"/>
        </w:rPr>
        <w:t>очи;</w:t>
      </w:r>
    </w:p>
    <w:p w:rsidR="00E45E06" w:rsidRPr="008F61EA" w:rsidRDefault="00E45E06" w:rsidP="008F61EA">
      <w:pPr>
        <w:pStyle w:val="a7"/>
        <w:widowControl w:val="0"/>
        <w:shd w:val="clear" w:color="auto" w:fill="FFFFFF"/>
        <w:tabs>
          <w:tab w:val="left" w:pos="993"/>
          <w:tab w:val="left" w:pos="1918"/>
          <w:tab w:val="left" w:pos="1919"/>
        </w:tabs>
        <w:autoSpaceDE w:val="0"/>
        <w:autoSpaceDN w:val="0"/>
        <w:spacing w:line="36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- положение о Координационном совете для реализации сетевого взаимодействия;</w:t>
      </w:r>
    </w:p>
    <w:p w:rsidR="00E45E06" w:rsidRPr="008F61EA" w:rsidRDefault="00E45E06" w:rsidP="008F61EA">
      <w:pPr>
        <w:pStyle w:val="a7"/>
        <w:widowControl w:val="0"/>
        <w:shd w:val="clear" w:color="auto" w:fill="FFFFFF"/>
        <w:tabs>
          <w:tab w:val="left" w:pos="993"/>
          <w:tab w:val="left" w:pos="1918"/>
          <w:tab w:val="left" w:pos="1919"/>
        </w:tabs>
        <w:autoSpaceDE w:val="0"/>
        <w:autoSpaceDN w:val="0"/>
        <w:spacing w:line="36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- договора о сетевой форме взаимодействия между организациями.</w:t>
      </w:r>
    </w:p>
    <w:p w:rsidR="00E45E06" w:rsidRPr="008F61EA" w:rsidRDefault="00E45E06" w:rsidP="008F61E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06" w:rsidRPr="008F61EA" w:rsidRDefault="00E45E06" w:rsidP="00AD76E7">
      <w:pPr>
        <w:pStyle w:val="a7"/>
        <w:widowControl w:val="0"/>
        <w:numPr>
          <w:ilvl w:val="1"/>
          <w:numId w:val="25"/>
        </w:numPr>
        <w:tabs>
          <w:tab w:val="left" w:pos="426"/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Проблема, решаемая в ходе инновационной деятельности. </w:t>
      </w:r>
      <w:r w:rsidR="00BA384B" w:rsidRPr="008F6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6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Степень те</w:t>
      </w:r>
      <w:r w:rsidRPr="008F6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8F6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ретической и практической проработанности проблемы.</w:t>
      </w:r>
      <w:r w:rsidR="00BA384B" w:rsidRPr="008F6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Изучение и сравнительный анализ опыта реализации аналогичного проекта в РФ и Краснодарском крае.</w:t>
      </w:r>
    </w:p>
    <w:p w:rsidR="00E45E06" w:rsidRPr="008F61EA" w:rsidRDefault="00E45E06" w:rsidP="008F6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инклюзивного образования в Краснодарском крае – требование времени и обязанность социального государства, взявшего на себя ряд обязательств по отношению к 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детям с ОВЗ и детям с инвалидностью. Успешность реализации этих обязательств зависит не только от государства, но и от позиции общества по отношению к лицам с ОВЗ вообще и к образованию этих детей, в частности. </w:t>
      </w:r>
    </w:p>
    <w:p w:rsidR="00E45E06" w:rsidRPr="008F61EA" w:rsidRDefault="00E45E06" w:rsidP="008F6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совместного обучения и воспитания детей с ОВЗ, детей с инвалидностью и здоровых детей встречает возражения со ссылками на отсутствие условий для их осущ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ствления: материальных, организационных, финансовых, менталитета населения и нег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товности педагогических работников.</w:t>
      </w:r>
      <w:r w:rsidRPr="008F6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Проблема, 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решаемая в ходе инновационной де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тельности, заключается в поиске ответа на вопрос: каково теоретическое обоснование и условия практической реализации интегративной модели организации культурных пра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 дошкольников в условиях инклюзивного взаимодействия?</w:t>
      </w:r>
    </w:p>
    <w:p w:rsidR="00E45E06" w:rsidRPr="008F61EA" w:rsidRDefault="00E45E06" w:rsidP="008F6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проблемы необходимо проведение качественного SWOT-анализа – оценки слабых и сильных сторон деятельности предприятия, оценки возможн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и предостережения от опасностей.</w:t>
      </w:r>
    </w:p>
    <w:p w:rsidR="00E45E06" w:rsidRDefault="00E45E06" w:rsidP="008F61E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Таблица№1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274186" w:rsidTr="00274186">
        <w:tc>
          <w:tcPr>
            <w:tcW w:w="4785" w:type="dxa"/>
          </w:tcPr>
          <w:p w:rsidR="00274186" w:rsidRPr="00274186" w:rsidRDefault="00274186" w:rsidP="00274186">
            <w:pPr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86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</w:tcPr>
          <w:p w:rsidR="00274186" w:rsidRPr="00274186" w:rsidRDefault="00274186" w:rsidP="00274186">
            <w:pPr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86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274186" w:rsidTr="00274186">
        <w:tc>
          <w:tcPr>
            <w:tcW w:w="4785" w:type="dxa"/>
          </w:tcPr>
          <w:p w:rsidR="00274186" w:rsidRPr="008F61EA" w:rsidRDefault="00274186" w:rsidP="001B0D99">
            <w:pPr>
              <w:pStyle w:val="TableParagraph"/>
              <w:numPr>
                <w:ilvl w:val="0"/>
                <w:numId w:val="20"/>
              </w:numPr>
              <w:tabs>
                <w:tab w:val="left" w:pos="34"/>
                <w:tab w:val="left" w:pos="447"/>
              </w:tabs>
              <w:suppressAutoHyphens/>
              <w:spacing w:line="276" w:lineRule="auto"/>
              <w:ind w:left="34" w:firstLine="130"/>
              <w:jc w:val="both"/>
              <w:rPr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 xml:space="preserve">Наличие в дошкольной организации комплекса материальных, кадровых и организационно-педагогических условий для дополнительного образования. </w:t>
            </w:r>
          </w:p>
          <w:p w:rsidR="00274186" w:rsidRPr="008F61EA" w:rsidRDefault="00274186" w:rsidP="001B0D99">
            <w:pPr>
              <w:pStyle w:val="TableParagraph"/>
              <w:numPr>
                <w:ilvl w:val="0"/>
                <w:numId w:val="20"/>
              </w:numPr>
              <w:tabs>
                <w:tab w:val="left" w:pos="34"/>
                <w:tab w:val="left" w:pos="447"/>
              </w:tabs>
              <w:suppressAutoHyphens/>
              <w:spacing w:line="276" w:lineRule="auto"/>
              <w:ind w:left="34" w:firstLine="130"/>
              <w:jc w:val="both"/>
              <w:rPr>
                <w:b/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 xml:space="preserve">Наличие условий для коррекционной работы с детьми: логопедический кабинет;  кабинет дефектолога; арт-студия; два кабинета педагога-психолога; </w:t>
            </w:r>
            <w:proofErr w:type="spellStart"/>
            <w:r w:rsidRPr="008F61EA">
              <w:rPr>
                <w:sz w:val="24"/>
                <w:szCs w:val="24"/>
                <w:lang w:val="ru-RU"/>
              </w:rPr>
              <w:t>лего</w:t>
            </w:r>
            <w:proofErr w:type="spellEnd"/>
            <w:r w:rsidRPr="008F61EA">
              <w:rPr>
                <w:sz w:val="24"/>
                <w:szCs w:val="24"/>
                <w:lang w:val="ru-RU"/>
              </w:rPr>
              <w:t xml:space="preserve"> студия, изостудия, кабинет экологии, физкультурный зал. </w:t>
            </w:r>
          </w:p>
          <w:p w:rsidR="00274186" w:rsidRPr="00757CAF" w:rsidRDefault="00274186" w:rsidP="001B0D99">
            <w:pPr>
              <w:pStyle w:val="TableParagraph"/>
              <w:numPr>
                <w:ilvl w:val="0"/>
                <w:numId w:val="20"/>
              </w:numPr>
              <w:tabs>
                <w:tab w:val="left" w:pos="34"/>
                <w:tab w:val="left" w:pos="447"/>
                <w:tab w:val="left" w:pos="3003"/>
              </w:tabs>
              <w:spacing w:line="276" w:lineRule="auto"/>
              <w:ind w:left="34" w:firstLine="130"/>
              <w:jc w:val="both"/>
              <w:rPr>
                <w:sz w:val="24"/>
                <w:szCs w:val="24"/>
                <w:lang w:val="ru-RU" w:eastAsia="ru-RU"/>
              </w:rPr>
            </w:pPr>
            <w:r w:rsidRPr="008F61EA">
              <w:rPr>
                <w:sz w:val="24"/>
                <w:szCs w:val="24"/>
                <w:lang w:val="ru-RU"/>
              </w:rPr>
              <w:t>Организация профессионального о</w:t>
            </w:r>
            <w:r w:rsidRPr="008F61EA">
              <w:rPr>
                <w:sz w:val="24"/>
                <w:szCs w:val="24"/>
                <w:lang w:val="ru-RU"/>
              </w:rPr>
              <w:t>б</w:t>
            </w:r>
            <w:r w:rsidRPr="008F61EA">
              <w:rPr>
                <w:sz w:val="24"/>
                <w:szCs w:val="24"/>
                <w:lang w:val="ru-RU"/>
              </w:rPr>
              <w:t xml:space="preserve">щения педагогов, реализующих </w:t>
            </w:r>
            <w:proofErr w:type="gramStart"/>
            <w:r w:rsidRPr="008F61EA">
              <w:rPr>
                <w:spacing w:val="-1"/>
                <w:sz w:val="24"/>
                <w:szCs w:val="24"/>
                <w:lang w:val="ru-RU"/>
              </w:rPr>
              <w:t>основную</w:t>
            </w:r>
            <w:proofErr w:type="gramEnd"/>
            <w:r w:rsidRPr="008F61EA">
              <w:rPr>
                <w:spacing w:val="-1"/>
                <w:sz w:val="24"/>
                <w:szCs w:val="24"/>
                <w:lang w:val="ru-RU"/>
              </w:rPr>
              <w:t xml:space="preserve"> и дополнительные </w:t>
            </w:r>
            <w:r w:rsidRPr="008F61EA">
              <w:rPr>
                <w:sz w:val="24"/>
                <w:szCs w:val="24"/>
                <w:lang w:val="ru-RU"/>
              </w:rPr>
              <w:t>образовательные пр</w:t>
            </w:r>
            <w:r w:rsidRPr="008F61EA">
              <w:rPr>
                <w:sz w:val="24"/>
                <w:szCs w:val="24"/>
                <w:lang w:val="ru-RU"/>
              </w:rPr>
              <w:t>о</w:t>
            </w:r>
            <w:r w:rsidRPr="008F61EA">
              <w:rPr>
                <w:sz w:val="24"/>
                <w:szCs w:val="24"/>
                <w:lang w:val="ru-RU"/>
              </w:rPr>
              <w:t>граммы</w:t>
            </w:r>
            <w:r w:rsidRPr="008F61EA">
              <w:rPr>
                <w:color w:val="474747"/>
                <w:sz w:val="24"/>
                <w:szCs w:val="24"/>
                <w:lang w:val="ru-RU"/>
              </w:rPr>
              <w:t>.</w:t>
            </w:r>
            <w:r>
              <w:rPr>
                <w:color w:val="474747"/>
                <w:sz w:val="24"/>
                <w:szCs w:val="24"/>
                <w:lang w:val="ru-RU"/>
              </w:rPr>
              <w:t xml:space="preserve"> </w:t>
            </w:r>
          </w:p>
          <w:p w:rsidR="00274186" w:rsidRDefault="00274186" w:rsidP="001B0D99">
            <w:pPr>
              <w:pStyle w:val="TableParagraph"/>
              <w:numPr>
                <w:ilvl w:val="0"/>
                <w:numId w:val="20"/>
              </w:numPr>
              <w:tabs>
                <w:tab w:val="left" w:pos="34"/>
                <w:tab w:val="left" w:pos="447"/>
                <w:tab w:val="left" w:pos="3003"/>
              </w:tabs>
              <w:spacing w:line="276" w:lineRule="auto"/>
              <w:ind w:left="34" w:firstLine="130"/>
              <w:jc w:val="both"/>
              <w:rPr>
                <w:sz w:val="24"/>
                <w:szCs w:val="24"/>
                <w:lang w:eastAsia="ru-RU"/>
              </w:rPr>
            </w:pPr>
            <w:r w:rsidRPr="008F61EA">
              <w:rPr>
                <w:sz w:val="24"/>
                <w:szCs w:val="24"/>
                <w:lang w:val="ru-RU"/>
              </w:rPr>
              <w:t>Доступность услуг образования.</w:t>
            </w:r>
          </w:p>
        </w:tc>
        <w:tc>
          <w:tcPr>
            <w:tcW w:w="4786" w:type="dxa"/>
          </w:tcPr>
          <w:p w:rsidR="00274186" w:rsidRPr="008F61EA" w:rsidRDefault="00274186" w:rsidP="001B0D99">
            <w:pPr>
              <w:pStyle w:val="TableParagraph"/>
              <w:numPr>
                <w:ilvl w:val="0"/>
                <w:numId w:val="20"/>
              </w:numPr>
              <w:tabs>
                <w:tab w:val="left" w:pos="-142"/>
                <w:tab w:val="left" w:pos="35"/>
                <w:tab w:val="left" w:pos="352"/>
              </w:tabs>
              <w:suppressAutoHyphens/>
              <w:spacing w:line="276" w:lineRule="auto"/>
              <w:ind w:left="34" w:firstLine="35"/>
              <w:jc w:val="both"/>
              <w:rPr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>Недостаток организационных, методических, дидактических разработок, адекватных задачам инклюзивного взаимодействия дошкольников.</w:t>
            </w:r>
          </w:p>
          <w:p w:rsidR="00274186" w:rsidRPr="00757CAF" w:rsidRDefault="00274186" w:rsidP="001B0D99">
            <w:pPr>
              <w:pStyle w:val="TableParagraph"/>
              <w:numPr>
                <w:ilvl w:val="0"/>
                <w:numId w:val="20"/>
              </w:numPr>
              <w:tabs>
                <w:tab w:val="left" w:pos="-142"/>
                <w:tab w:val="left" w:pos="35"/>
                <w:tab w:val="left" w:pos="352"/>
              </w:tabs>
              <w:suppressAutoHyphens/>
              <w:spacing w:line="276" w:lineRule="auto"/>
              <w:ind w:left="34" w:firstLine="35"/>
              <w:jc w:val="both"/>
              <w:rPr>
                <w:sz w:val="24"/>
                <w:szCs w:val="24"/>
                <w:lang w:val="ru-RU" w:eastAsia="ru-RU"/>
              </w:rPr>
            </w:pPr>
            <w:r w:rsidRPr="008F61EA">
              <w:rPr>
                <w:sz w:val="24"/>
                <w:szCs w:val="24"/>
                <w:lang w:val="ru-RU"/>
              </w:rPr>
              <w:t>Отсутствие специально разработанных программ дополнительного образования для работы с детьми, имеющими особенности развития.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274186" w:rsidRPr="00274186" w:rsidRDefault="00274186" w:rsidP="001B0D99">
            <w:pPr>
              <w:pStyle w:val="TableParagraph"/>
              <w:numPr>
                <w:ilvl w:val="0"/>
                <w:numId w:val="20"/>
              </w:numPr>
              <w:tabs>
                <w:tab w:val="left" w:pos="-142"/>
                <w:tab w:val="left" w:pos="35"/>
                <w:tab w:val="left" w:pos="352"/>
              </w:tabs>
              <w:suppressAutoHyphens/>
              <w:spacing w:line="276" w:lineRule="auto"/>
              <w:ind w:left="34" w:firstLine="35"/>
              <w:jc w:val="both"/>
              <w:rPr>
                <w:sz w:val="24"/>
                <w:szCs w:val="24"/>
                <w:lang w:val="ru-RU" w:eastAsia="ru-RU"/>
              </w:rPr>
            </w:pPr>
            <w:r w:rsidRPr="008F61EA">
              <w:rPr>
                <w:sz w:val="24"/>
                <w:szCs w:val="24"/>
                <w:lang w:val="ru-RU"/>
              </w:rPr>
              <w:t>Недостаточный уровень знаний педагогов по организации культурных практик, процесса взаимодействия детей норма, ОВЗ и одарённых.</w:t>
            </w:r>
          </w:p>
        </w:tc>
      </w:tr>
      <w:tr w:rsidR="00274186" w:rsidTr="00274186">
        <w:tc>
          <w:tcPr>
            <w:tcW w:w="4785" w:type="dxa"/>
          </w:tcPr>
          <w:p w:rsidR="00274186" w:rsidRPr="008F61EA" w:rsidRDefault="00274186" w:rsidP="001B0D99">
            <w:pPr>
              <w:pStyle w:val="TableParagraph"/>
              <w:spacing w:line="276" w:lineRule="auto"/>
              <w:ind w:left="1392" w:right="1382"/>
              <w:jc w:val="center"/>
              <w:rPr>
                <w:b/>
                <w:sz w:val="24"/>
                <w:szCs w:val="24"/>
              </w:rPr>
            </w:pPr>
            <w:proofErr w:type="spellStart"/>
            <w:r w:rsidRPr="008F61EA">
              <w:rPr>
                <w:b/>
                <w:sz w:val="24"/>
                <w:szCs w:val="24"/>
              </w:rPr>
              <w:t>Возможности</w:t>
            </w:r>
            <w:proofErr w:type="spellEnd"/>
          </w:p>
        </w:tc>
        <w:tc>
          <w:tcPr>
            <w:tcW w:w="4786" w:type="dxa"/>
          </w:tcPr>
          <w:p w:rsidR="00274186" w:rsidRPr="008F61EA" w:rsidRDefault="00274186" w:rsidP="001B0D99">
            <w:pPr>
              <w:pStyle w:val="TableParagraph"/>
              <w:spacing w:line="276" w:lineRule="auto"/>
              <w:ind w:left="1392" w:right="138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F61EA">
              <w:rPr>
                <w:b/>
                <w:sz w:val="24"/>
                <w:szCs w:val="24"/>
              </w:rPr>
              <w:t>Угрозы</w:t>
            </w:r>
            <w:proofErr w:type="spellEnd"/>
          </w:p>
        </w:tc>
      </w:tr>
      <w:tr w:rsidR="00274186" w:rsidTr="00274186">
        <w:tc>
          <w:tcPr>
            <w:tcW w:w="4785" w:type="dxa"/>
          </w:tcPr>
          <w:p w:rsidR="00274186" w:rsidRPr="008F61EA" w:rsidRDefault="00274186" w:rsidP="001B0D99">
            <w:pPr>
              <w:pStyle w:val="TableParagraph"/>
              <w:numPr>
                <w:ilvl w:val="0"/>
                <w:numId w:val="19"/>
              </w:numPr>
              <w:tabs>
                <w:tab w:val="left" w:pos="0"/>
                <w:tab w:val="left" w:pos="415"/>
                <w:tab w:val="left" w:pos="817"/>
                <w:tab w:val="left" w:pos="1134"/>
                <w:tab w:val="left" w:pos="2683"/>
              </w:tabs>
              <w:suppressAutoHyphens/>
              <w:spacing w:line="276" w:lineRule="auto"/>
              <w:ind w:left="0" w:firstLine="34"/>
              <w:jc w:val="both"/>
              <w:rPr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 xml:space="preserve">Расширение спектра дополнительных образовательных услуг. </w:t>
            </w:r>
          </w:p>
          <w:p w:rsidR="00274186" w:rsidRPr="008F61EA" w:rsidRDefault="00274186" w:rsidP="001B0D99">
            <w:pPr>
              <w:pStyle w:val="TableParagraph"/>
              <w:numPr>
                <w:ilvl w:val="0"/>
                <w:numId w:val="19"/>
              </w:numPr>
              <w:tabs>
                <w:tab w:val="left" w:pos="0"/>
                <w:tab w:val="left" w:pos="415"/>
                <w:tab w:val="left" w:pos="817"/>
                <w:tab w:val="left" w:pos="1134"/>
                <w:tab w:val="left" w:pos="2683"/>
                <w:tab w:val="left" w:pos="4570"/>
              </w:tabs>
              <w:suppressAutoHyphens/>
              <w:spacing w:line="276" w:lineRule="auto"/>
              <w:ind w:left="0" w:firstLine="34"/>
              <w:jc w:val="both"/>
              <w:rPr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>Разработка и внедрение моделей службы сопровождения; концептуальной и содержательной модели интеграции основного и дополнительного образования через организацию культурных практик с позиции инклюзии.</w:t>
            </w:r>
            <w:r w:rsidRPr="008F61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74186" w:rsidRPr="008F61EA" w:rsidRDefault="00274186" w:rsidP="001B0D99">
            <w:pPr>
              <w:pStyle w:val="TableParagraph"/>
              <w:numPr>
                <w:ilvl w:val="0"/>
                <w:numId w:val="19"/>
              </w:numPr>
              <w:tabs>
                <w:tab w:val="left" w:pos="0"/>
                <w:tab w:val="left" w:pos="415"/>
                <w:tab w:val="left" w:pos="817"/>
                <w:tab w:val="left" w:pos="1134"/>
                <w:tab w:val="left" w:pos="2683"/>
                <w:tab w:val="left" w:pos="4570"/>
              </w:tabs>
              <w:suppressAutoHyphens/>
              <w:spacing w:line="276" w:lineRule="auto"/>
              <w:ind w:left="0" w:firstLine="34"/>
              <w:jc w:val="both"/>
              <w:rPr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 xml:space="preserve">Использование эффективных форм и технологий психолого-педагогического </w:t>
            </w:r>
            <w:r w:rsidR="00DA5E80">
              <w:rPr>
                <w:sz w:val="24"/>
                <w:szCs w:val="24"/>
                <w:lang w:val="ru-RU"/>
              </w:rPr>
              <w:lastRenderedPageBreak/>
              <w:t xml:space="preserve">сопровождения: </w:t>
            </w:r>
            <w:proofErr w:type="spellStart"/>
            <w:r w:rsidR="00DA5E80">
              <w:rPr>
                <w:sz w:val="24"/>
                <w:szCs w:val="24"/>
                <w:lang w:val="ru-RU"/>
              </w:rPr>
              <w:t>психог</w:t>
            </w:r>
            <w:r w:rsidRPr="008F61EA">
              <w:rPr>
                <w:sz w:val="24"/>
                <w:szCs w:val="24"/>
                <w:lang w:val="ru-RU"/>
              </w:rPr>
              <w:t>имнастика</w:t>
            </w:r>
            <w:proofErr w:type="spellEnd"/>
            <w:r w:rsidRPr="008F61EA">
              <w:rPr>
                <w:sz w:val="24"/>
                <w:szCs w:val="24"/>
                <w:lang w:val="ru-RU"/>
              </w:rPr>
              <w:t>; с</w:t>
            </w:r>
            <w:r w:rsidRPr="008F61EA">
              <w:rPr>
                <w:bCs/>
                <w:iCs/>
                <w:sz w:val="24"/>
                <w:szCs w:val="24"/>
                <w:lang w:val="ru-RU"/>
              </w:rPr>
              <w:t xml:space="preserve">ухой бассейн; </w:t>
            </w:r>
            <w:proofErr w:type="spellStart"/>
            <w:r w:rsidRPr="008F61EA">
              <w:rPr>
                <w:sz w:val="24"/>
                <w:szCs w:val="24"/>
                <w:lang w:val="ru-RU"/>
              </w:rPr>
              <w:t>Лего</w:t>
            </w:r>
            <w:proofErr w:type="spellEnd"/>
            <w:r w:rsidRPr="008F61EA">
              <w:rPr>
                <w:sz w:val="24"/>
                <w:szCs w:val="24"/>
                <w:lang w:val="ru-RU"/>
              </w:rPr>
              <w:t xml:space="preserve"> – терапия; п</w:t>
            </w:r>
            <w:r w:rsidRPr="008F61EA">
              <w:rPr>
                <w:bCs/>
                <w:iCs/>
                <w:sz w:val="24"/>
                <w:szCs w:val="24"/>
                <w:lang w:val="ru-RU"/>
              </w:rPr>
              <w:t xml:space="preserve">есочная терапия:  </w:t>
            </w:r>
            <w:proofErr w:type="spellStart"/>
            <w:r w:rsidRPr="008F61EA">
              <w:rPr>
                <w:bCs/>
                <w:iCs/>
                <w:sz w:val="24"/>
                <w:szCs w:val="24"/>
              </w:rPr>
              <w:t>sandplay</w:t>
            </w:r>
            <w:proofErr w:type="spellEnd"/>
            <w:r w:rsidRPr="008F61EA">
              <w:rPr>
                <w:bCs/>
                <w:iCs/>
                <w:sz w:val="24"/>
                <w:szCs w:val="24"/>
                <w:lang w:val="ru-RU"/>
              </w:rPr>
              <w:t xml:space="preserve"> (метод психотерапии);  </w:t>
            </w:r>
            <w:r w:rsidRPr="008F61EA">
              <w:rPr>
                <w:bCs/>
                <w:iCs/>
                <w:sz w:val="24"/>
                <w:szCs w:val="24"/>
              </w:rPr>
              <w:t>sand</w:t>
            </w:r>
            <w:r w:rsidRPr="008F61EA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8F61EA">
              <w:rPr>
                <w:bCs/>
                <w:iCs/>
                <w:sz w:val="24"/>
                <w:szCs w:val="24"/>
              </w:rPr>
              <w:t>art</w:t>
            </w:r>
            <w:r w:rsidRPr="008F61EA">
              <w:rPr>
                <w:bCs/>
                <w:iCs/>
                <w:sz w:val="24"/>
                <w:szCs w:val="24"/>
                <w:lang w:val="ru-RU"/>
              </w:rPr>
              <w:t xml:space="preserve"> (рисование песком на специальной поверхности); </w:t>
            </w:r>
            <w:r w:rsidRPr="008F61EA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61EA">
              <w:rPr>
                <w:bCs/>
                <w:color w:val="000000"/>
                <w:sz w:val="24"/>
                <w:szCs w:val="24"/>
                <w:lang w:val="ru-RU"/>
              </w:rPr>
              <w:t>АРТ</w:t>
            </w:r>
            <w:proofErr w:type="gramEnd"/>
            <w:r w:rsidRPr="008F61EA">
              <w:rPr>
                <w:bCs/>
                <w:color w:val="000000"/>
                <w:sz w:val="24"/>
                <w:szCs w:val="24"/>
                <w:lang w:val="ru-RU"/>
              </w:rPr>
              <w:t xml:space="preserve"> – терапия</w:t>
            </w:r>
            <w:r w:rsidRPr="008F61EA">
              <w:rPr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  <w:r w:rsidRPr="008F61EA">
              <w:rPr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8F61EA">
              <w:rPr>
                <w:bCs/>
                <w:sz w:val="24"/>
                <w:szCs w:val="24"/>
                <w:lang w:val="ru-RU"/>
              </w:rPr>
              <w:t>танцетворчество</w:t>
            </w:r>
            <w:proofErr w:type="spellEnd"/>
            <w:r w:rsidRPr="008F61EA">
              <w:rPr>
                <w:bCs/>
                <w:sz w:val="24"/>
                <w:szCs w:val="24"/>
                <w:lang w:val="ru-RU"/>
              </w:rPr>
              <w:t xml:space="preserve">, музыкотерапия, </w:t>
            </w:r>
            <w:proofErr w:type="spellStart"/>
            <w:r w:rsidRPr="008F61EA">
              <w:rPr>
                <w:bCs/>
                <w:sz w:val="24"/>
                <w:szCs w:val="24"/>
                <w:lang w:val="ru-RU"/>
              </w:rPr>
              <w:t>изотворчество</w:t>
            </w:r>
            <w:proofErr w:type="spellEnd"/>
            <w:r w:rsidRPr="008F61EA">
              <w:rPr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61EA">
              <w:rPr>
                <w:bCs/>
                <w:sz w:val="24"/>
                <w:szCs w:val="24"/>
                <w:lang w:val="ru-RU"/>
              </w:rPr>
              <w:t>бумагопластика</w:t>
            </w:r>
            <w:proofErr w:type="spellEnd"/>
            <w:r w:rsidRPr="008F61EA">
              <w:rPr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61EA">
              <w:rPr>
                <w:bCs/>
                <w:sz w:val="24"/>
                <w:szCs w:val="24"/>
                <w:lang w:val="ru-RU"/>
              </w:rPr>
              <w:t>клоунотерапия</w:t>
            </w:r>
            <w:proofErr w:type="spellEnd"/>
            <w:r w:rsidRPr="008F61EA">
              <w:rPr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61EA">
              <w:rPr>
                <w:bCs/>
                <w:sz w:val="24"/>
                <w:szCs w:val="24"/>
                <w:lang w:val="ru-RU"/>
              </w:rPr>
              <w:t>сказкотерапия</w:t>
            </w:r>
            <w:proofErr w:type="spellEnd"/>
            <w:r w:rsidRPr="008F61EA">
              <w:rPr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61EA">
              <w:rPr>
                <w:bCs/>
                <w:sz w:val="24"/>
                <w:szCs w:val="24"/>
                <w:lang w:val="ru-RU"/>
              </w:rPr>
              <w:t>пластилинография</w:t>
            </w:r>
            <w:proofErr w:type="spellEnd"/>
            <w:r w:rsidRPr="008F61EA">
              <w:rPr>
                <w:bCs/>
                <w:sz w:val="24"/>
                <w:szCs w:val="24"/>
                <w:lang w:val="ru-RU"/>
              </w:rPr>
              <w:t xml:space="preserve">, перевоплощение, </w:t>
            </w:r>
            <w:proofErr w:type="spellStart"/>
            <w:r w:rsidRPr="008F61EA">
              <w:rPr>
                <w:bCs/>
                <w:sz w:val="24"/>
                <w:szCs w:val="24"/>
                <w:lang w:val="ru-RU"/>
              </w:rPr>
              <w:t>куклотерапия</w:t>
            </w:r>
            <w:proofErr w:type="spellEnd"/>
            <w:r w:rsidRPr="008F61EA">
              <w:rPr>
                <w:bCs/>
                <w:sz w:val="24"/>
                <w:szCs w:val="24"/>
                <w:lang w:val="ru-RU"/>
              </w:rPr>
              <w:t xml:space="preserve">); </w:t>
            </w:r>
            <w:r w:rsidRPr="008F61EA">
              <w:rPr>
                <w:bCs/>
                <w:iCs/>
                <w:sz w:val="24"/>
                <w:szCs w:val="24"/>
                <w:lang w:val="ru-RU"/>
              </w:rPr>
              <w:t xml:space="preserve">релаксация; </w:t>
            </w:r>
            <w:proofErr w:type="spellStart"/>
            <w:r w:rsidRPr="008F61EA">
              <w:rPr>
                <w:bCs/>
                <w:iCs/>
                <w:sz w:val="24"/>
                <w:szCs w:val="24"/>
                <w:lang w:val="ru-RU"/>
              </w:rPr>
              <w:t>Су-джок</w:t>
            </w:r>
            <w:proofErr w:type="spellEnd"/>
            <w:r w:rsidRPr="008F61EA">
              <w:rPr>
                <w:bCs/>
                <w:iCs/>
                <w:sz w:val="24"/>
                <w:szCs w:val="24"/>
                <w:lang w:val="ru-RU"/>
              </w:rPr>
              <w:t xml:space="preserve"> терапия; т</w:t>
            </w:r>
            <w:r w:rsidRPr="008F61EA">
              <w:rPr>
                <w:sz w:val="24"/>
                <w:szCs w:val="24"/>
                <w:lang w:val="ru-RU"/>
              </w:rPr>
              <w:t>ехнология развивающей кооперации (ТРК).</w:t>
            </w:r>
          </w:p>
          <w:p w:rsidR="00274186" w:rsidRPr="008F61EA" w:rsidRDefault="00274186" w:rsidP="001B0D99">
            <w:pPr>
              <w:pStyle w:val="TableParagraph"/>
              <w:numPr>
                <w:ilvl w:val="0"/>
                <w:numId w:val="19"/>
              </w:numPr>
              <w:tabs>
                <w:tab w:val="left" w:pos="0"/>
                <w:tab w:val="left" w:pos="817"/>
                <w:tab w:val="left" w:pos="2683"/>
              </w:tabs>
              <w:suppressAutoHyphens/>
              <w:spacing w:line="276" w:lineRule="auto"/>
              <w:ind w:firstLine="34"/>
              <w:jc w:val="both"/>
              <w:rPr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>Обмен опытом, реализация совместных мероприятий по реализации культурных практик, дальнейшее развитие образовательной среды организации.</w:t>
            </w:r>
          </w:p>
        </w:tc>
        <w:tc>
          <w:tcPr>
            <w:tcW w:w="4786" w:type="dxa"/>
          </w:tcPr>
          <w:p w:rsidR="00274186" w:rsidRPr="008F61EA" w:rsidRDefault="00274186" w:rsidP="001B0D99">
            <w:pPr>
              <w:pStyle w:val="TableParagraph"/>
              <w:numPr>
                <w:ilvl w:val="0"/>
                <w:numId w:val="20"/>
              </w:numPr>
              <w:tabs>
                <w:tab w:val="left" w:pos="-142"/>
                <w:tab w:val="left" w:pos="35"/>
                <w:tab w:val="left" w:pos="743"/>
              </w:tabs>
              <w:suppressAutoHyphens/>
              <w:spacing w:line="276" w:lineRule="auto"/>
              <w:ind w:left="34" w:firstLine="326"/>
              <w:jc w:val="both"/>
              <w:rPr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lastRenderedPageBreak/>
              <w:t>Слабая заинтересованность родителей.</w:t>
            </w:r>
          </w:p>
          <w:p w:rsidR="00274186" w:rsidRPr="008F61EA" w:rsidRDefault="00274186" w:rsidP="001B0D99">
            <w:pPr>
              <w:pStyle w:val="TableParagraph"/>
              <w:numPr>
                <w:ilvl w:val="0"/>
                <w:numId w:val="20"/>
              </w:numPr>
              <w:tabs>
                <w:tab w:val="left" w:pos="-142"/>
                <w:tab w:val="left" w:pos="35"/>
                <w:tab w:val="left" w:pos="743"/>
              </w:tabs>
              <w:suppressAutoHyphens/>
              <w:spacing w:line="276" w:lineRule="auto"/>
              <w:ind w:left="34" w:firstLine="326"/>
              <w:jc w:val="both"/>
              <w:rPr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>Психологическая неготовность педагогов дополнительного образования к работе в условиях инклюзивного взаимодействия.</w:t>
            </w:r>
          </w:p>
          <w:p w:rsidR="00274186" w:rsidRPr="008F61EA" w:rsidRDefault="00274186" w:rsidP="001B0D99">
            <w:pPr>
              <w:pStyle w:val="TableParagraph"/>
              <w:numPr>
                <w:ilvl w:val="0"/>
                <w:numId w:val="20"/>
              </w:numPr>
              <w:tabs>
                <w:tab w:val="left" w:pos="-142"/>
                <w:tab w:val="left" w:pos="35"/>
                <w:tab w:val="left" w:pos="743"/>
              </w:tabs>
              <w:suppressAutoHyphens/>
              <w:spacing w:line="276" w:lineRule="auto"/>
              <w:ind w:left="34" w:firstLine="326"/>
              <w:jc w:val="both"/>
              <w:rPr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>Наличие аналогичных предложений по реализации программ в организациях системы дополнительного образования.</w:t>
            </w:r>
          </w:p>
          <w:p w:rsidR="00274186" w:rsidRPr="008F61EA" w:rsidRDefault="00274186" w:rsidP="001B0D99">
            <w:pPr>
              <w:pStyle w:val="TableParagraph"/>
              <w:numPr>
                <w:ilvl w:val="0"/>
                <w:numId w:val="20"/>
              </w:numPr>
              <w:tabs>
                <w:tab w:val="left" w:pos="-142"/>
                <w:tab w:val="left" w:pos="35"/>
                <w:tab w:val="left" w:pos="743"/>
              </w:tabs>
              <w:suppressAutoHyphens/>
              <w:spacing w:line="276" w:lineRule="auto"/>
              <w:ind w:left="34" w:firstLine="326"/>
              <w:jc w:val="both"/>
              <w:rPr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 xml:space="preserve">Переход на дистанционные формы </w:t>
            </w:r>
            <w:r w:rsidRPr="008F61EA">
              <w:rPr>
                <w:sz w:val="24"/>
                <w:szCs w:val="24"/>
                <w:lang w:val="ru-RU"/>
              </w:rPr>
              <w:lastRenderedPageBreak/>
              <w:t xml:space="preserve">образования в связи с новой </w:t>
            </w:r>
            <w:proofErr w:type="spellStart"/>
            <w:r w:rsidRPr="008F61EA">
              <w:rPr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8F61EA">
              <w:rPr>
                <w:sz w:val="24"/>
                <w:szCs w:val="24"/>
                <w:lang w:val="ru-RU"/>
              </w:rPr>
              <w:t xml:space="preserve"> инфекцией и объявленной пандемией.</w:t>
            </w:r>
          </w:p>
          <w:p w:rsidR="00274186" w:rsidRPr="008F61EA" w:rsidRDefault="00274186" w:rsidP="001B0D99">
            <w:pPr>
              <w:pStyle w:val="TableParagraph"/>
              <w:tabs>
                <w:tab w:val="left" w:pos="-142"/>
                <w:tab w:val="left" w:pos="35"/>
                <w:tab w:val="left" w:pos="743"/>
              </w:tabs>
              <w:suppressAutoHyphens/>
              <w:spacing w:line="276" w:lineRule="auto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74186" w:rsidRPr="008F61EA" w:rsidRDefault="00274186" w:rsidP="008F61E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06" w:rsidRPr="008F61EA" w:rsidRDefault="00E45E06" w:rsidP="008F61EA">
      <w:pPr>
        <w:pStyle w:val="ab"/>
        <w:spacing w:after="0" w:line="360" w:lineRule="auto"/>
        <w:ind w:left="112" w:right="102" w:firstLine="708"/>
        <w:jc w:val="both"/>
      </w:pPr>
      <w:r w:rsidRPr="008F61EA">
        <w:t xml:space="preserve">Реализация предлагаемого проекта предполагает решение следующих вопросов: </w:t>
      </w:r>
    </w:p>
    <w:p w:rsidR="00E45E06" w:rsidRPr="008F61EA" w:rsidRDefault="00E45E06" w:rsidP="00AD76E7">
      <w:pPr>
        <w:pStyle w:val="ab"/>
        <w:numPr>
          <w:ilvl w:val="0"/>
          <w:numId w:val="26"/>
        </w:numPr>
        <w:spacing w:after="0" w:line="360" w:lineRule="auto"/>
        <w:ind w:left="142" w:right="102" w:firstLine="425"/>
        <w:jc w:val="both"/>
      </w:pPr>
      <w:r w:rsidRPr="008F61EA">
        <w:t>Соединение в педагогической деятельности требований основной и допо</w:t>
      </w:r>
      <w:r w:rsidRPr="008F61EA">
        <w:t>л</w:t>
      </w:r>
      <w:r w:rsidRPr="008F61EA">
        <w:t xml:space="preserve">нительной образовательных программ с учетом особенностей детей с ОВЗ; </w:t>
      </w:r>
    </w:p>
    <w:p w:rsidR="00E45E06" w:rsidRPr="008F61EA" w:rsidRDefault="00E45E06" w:rsidP="00AD76E7">
      <w:pPr>
        <w:pStyle w:val="ab"/>
        <w:numPr>
          <w:ilvl w:val="0"/>
          <w:numId w:val="26"/>
        </w:numPr>
        <w:spacing w:after="0" w:line="360" w:lineRule="auto"/>
        <w:ind w:left="142" w:right="102" w:firstLine="425"/>
        <w:jc w:val="both"/>
      </w:pPr>
      <w:r w:rsidRPr="008F61EA">
        <w:t>Построение индивидуального маршрута развития для каждого ребенка с ОВЗ и их учет при тематическом планировании работы в группе;</w:t>
      </w:r>
    </w:p>
    <w:p w:rsidR="00E45E06" w:rsidRPr="008F61EA" w:rsidRDefault="00E45E06" w:rsidP="00AD76E7">
      <w:pPr>
        <w:pStyle w:val="ab"/>
        <w:numPr>
          <w:ilvl w:val="0"/>
          <w:numId w:val="26"/>
        </w:numPr>
        <w:spacing w:after="0" w:line="360" w:lineRule="auto"/>
        <w:ind w:left="142" w:right="102" w:firstLine="425"/>
        <w:jc w:val="both"/>
      </w:pPr>
      <w:r w:rsidRPr="008F61EA">
        <w:t>Определение реестра культурных практик, возможных для использова</w:t>
      </w:r>
      <w:r w:rsidR="00CB4C83">
        <w:t>ния</w:t>
      </w:r>
      <w:r w:rsidRPr="008F61EA">
        <w:t xml:space="preserve"> в работе с детьми ОВЗ и здоровыми детьми в условиях инклюзивного взаимодействия.</w:t>
      </w:r>
    </w:p>
    <w:p w:rsidR="00E45E06" w:rsidRPr="008F61EA" w:rsidRDefault="00E45E06" w:rsidP="00AD76E7">
      <w:pPr>
        <w:pStyle w:val="ab"/>
        <w:numPr>
          <w:ilvl w:val="0"/>
          <w:numId w:val="26"/>
        </w:numPr>
        <w:spacing w:after="0" w:line="360" w:lineRule="auto"/>
        <w:ind w:left="142" w:right="102" w:firstLine="425"/>
        <w:jc w:val="both"/>
      </w:pPr>
      <w:r w:rsidRPr="008F61EA">
        <w:t xml:space="preserve"> Повышение качества образования и эффективности социального взаим</w:t>
      </w:r>
      <w:r w:rsidRPr="008F61EA">
        <w:t>о</w:t>
      </w:r>
      <w:r w:rsidRPr="008F61EA">
        <w:t>действия детей с учетом их индивидуальных различий</w:t>
      </w:r>
      <w:r w:rsidR="00737886" w:rsidRPr="008F61EA">
        <w:t>.</w:t>
      </w:r>
      <w:r w:rsidRPr="008F61EA">
        <w:t xml:space="preserve"> </w:t>
      </w:r>
    </w:p>
    <w:p w:rsidR="00E45E06" w:rsidRPr="008F61EA" w:rsidRDefault="00E45E06" w:rsidP="008F61EA">
      <w:pPr>
        <w:pStyle w:val="ab"/>
        <w:spacing w:after="0" w:line="360" w:lineRule="auto"/>
        <w:ind w:left="112" w:right="102" w:firstLine="708"/>
        <w:jc w:val="both"/>
      </w:pPr>
      <w:r w:rsidRPr="008F61EA">
        <w:t>Ответы на эти вопросы формируют новый подход к системе образования в н</w:t>
      </w:r>
      <w:r w:rsidRPr="008F61EA">
        <w:t>а</w:t>
      </w:r>
      <w:r w:rsidRPr="008F61EA">
        <w:t>шем дошкольном учреждении с позиции инклюзии.</w:t>
      </w:r>
    </w:p>
    <w:p w:rsidR="00E45E06" w:rsidRPr="008F61EA" w:rsidRDefault="00E45E06" w:rsidP="008F61EA">
      <w:pPr>
        <w:pStyle w:val="aa"/>
        <w:tabs>
          <w:tab w:val="left" w:pos="720"/>
        </w:tabs>
        <w:spacing w:before="0" w:beforeAutospacing="0" w:after="0" w:afterAutospacing="0" w:line="360" w:lineRule="auto"/>
        <w:ind w:firstLine="709"/>
        <w:jc w:val="both"/>
      </w:pPr>
      <w:r w:rsidRPr="008F61EA">
        <w:t>Находясь в постоянном инновационном поиске, коллектив учреждения детского сада № 79, интегрирует традиции и новаторство, разрабатывает механизмы и внедряет в практику новые формы и методы, направленные на повышение качества образования, о</w:t>
      </w:r>
      <w:r w:rsidRPr="008F61EA">
        <w:t>п</w:t>
      </w:r>
      <w:r w:rsidRPr="008F61EA">
        <w:t>ределяет новые цели и содержание деятельности педагогов, обеспечивающие повышение профессиональной компетентности педагогических работников. Данная работа выстра</w:t>
      </w:r>
      <w:r w:rsidRPr="008F61EA">
        <w:t>и</w:t>
      </w:r>
      <w:r w:rsidRPr="008F61EA">
        <w:t xml:space="preserve">вается с учетом обновления содержательно-процессуальных компонентов культурных практик и целевых ориентиров в соответствии с требованиями ФГОС </w:t>
      </w:r>
      <w:proofErr w:type="gramStart"/>
      <w:r w:rsidRPr="008F61EA">
        <w:t>ДО</w:t>
      </w:r>
      <w:proofErr w:type="gramEnd"/>
      <w:r w:rsidRPr="008F61EA">
        <w:t xml:space="preserve"> и позволяет о</w:t>
      </w:r>
      <w:r w:rsidRPr="008F61EA">
        <w:t>р</w:t>
      </w:r>
      <w:r w:rsidRPr="008F61EA">
        <w:t xml:space="preserve">ганизовать </w:t>
      </w:r>
      <w:proofErr w:type="gramStart"/>
      <w:r w:rsidRPr="008F61EA">
        <w:t>интеграцию</w:t>
      </w:r>
      <w:proofErr w:type="gramEnd"/>
      <w:r w:rsidRPr="008F61EA">
        <w:t xml:space="preserve"> основного и дополнительного образования в условиях инклюзи</w:t>
      </w:r>
      <w:r w:rsidRPr="008F61EA">
        <w:t>в</w:t>
      </w:r>
      <w:r w:rsidRPr="008F61EA">
        <w:t xml:space="preserve">ного взаимодействия дошкольников. </w:t>
      </w:r>
    </w:p>
    <w:p w:rsidR="00E45E06" w:rsidRPr="008F61EA" w:rsidRDefault="00E45E06" w:rsidP="008F61EA">
      <w:pPr>
        <w:pStyle w:val="aa"/>
        <w:spacing w:before="0" w:beforeAutospacing="0" w:after="0" w:afterAutospacing="0" w:line="360" w:lineRule="auto"/>
        <w:ind w:firstLine="709"/>
        <w:jc w:val="both"/>
        <w:rPr>
          <w:b/>
          <w:i/>
          <w:color w:val="000000" w:themeColor="text1"/>
        </w:rPr>
      </w:pPr>
      <w:r w:rsidRPr="008F61EA">
        <w:t>Очевидно, что создание в детском саду специальных условий для получения обр</w:t>
      </w:r>
      <w:r w:rsidRPr="008F61EA">
        <w:t>а</w:t>
      </w:r>
      <w:r w:rsidRPr="008F61EA">
        <w:t xml:space="preserve">зования детьми с ОВЗ в условиях реализации модели образовательной инклюзии требует </w:t>
      </w:r>
      <w:r w:rsidRPr="008F61EA">
        <w:lastRenderedPageBreak/>
        <w:t>определенной материально-технической базы учреждения и приводит к неизбежному и</w:t>
      </w:r>
      <w:r w:rsidRPr="008F61EA">
        <w:t>з</w:t>
      </w:r>
      <w:r w:rsidRPr="008F61EA">
        <w:t>менению содержания компонентов образовательной среды. Реализация данной модели способствует развитию у здоровых, нормально развивающихся детей таких качеств как сочувствие, сопереживание, отзывчивость, терпимость, что особенно актуально для наш</w:t>
      </w:r>
      <w:r w:rsidRPr="008F61EA">
        <w:t>е</w:t>
      </w:r>
      <w:r w:rsidRPr="008F61EA">
        <w:t>го социума с крайне низким уровнем толерантности. Включение детей с ОВЗ в образов</w:t>
      </w:r>
      <w:r w:rsidRPr="008F61EA">
        <w:t>а</w:t>
      </w:r>
      <w:r w:rsidRPr="008F61EA">
        <w:t>тельный процесс МДОУ должно изменить и установки взрослых на детей, особенно род</w:t>
      </w:r>
      <w:r w:rsidRPr="008F61EA">
        <w:t>и</w:t>
      </w:r>
      <w:r w:rsidRPr="008F61EA">
        <w:t xml:space="preserve">телей. </w:t>
      </w:r>
    </w:p>
    <w:p w:rsidR="00E45E06" w:rsidRPr="008F61EA" w:rsidRDefault="00E45E06" w:rsidP="008F61E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61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Степень </w:t>
      </w:r>
      <w:r w:rsidRPr="008F61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теоретической и практической</w:t>
      </w:r>
      <w:r w:rsidRPr="008F61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разработанности проблемы</w:t>
      </w:r>
    </w:p>
    <w:p w:rsidR="00CA6F3A" w:rsidRPr="008F61EA" w:rsidRDefault="00CA6F3A" w:rsidP="008F61EA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proofErr w:type="gramStart"/>
      <w:r w:rsidRPr="008F61EA">
        <w:rPr>
          <w:color w:val="333333"/>
        </w:rPr>
        <w:t>В связи с введением Федерального государственного образовательного стандарта дошкольного образования (ФГОС ДО) вопросы, связанные с разными аспектами интегр</w:t>
      </w:r>
      <w:r w:rsidRPr="008F61EA">
        <w:rPr>
          <w:color w:val="333333"/>
        </w:rPr>
        <w:t>а</w:t>
      </w:r>
      <w:r w:rsidRPr="008F61EA">
        <w:rPr>
          <w:color w:val="333333"/>
        </w:rPr>
        <w:t>ции образовательных областей, разных видов деятельности, преемственности различных ступеней образования стали особенно актуальными.</w:t>
      </w:r>
      <w:proofErr w:type="gramEnd"/>
      <w:r w:rsidRPr="008F61EA">
        <w:rPr>
          <w:color w:val="333333"/>
        </w:rPr>
        <w:t xml:space="preserve"> Как отмечает О.А. </w:t>
      </w:r>
      <w:proofErr w:type="spellStart"/>
      <w:r w:rsidRPr="008F61EA">
        <w:rPr>
          <w:color w:val="333333"/>
        </w:rPr>
        <w:t>Скоролупова</w:t>
      </w:r>
      <w:proofErr w:type="spellEnd"/>
      <w:r w:rsidRPr="008F61EA">
        <w:rPr>
          <w:color w:val="333333"/>
        </w:rPr>
        <w:t xml:space="preserve">, ФГОС </w:t>
      </w:r>
      <w:proofErr w:type="gramStart"/>
      <w:r w:rsidRPr="008F61EA">
        <w:rPr>
          <w:color w:val="333333"/>
        </w:rPr>
        <w:t>ДО</w:t>
      </w:r>
      <w:proofErr w:type="gramEnd"/>
      <w:r w:rsidRPr="008F61EA">
        <w:rPr>
          <w:color w:val="333333"/>
        </w:rPr>
        <w:t xml:space="preserve"> позволит </w:t>
      </w:r>
      <w:proofErr w:type="gramStart"/>
      <w:r w:rsidRPr="008F61EA">
        <w:rPr>
          <w:color w:val="333333"/>
        </w:rPr>
        <w:t>создать</w:t>
      </w:r>
      <w:proofErr w:type="gramEnd"/>
      <w:r w:rsidRPr="008F61EA">
        <w:rPr>
          <w:color w:val="333333"/>
        </w:rPr>
        <w:t xml:space="preserve"> единое образовательное пространство детства, которое на о</w:t>
      </w:r>
      <w:r w:rsidRPr="008F61EA">
        <w:rPr>
          <w:color w:val="333333"/>
        </w:rPr>
        <w:t>с</w:t>
      </w:r>
      <w:r w:rsidRPr="008F61EA">
        <w:rPr>
          <w:color w:val="333333"/>
        </w:rPr>
        <w:t>нове принципов интеграции и адаптивности позволит обеспечить успешную социализ</w:t>
      </w:r>
      <w:r w:rsidRPr="008F61EA">
        <w:rPr>
          <w:color w:val="333333"/>
        </w:rPr>
        <w:t>а</w:t>
      </w:r>
      <w:r w:rsidRPr="008F61EA">
        <w:rPr>
          <w:color w:val="333333"/>
        </w:rPr>
        <w:t xml:space="preserve">цию каждого </w:t>
      </w:r>
      <w:r w:rsidR="00854CDA" w:rsidRPr="008F61EA">
        <w:rPr>
          <w:color w:val="333333"/>
        </w:rPr>
        <w:t>ребенка-дошкольника,</w:t>
      </w:r>
      <w:r w:rsidRPr="008F61EA">
        <w:rPr>
          <w:color w:val="333333"/>
        </w:rPr>
        <w:t xml:space="preserve"> в том числе и детей с ОВЗ</w:t>
      </w:r>
      <w:r w:rsidR="005A0661" w:rsidRPr="008F61EA">
        <w:rPr>
          <w:color w:val="333333"/>
        </w:rPr>
        <w:t xml:space="preserve"> и/или инвалидностью</w:t>
      </w:r>
      <w:r w:rsidRPr="008F61EA">
        <w:rPr>
          <w:color w:val="333333"/>
        </w:rPr>
        <w:t>.</w:t>
      </w:r>
    </w:p>
    <w:p w:rsidR="00C97141" w:rsidRPr="008F61EA" w:rsidRDefault="00C97141" w:rsidP="008F61EA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 w:rsidRPr="008F61EA">
        <w:rPr>
          <w:color w:val="333333"/>
        </w:rPr>
        <w:t>Теоретическое поле нашего проекта достаточно сильно разработано. Так, значим</w:t>
      </w:r>
      <w:r w:rsidRPr="008F61EA">
        <w:rPr>
          <w:color w:val="333333"/>
        </w:rPr>
        <w:t>ы</w:t>
      </w:r>
      <w:r w:rsidRPr="008F61EA">
        <w:rPr>
          <w:color w:val="333333"/>
        </w:rPr>
        <w:t>ми аспектами для нашей работы являются иде</w:t>
      </w:r>
      <w:r w:rsidR="00865E4A" w:rsidRPr="008F61EA">
        <w:rPr>
          <w:color w:val="333333"/>
        </w:rPr>
        <w:t>и</w:t>
      </w:r>
      <w:r w:rsidRPr="008F61EA">
        <w:rPr>
          <w:color w:val="333333"/>
        </w:rPr>
        <w:t xml:space="preserve"> и работы следующих ученых и практиков:</w:t>
      </w:r>
    </w:p>
    <w:p w:rsidR="00342D60" w:rsidRPr="008F61EA" w:rsidRDefault="00C97141" w:rsidP="008F61EA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 w:rsidRPr="008F61EA">
        <w:rPr>
          <w:color w:val="333333"/>
        </w:rPr>
        <w:t>- п</w:t>
      </w:r>
      <w:r w:rsidR="005A0661" w:rsidRPr="008F61EA">
        <w:rPr>
          <w:color w:val="333333"/>
        </w:rPr>
        <w:t>роблем</w:t>
      </w:r>
      <w:r w:rsidRPr="008F61EA">
        <w:rPr>
          <w:color w:val="333333"/>
        </w:rPr>
        <w:t xml:space="preserve">а </w:t>
      </w:r>
      <w:r w:rsidR="005A0661" w:rsidRPr="008F61EA">
        <w:rPr>
          <w:color w:val="333333"/>
        </w:rPr>
        <w:t xml:space="preserve">изучения </w:t>
      </w:r>
      <w:proofErr w:type="spellStart"/>
      <w:r w:rsidR="005A0661" w:rsidRPr="008F61EA">
        <w:rPr>
          <w:color w:val="333333"/>
        </w:rPr>
        <w:t>системообразующих</w:t>
      </w:r>
      <w:proofErr w:type="spellEnd"/>
      <w:r w:rsidR="005A0661" w:rsidRPr="008F61EA">
        <w:rPr>
          <w:color w:val="333333"/>
        </w:rPr>
        <w:t xml:space="preserve"> факторов интеграции в аспекте эффекти</w:t>
      </w:r>
      <w:r w:rsidR="005A0661" w:rsidRPr="008F61EA">
        <w:rPr>
          <w:color w:val="333333"/>
        </w:rPr>
        <w:t>в</w:t>
      </w:r>
      <w:r w:rsidR="005A0661" w:rsidRPr="008F61EA">
        <w:rPr>
          <w:color w:val="333333"/>
        </w:rPr>
        <w:t xml:space="preserve">ной организации интегрированного образовательного процесса в ДОО </w:t>
      </w:r>
      <w:r w:rsidRPr="008F61EA">
        <w:rPr>
          <w:color w:val="333333"/>
        </w:rPr>
        <w:t>(</w:t>
      </w:r>
      <w:r w:rsidR="005A0661" w:rsidRPr="008F61EA">
        <w:rPr>
          <w:color w:val="333333"/>
        </w:rPr>
        <w:t xml:space="preserve">Л.В. </w:t>
      </w:r>
      <w:proofErr w:type="spellStart"/>
      <w:r w:rsidR="005A0661" w:rsidRPr="008F61EA">
        <w:rPr>
          <w:color w:val="333333"/>
        </w:rPr>
        <w:t>Трубайчук</w:t>
      </w:r>
      <w:proofErr w:type="spellEnd"/>
      <w:r w:rsidR="005A0661" w:rsidRPr="008F61EA">
        <w:rPr>
          <w:color w:val="333333"/>
        </w:rPr>
        <w:t>, С.В. Проняева  В.Т.Кудрявцев</w:t>
      </w:r>
      <w:r w:rsidRPr="008F61EA">
        <w:rPr>
          <w:color w:val="333333"/>
        </w:rPr>
        <w:t>)</w:t>
      </w:r>
      <w:r w:rsidR="005A0661" w:rsidRPr="008F61EA">
        <w:rPr>
          <w:color w:val="333333"/>
        </w:rPr>
        <w:t xml:space="preserve">. </w:t>
      </w:r>
      <w:r w:rsidRPr="008F61EA">
        <w:rPr>
          <w:color w:val="333333"/>
        </w:rPr>
        <w:t xml:space="preserve">Данные авторы </w:t>
      </w:r>
      <w:r w:rsidR="005A0661" w:rsidRPr="008F61EA">
        <w:rPr>
          <w:color w:val="333333"/>
        </w:rPr>
        <w:t>считают, что фактором интеграции может быть любой компонент содержания дошкольного образования или процесса либо качес</w:t>
      </w:r>
      <w:r w:rsidR="005A0661" w:rsidRPr="008F61EA">
        <w:rPr>
          <w:color w:val="333333"/>
        </w:rPr>
        <w:t>т</w:t>
      </w:r>
      <w:r w:rsidR="005A0661" w:rsidRPr="008F61EA">
        <w:rPr>
          <w:color w:val="333333"/>
        </w:rPr>
        <w:t>венные характеристики его участников.</w:t>
      </w:r>
      <w:r w:rsidR="00342D60" w:rsidRPr="008F61EA">
        <w:rPr>
          <w:color w:val="333333"/>
        </w:rPr>
        <w:t xml:space="preserve"> Под интеграцией содержания дошкольного обр</w:t>
      </w:r>
      <w:r w:rsidR="00342D60" w:rsidRPr="008F61EA">
        <w:rPr>
          <w:color w:val="333333"/>
        </w:rPr>
        <w:t>а</w:t>
      </w:r>
      <w:r w:rsidR="00342D60" w:rsidRPr="008F61EA">
        <w:rPr>
          <w:color w:val="333333"/>
        </w:rPr>
        <w:t>зования понимается процесс связанности, взаимопроникновения и взаимодействия о</w:t>
      </w:r>
      <w:r w:rsidR="00342D60" w:rsidRPr="008F61EA">
        <w:rPr>
          <w:color w:val="333333"/>
        </w:rPr>
        <w:t>т</w:t>
      </w:r>
      <w:r w:rsidR="00342D60" w:rsidRPr="008F61EA">
        <w:rPr>
          <w:color w:val="333333"/>
        </w:rPr>
        <w:t>дельных образовательных областей, обеспечивающий целостность образовательного пр</w:t>
      </w:r>
      <w:r w:rsidR="00342D60" w:rsidRPr="008F61EA">
        <w:rPr>
          <w:color w:val="333333"/>
        </w:rPr>
        <w:t>о</w:t>
      </w:r>
      <w:r w:rsidR="00342D60" w:rsidRPr="008F61EA">
        <w:rPr>
          <w:color w:val="333333"/>
        </w:rPr>
        <w:t>цесса</w:t>
      </w:r>
      <w:r w:rsidRPr="008F61EA">
        <w:rPr>
          <w:color w:val="333333"/>
        </w:rPr>
        <w:t>;</w:t>
      </w:r>
    </w:p>
    <w:p w:rsidR="00CD2CE4" w:rsidRPr="008F61EA" w:rsidRDefault="00C97141" w:rsidP="008F61EA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 w:rsidRPr="008F61EA">
        <w:rPr>
          <w:color w:val="333333"/>
        </w:rPr>
        <w:t>- проблема и</w:t>
      </w:r>
      <w:r w:rsidR="00CD2CE4" w:rsidRPr="008F61EA">
        <w:rPr>
          <w:color w:val="333333"/>
        </w:rPr>
        <w:t>нтегрированно</w:t>
      </w:r>
      <w:r w:rsidRPr="008F61EA">
        <w:rPr>
          <w:color w:val="333333"/>
        </w:rPr>
        <w:t>го</w:t>
      </w:r>
      <w:r w:rsidR="00CD2CE4" w:rsidRPr="008F61EA">
        <w:rPr>
          <w:color w:val="333333"/>
        </w:rPr>
        <w:t xml:space="preserve"> обучени</w:t>
      </w:r>
      <w:r w:rsidRPr="008F61EA">
        <w:rPr>
          <w:color w:val="333333"/>
        </w:rPr>
        <w:t>я</w:t>
      </w:r>
      <w:r w:rsidR="00CD2CE4" w:rsidRPr="008F61EA">
        <w:rPr>
          <w:color w:val="333333"/>
        </w:rPr>
        <w:t xml:space="preserve"> дошкольников</w:t>
      </w:r>
      <w:r w:rsidRPr="008F61EA">
        <w:rPr>
          <w:color w:val="333333"/>
        </w:rPr>
        <w:t xml:space="preserve"> </w:t>
      </w:r>
      <w:r w:rsidR="00CD2CE4" w:rsidRPr="008F61EA">
        <w:rPr>
          <w:color w:val="333333"/>
        </w:rPr>
        <w:t>(Ю.К. Бабанский, А.И. Ере</w:t>
      </w:r>
      <w:r w:rsidR="00CD2CE4" w:rsidRPr="008F61EA">
        <w:rPr>
          <w:color w:val="333333"/>
        </w:rPr>
        <w:t>м</w:t>
      </w:r>
      <w:r w:rsidR="00CD2CE4" w:rsidRPr="008F61EA">
        <w:rPr>
          <w:color w:val="333333"/>
        </w:rPr>
        <w:t xml:space="preserve">кин, И.Д. Зверев, П.Г. Кулагин, Н.А. Лошкарева, В.Н. Максимова, Г.П. Шевченко), </w:t>
      </w:r>
      <w:r w:rsidRPr="008F61EA">
        <w:rPr>
          <w:color w:val="333333"/>
        </w:rPr>
        <w:t>кот</w:t>
      </w:r>
      <w:r w:rsidRPr="008F61EA">
        <w:rPr>
          <w:color w:val="333333"/>
        </w:rPr>
        <w:t>о</w:t>
      </w:r>
      <w:r w:rsidRPr="008F61EA">
        <w:rPr>
          <w:color w:val="333333"/>
        </w:rPr>
        <w:t xml:space="preserve">рая </w:t>
      </w:r>
      <w:r w:rsidR="00CD2CE4" w:rsidRPr="008F61EA">
        <w:rPr>
          <w:color w:val="333333"/>
        </w:rPr>
        <w:t>является одним из педагогических условий повышения эффективности развития эм</w:t>
      </w:r>
      <w:r w:rsidR="00CD2CE4" w:rsidRPr="008F61EA">
        <w:rPr>
          <w:color w:val="333333"/>
        </w:rPr>
        <w:t>о</w:t>
      </w:r>
      <w:r w:rsidR="00CD2CE4" w:rsidRPr="008F61EA">
        <w:rPr>
          <w:color w:val="333333"/>
        </w:rPr>
        <w:t>ционально-интеллектуальной сферы личности ребенка</w:t>
      </w:r>
      <w:r w:rsidRPr="008F61EA">
        <w:rPr>
          <w:color w:val="333333"/>
        </w:rPr>
        <w:t>;</w:t>
      </w:r>
    </w:p>
    <w:p w:rsidR="00CA6F3A" w:rsidRPr="008F61EA" w:rsidRDefault="00C97141" w:rsidP="008F61E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6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A6F3A" w:rsidRPr="008F6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F6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проблема </w:t>
      </w:r>
      <w:r w:rsidR="00CA6F3A" w:rsidRPr="008F6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интеграци</w:t>
      </w:r>
      <w:r w:rsidRPr="008F6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="00CA6F3A" w:rsidRPr="008F6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различных видов деятельности</w:t>
      </w:r>
      <w:r w:rsidRPr="008F6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позволяющей</w:t>
      </w:r>
      <w:r w:rsidR="00CA6F3A" w:rsidRPr="008F6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</w:t>
      </w:r>
      <w:r w:rsidR="005A0661" w:rsidRPr="008F6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вать так называемые синтетические деятельностные блоки</w:t>
      </w:r>
      <w:r w:rsidR="00CA6F3A" w:rsidRPr="008F6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Так, Д.Б. Богоявленская разрабатывает «креативное поле», которое позволяет включить ребенка в творческую деятельность</w:t>
      </w:r>
      <w:r w:rsidR="005A0661" w:rsidRPr="008F6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предлагает</w:t>
      </w:r>
      <w:r w:rsidR="00CA6F3A" w:rsidRPr="008F6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рассматривать игру как интегратора всех видов деятельности ребенка.</w:t>
      </w:r>
    </w:p>
    <w:p w:rsidR="00CA6F3A" w:rsidRPr="008F61EA" w:rsidRDefault="00C97141" w:rsidP="008F6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н</w:t>
      </w:r>
      <w:r w:rsidR="00CA6F3A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F3A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смотря на интерес педагогов, психологов, социологов </w:t>
      </w:r>
      <w:r w:rsidR="0027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F3A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(H.H.</w:t>
      </w:r>
      <w:proofErr w:type="gramEnd"/>
      <w:r w:rsidR="00CA6F3A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CA6F3A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Малофеев</w:t>
      </w:r>
      <w:proofErr w:type="spellEnd"/>
      <w:r w:rsidR="00CA6F3A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</w:t>
      </w:r>
      <w:proofErr w:type="spellStart"/>
      <w:r w:rsidR="00CA6F3A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Скоролупов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CA6F3A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A6F3A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Л.В.Трубайчук</w:t>
      </w:r>
      <w:proofErr w:type="spellEnd"/>
      <w:r w:rsidR="00CA6F3A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С.В.Проняев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A6F3A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В.Т.Кудрявцева  и др.) к вопросам инт</w:t>
      </w:r>
      <w:r w:rsidR="00CA6F3A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A6F3A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грации в социальную среду лиц с различными нарушениями развития, эта проблема ост</w:t>
      </w:r>
      <w:r w:rsidR="00CA6F3A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A6F3A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недостаточно разработанной в теоретическом, а, главное, в практическом плане, о чем свидетельствует малочисленность фундаментальных работ, противоречивость взгл</w:t>
      </w:r>
      <w:r w:rsidR="00CA6F3A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A6F3A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на качественную оценку инклюзивного процесса и фрагментарность его практическ</w:t>
      </w:r>
      <w:r w:rsidR="00CA6F3A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A6F3A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осуществления в современной России.</w:t>
      </w:r>
      <w:proofErr w:type="gramEnd"/>
    </w:p>
    <w:p w:rsidR="0076415B" w:rsidRPr="008F61EA" w:rsidRDefault="0076415B" w:rsidP="008F6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подготовки проекта </w:t>
      </w:r>
      <w:r w:rsidR="00C97141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был осуществлен глубокий анализ психолого-педагогической литературы 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организаци</w:t>
      </w:r>
      <w:r w:rsidR="00C97141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141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инклюзивного взаимодействия д</w:t>
      </w:r>
      <w:r w:rsidR="00C97141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7141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в процессе интеграции 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и дополнительного образования и испол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культурных практик в ДОО.</w:t>
      </w:r>
    </w:p>
    <w:p w:rsidR="0076415B" w:rsidRPr="008F61EA" w:rsidRDefault="00AE68D1" w:rsidP="008F6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выявили, что </w:t>
      </w:r>
      <w:r w:rsidR="0076415B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аспектами дополнительного образования детей, по проблемам интеграции общего и дополнительного образования, специфики его организации и пр</w:t>
      </w:r>
      <w:r w:rsidR="0076415B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6415B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граммного обеспечения занимались  В.А. Березина, B.В. Белова, Е.Б. </w:t>
      </w:r>
      <w:proofErr w:type="spellStart"/>
      <w:r w:rsidR="0076415B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Евладова</w:t>
      </w:r>
      <w:proofErr w:type="spellEnd"/>
      <w:r w:rsidR="0076415B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И.В. </w:t>
      </w:r>
      <w:proofErr w:type="spellStart"/>
      <w:r w:rsidR="0076415B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6415B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415B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</w:t>
      </w:r>
      <w:proofErr w:type="spellEnd"/>
      <w:r w:rsidR="0076415B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Л.Г. Логинова, А.В. Золотарева, C.Л. </w:t>
      </w:r>
      <w:proofErr w:type="spellStart"/>
      <w:r w:rsidR="0076415B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Паладьева</w:t>
      </w:r>
      <w:proofErr w:type="spellEnd"/>
      <w:r w:rsidR="0076415B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данные вопросы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</w:t>
      </w:r>
      <w:r w:rsidR="0076415B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</w:t>
      </w:r>
      <w:r w:rsidR="0076415B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6415B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сматривались с позиции инклюзии.</w:t>
      </w:r>
      <w:proofErr w:type="gramEnd"/>
    </w:p>
    <w:p w:rsidR="0089508D" w:rsidRPr="008F61EA" w:rsidRDefault="00342D60" w:rsidP="008F61EA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отметить, что понятие «культурные практики в образовательном процессе» является достаточно новым для отечественной педагогики и образования, но весьма а</w:t>
      </w:r>
      <w:r w:rsidRPr="008F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F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 обсуждаемым в последнее время на разных образовательных уровнях (Т.Б. Але</w:t>
      </w:r>
      <w:r w:rsidRPr="008F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F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сеева, Н.Б. Крылова, С.В. Масловская, А.В. Шипова и др.). При этом ребенок рассматр</w:t>
      </w:r>
      <w:r w:rsidRPr="008F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F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вается как субъект деятельности, способный к культурному саморазвитию в рамках до</w:t>
      </w:r>
      <w:r w:rsidRPr="008F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F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тупного опыта (А.Г. Гогоберидзе, Т.И. Бабаева, О</w:t>
      </w:r>
      <w:r w:rsidR="005C1AE5" w:rsidRPr="008F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 Солнцева, Л.М. Кларина</w:t>
      </w:r>
      <w:r w:rsidR="00C64215" w:rsidRPr="008F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C1AE5" w:rsidRPr="008F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2D60" w:rsidRPr="008F61EA" w:rsidRDefault="00342D60" w:rsidP="008F61EA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«культурные практики» ребенка интерпретируется и широко используется в работах Н.Б. Крыловой. С точки зрения Н.Б. Крыловой, культурные практики дошкол</w:t>
      </w:r>
      <w:r w:rsidRPr="008F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F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 — это обычные для ребенка этого возраста (привычные, повседневные) способы с</w:t>
      </w:r>
      <w:r w:rsidRPr="008F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F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мостоятельной деятельности, а также апробация (постоянные и единичные пробы) новых способов и форм деятельности (т.е. творчество) и поведения в целях удовлетворения ра</w:t>
      </w:r>
      <w:r w:rsidRPr="008F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F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нообразных потребностей и интересов.</w:t>
      </w:r>
    </w:p>
    <w:p w:rsidR="00AE68D1" w:rsidRPr="008F61EA" w:rsidRDefault="00AE68D1" w:rsidP="008F61EA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1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8F61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Таким образом</w:t>
      </w:r>
      <w:r w:rsidRPr="008F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обобщая вышесказанное, можно заключить, что с одной стороны в исследованиях отечественных ученых и практиков находят отражение идеи организации интеграции основного и дополнительного образования, включения детей в различные в</w:t>
      </w:r>
      <w:r w:rsidRPr="008F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F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 деятельности в рамках культурных практик, однако целостной модели, направленной на разработку идеи интеграции основного и дополнительного образования в </w:t>
      </w:r>
      <w:r w:rsidR="00F3248E">
        <w:rPr>
          <w:rFonts w:ascii="Times New Roman" w:hAnsi="Times New Roman" w:cs="Times New Roman"/>
          <w:sz w:val="24"/>
          <w:szCs w:val="24"/>
        </w:rPr>
        <w:t>комбинир</w:t>
      </w:r>
      <w:r w:rsidR="00F3248E">
        <w:rPr>
          <w:rFonts w:ascii="Times New Roman" w:hAnsi="Times New Roman" w:cs="Times New Roman"/>
          <w:sz w:val="24"/>
          <w:szCs w:val="24"/>
        </w:rPr>
        <w:t>о</w:t>
      </w:r>
      <w:r w:rsidR="00F3248E">
        <w:rPr>
          <w:rFonts w:ascii="Times New Roman" w:hAnsi="Times New Roman" w:cs="Times New Roman"/>
          <w:sz w:val="24"/>
          <w:szCs w:val="24"/>
        </w:rPr>
        <w:t xml:space="preserve">ванных </w:t>
      </w:r>
      <w:r w:rsidR="00F3248E" w:rsidRPr="008F61EA">
        <w:rPr>
          <w:rFonts w:ascii="Times New Roman" w:hAnsi="Times New Roman" w:cs="Times New Roman"/>
          <w:sz w:val="24"/>
          <w:szCs w:val="24"/>
        </w:rPr>
        <w:t>группах</w:t>
      </w:r>
      <w:r w:rsidRPr="008F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через организацию культурных практик нами не было обнаружено.</w:t>
      </w:r>
      <w:proofErr w:type="gramEnd"/>
    </w:p>
    <w:p w:rsidR="00833D55" w:rsidRPr="008F61EA" w:rsidRDefault="00833D55" w:rsidP="008F61EA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и сравнительный анализ опыта реализации аналогичного проекта в РФ и Краснодарском крае, г.</w:t>
      </w:r>
      <w:r w:rsidR="00E45E06" w:rsidRPr="008F6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6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Сочи.</w:t>
      </w:r>
    </w:p>
    <w:p w:rsidR="00306246" w:rsidRPr="008F61EA" w:rsidRDefault="00306246" w:rsidP="008F6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1EA">
        <w:rPr>
          <w:rFonts w:ascii="Times New Roman" w:eastAsia="Calibri" w:hAnsi="Times New Roman" w:cs="Times New Roman"/>
          <w:sz w:val="24"/>
          <w:szCs w:val="24"/>
        </w:rPr>
        <w:lastRenderedPageBreak/>
        <w:t>В крае с 2011 года</w:t>
      </w:r>
      <w:r w:rsidR="0031212F" w:rsidRPr="008F61EA">
        <w:rPr>
          <w:rFonts w:ascii="Times New Roman" w:eastAsia="Calibri" w:hAnsi="Times New Roman" w:cs="Times New Roman"/>
          <w:sz w:val="24"/>
          <w:szCs w:val="24"/>
        </w:rPr>
        <w:t xml:space="preserve"> активно</w:t>
      </w:r>
      <w:r w:rsidR="00AE68D1" w:rsidRPr="008F61EA">
        <w:rPr>
          <w:rFonts w:ascii="Times New Roman" w:eastAsia="Calibri" w:hAnsi="Times New Roman" w:cs="Times New Roman"/>
          <w:sz w:val="24"/>
          <w:szCs w:val="24"/>
        </w:rPr>
        <w:t xml:space="preserve"> внедряются различные модели образовательной инкл</w:t>
      </w:r>
      <w:r w:rsidR="00AE68D1" w:rsidRPr="008F61EA">
        <w:rPr>
          <w:rFonts w:ascii="Times New Roman" w:eastAsia="Calibri" w:hAnsi="Times New Roman" w:cs="Times New Roman"/>
          <w:sz w:val="24"/>
          <w:szCs w:val="24"/>
        </w:rPr>
        <w:t>ю</w:t>
      </w:r>
      <w:r w:rsidR="00AE68D1" w:rsidRPr="008F61EA">
        <w:rPr>
          <w:rFonts w:ascii="Times New Roman" w:eastAsia="Calibri" w:hAnsi="Times New Roman" w:cs="Times New Roman"/>
          <w:sz w:val="24"/>
          <w:szCs w:val="24"/>
        </w:rPr>
        <w:t>зии.</w:t>
      </w:r>
      <w:r w:rsidRPr="008F61EA">
        <w:rPr>
          <w:rFonts w:ascii="Times New Roman" w:eastAsia="Calibri" w:hAnsi="Times New Roman" w:cs="Times New Roman"/>
          <w:sz w:val="24"/>
          <w:szCs w:val="24"/>
        </w:rPr>
        <w:t xml:space="preserve"> Разработаны Положения о ресурсных центрах, созданы муниципальные межведомс</w:t>
      </w:r>
      <w:r w:rsidRPr="008F61EA">
        <w:rPr>
          <w:rFonts w:ascii="Times New Roman" w:eastAsia="Calibri" w:hAnsi="Times New Roman" w:cs="Times New Roman"/>
          <w:sz w:val="24"/>
          <w:szCs w:val="24"/>
        </w:rPr>
        <w:t>т</w:t>
      </w:r>
      <w:r w:rsidRPr="008F61EA">
        <w:rPr>
          <w:rFonts w:ascii="Times New Roman" w:eastAsia="Calibri" w:hAnsi="Times New Roman" w:cs="Times New Roman"/>
          <w:sz w:val="24"/>
          <w:szCs w:val="24"/>
        </w:rPr>
        <w:t>венные комиссии из числа врачей и педагогов; определены модели инклюзивного образ</w:t>
      </w:r>
      <w:r w:rsidRPr="008F61EA">
        <w:rPr>
          <w:rFonts w:ascii="Times New Roman" w:eastAsia="Calibri" w:hAnsi="Times New Roman" w:cs="Times New Roman"/>
          <w:sz w:val="24"/>
          <w:szCs w:val="24"/>
        </w:rPr>
        <w:t>о</w:t>
      </w:r>
      <w:r w:rsidRPr="008F61EA">
        <w:rPr>
          <w:rFonts w:ascii="Times New Roman" w:eastAsia="Calibri" w:hAnsi="Times New Roman" w:cs="Times New Roman"/>
          <w:sz w:val="24"/>
          <w:szCs w:val="24"/>
        </w:rPr>
        <w:t xml:space="preserve">вания (полная, частичная, внеурочная). </w:t>
      </w:r>
    </w:p>
    <w:p w:rsidR="007358E8" w:rsidRPr="008F61EA" w:rsidRDefault="00AE68D1" w:rsidP="008F6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наиболее активно развивается система инклюзивного обр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в общеобразовательных организациях, чему способствует внедрение стандартов НОО для детей с ОВЗ и стандартов НОО для детей с умственной отсталостью. </w:t>
      </w:r>
      <w:r w:rsidR="004C7BC3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C7BC3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 п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роведенный нами анализ материалов официальных сайтов дошкольных учреждений п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казал, что</w:t>
      </w:r>
      <w:r w:rsidR="007358E8" w:rsidRPr="008F61EA">
        <w:rPr>
          <w:rFonts w:ascii="Times New Roman" w:eastAsia="Calibri" w:hAnsi="Times New Roman" w:cs="Times New Roman"/>
          <w:sz w:val="24"/>
          <w:szCs w:val="24"/>
        </w:rPr>
        <w:t xml:space="preserve"> система инклюзивного образования в ДОО недостаточно разработана и имеет ряд проблем: недостаточное оснащение специальной техникой и оборудованием, нево</w:t>
      </w:r>
      <w:r w:rsidR="007358E8" w:rsidRPr="008F61EA">
        <w:rPr>
          <w:rFonts w:ascii="Times New Roman" w:eastAsia="Calibri" w:hAnsi="Times New Roman" w:cs="Times New Roman"/>
          <w:sz w:val="24"/>
          <w:szCs w:val="24"/>
        </w:rPr>
        <w:t>з</w:t>
      </w:r>
      <w:r w:rsidR="007358E8" w:rsidRPr="008F61EA">
        <w:rPr>
          <w:rFonts w:ascii="Times New Roman" w:eastAsia="Calibri" w:hAnsi="Times New Roman" w:cs="Times New Roman"/>
          <w:sz w:val="24"/>
          <w:szCs w:val="24"/>
        </w:rPr>
        <w:t>можность модернизации зданий; отсутствие единой программы по организации совмес</w:t>
      </w:r>
      <w:r w:rsidR="007358E8" w:rsidRPr="008F61EA">
        <w:rPr>
          <w:rFonts w:ascii="Times New Roman" w:eastAsia="Calibri" w:hAnsi="Times New Roman" w:cs="Times New Roman"/>
          <w:sz w:val="24"/>
          <w:szCs w:val="24"/>
        </w:rPr>
        <w:t>т</w:t>
      </w:r>
      <w:r w:rsidR="007358E8" w:rsidRPr="008F61EA">
        <w:rPr>
          <w:rFonts w:ascii="Times New Roman" w:eastAsia="Calibri" w:hAnsi="Times New Roman" w:cs="Times New Roman"/>
          <w:sz w:val="24"/>
          <w:szCs w:val="24"/>
        </w:rPr>
        <w:t>ного обучения; неготовность педагогов к осуществлению профессиональной деятельности в рамках инклюзии; наличие стереотипов и предрассудков в обществе и др.</w:t>
      </w:r>
      <w:proofErr w:type="gramEnd"/>
    </w:p>
    <w:p w:rsidR="00306246" w:rsidRPr="008F61EA" w:rsidRDefault="007358E8" w:rsidP="008F6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E68D1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Краснодарском крае работ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E68D1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ОВЗ реализуют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68D1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68D1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дошкольные учреждения в группах компенсирующей направленности. </w:t>
      </w:r>
      <w:r w:rsidR="00306246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же программ в группах комбинированной направленности,</w:t>
      </w:r>
      <w:r w:rsidR="00D534FE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246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ребенок с ОВЗ и/или инвалидностью п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стоянно находит</w:t>
      </w:r>
      <w:r w:rsidR="00306246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среде здоровых сверстников, только начала практиковаться.</w:t>
      </w:r>
    </w:p>
    <w:p w:rsidR="00D55DC5" w:rsidRPr="008F61EA" w:rsidRDefault="00D55DC5" w:rsidP="00274186">
      <w:pPr>
        <w:pStyle w:val="ab"/>
        <w:spacing w:after="0" w:line="360" w:lineRule="auto"/>
        <w:ind w:right="-1" w:firstLine="708"/>
        <w:jc w:val="both"/>
      </w:pPr>
      <w:r w:rsidRPr="008F61EA">
        <w:rPr>
          <w:rFonts w:eastAsia="Calibri"/>
        </w:rPr>
        <w:t xml:space="preserve">Анализ сайтов выявил ещё одно важное </w:t>
      </w:r>
      <w:r w:rsidR="007358E8" w:rsidRPr="008F61EA">
        <w:rPr>
          <w:rFonts w:eastAsia="Calibri"/>
        </w:rPr>
        <w:t xml:space="preserve">наблюдение </w:t>
      </w:r>
      <w:r w:rsidRPr="008F61EA">
        <w:rPr>
          <w:rFonts w:eastAsia="Calibri"/>
        </w:rPr>
        <w:t>–</w:t>
      </w:r>
      <w:r w:rsidR="00F93630" w:rsidRPr="008F61EA">
        <w:rPr>
          <w:rFonts w:eastAsia="Calibri"/>
        </w:rPr>
        <w:t xml:space="preserve"> </w:t>
      </w:r>
      <w:r w:rsidRPr="008F61EA">
        <w:rPr>
          <w:rFonts w:eastAsia="Calibri"/>
        </w:rPr>
        <w:t xml:space="preserve">отсутствие методических разработок по организации культурных практик в </w:t>
      </w:r>
      <w:r w:rsidR="00E03C62">
        <w:t xml:space="preserve">комбинированных </w:t>
      </w:r>
      <w:r w:rsidR="00E03C62" w:rsidRPr="008F61EA">
        <w:t>группах</w:t>
      </w:r>
      <w:r w:rsidRPr="008F61EA">
        <w:rPr>
          <w:rFonts w:eastAsia="Calibri"/>
        </w:rPr>
        <w:t xml:space="preserve"> и описание особенностей их проведения. </w:t>
      </w:r>
      <w:r w:rsidR="00F93630" w:rsidRPr="008F61EA">
        <w:rPr>
          <w:rFonts w:eastAsia="Calibri"/>
        </w:rPr>
        <w:t>При этом именно</w:t>
      </w:r>
      <w:r w:rsidRPr="008F61EA">
        <w:rPr>
          <w:rFonts w:eastAsia="Calibri"/>
        </w:rPr>
        <w:t xml:space="preserve"> </w:t>
      </w:r>
      <w:r w:rsidRPr="008F61EA">
        <w:rPr>
          <w:spacing w:val="-4"/>
        </w:rPr>
        <w:t xml:space="preserve">культурные </w:t>
      </w:r>
      <w:r w:rsidRPr="008F61EA">
        <w:t xml:space="preserve">практики представляют собой </w:t>
      </w:r>
      <w:r w:rsidR="0031212F" w:rsidRPr="008F61EA">
        <w:t>виды</w:t>
      </w:r>
      <w:r w:rsidRPr="008F61EA">
        <w:t xml:space="preserve"> </w:t>
      </w:r>
      <w:r w:rsidRPr="008F61EA">
        <w:rPr>
          <w:spacing w:val="-3"/>
        </w:rPr>
        <w:t xml:space="preserve">детской </w:t>
      </w:r>
      <w:r w:rsidRPr="008F61EA">
        <w:t xml:space="preserve">деятельности, в процессе </w:t>
      </w:r>
      <w:r w:rsidRPr="008F61EA">
        <w:rPr>
          <w:spacing w:val="-4"/>
        </w:rPr>
        <w:t>которых</w:t>
      </w:r>
      <w:r w:rsidRPr="008F61EA">
        <w:rPr>
          <w:spacing w:val="61"/>
        </w:rPr>
        <w:t xml:space="preserve"> </w:t>
      </w:r>
      <w:r w:rsidRPr="008F61EA">
        <w:t xml:space="preserve">изменяется и развивается сам ребенок – формы и способы </w:t>
      </w:r>
      <w:r w:rsidRPr="008F61EA">
        <w:rPr>
          <w:spacing w:val="-3"/>
        </w:rPr>
        <w:t xml:space="preserve">его </w:t>
      </w:r>
      <w:r w:rsidRPr="008F61EA">
        <w:t xml:space="preserve">мышления, личностные </w:t>
      </w:r>
      <w:r w:rsidRPr="008F61EA">
        <w:rPr>
          <w:spacing w:val="-3"/>
        </w:rPr>
        <w:t xml:space="preserve">качества. </w:t>
      </w:r>
      <w:r w:rsidR="00F93630" w:rsidRPr="008F61EA">
        <w:rPr>
          <w:spacing w:val="-3"/>
        </w:rPr>
        <w:t>Очевидным ресурсным моментом в реализации данных практик является возможность организации инклюзивного взаимодейс</w:t>
      </w:r>
      <w:r w:rsidR="00F93630" w:rsidRPr="008F61EA">
        <w:rPr>
          <w:spacing w:val="-3"/>
        </w:rPr>
        <w:t>т</w:t>
      </w:r>
      <w:r w:rsidR="00F93630" w:rsidRPr="008F61EA">
        <w:rPr>
          <w:spacing w:val="-3"/>
        </w:rPr>
        <w:t>вия дошкольников, п</w:t>
      </w:r>
      <w:r w:rsidRPr="008F61EA">
        <w:rPr>
          <w:spacing w:val="-3"/>
        </w:rPr>
        <w:t xml:space="preserve">оэтому </w:t>
      </w:r>
      <w:r w:rsidR="00F93630" w:rsidRPr="008F61EA">
        <w:rPr>
          <w:spacing w:val="-3"/>
        </w:rPr>
        <w:t xml:space="preserve">в рамках реализации данного проекта нами будет разработан </w:t>
      </w:r>
      <w:r w:rsidRPr="008F61EA">
        <w:rPr>
          <w:spacing w:val="-3"/>
        </w:rPr>
        <w:t xml:space="preserve">алгоритм организации культурных практик в </w:t>
      </w:r>
      <w:r w:rsidR="00E03C62">
        <w:t xml:space="preserve">комбинированных </w:t>
      </w:r>
      <w:r w:rsidR="00E03C62" w:rsidRPr="008F61EA">
        <w:t>группах</w:t>
      </w:r>
      <w:r w:rsidRPr="008F61EA">
        <w:rPr>
          <w:spacing w:val="-3"/>
        </w:rPr>
        <w:t>.</w:t>
      </w:r>
    </w:p>
    <w:p w:rsidR="00712A9C" w:rsidRPr="008F61EA" w:rsidRDefault="00306246" w:rsidP="008F61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E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93630" w:rsidRPr="008F61EA">
        <w:rPr>
          <w:rFonts w:ascii="Times New Roman" w:eastAsia="Calibri" w:hAnsi="Times New Roman" w:cs="Times New Roman"/>
          <w:sz w:val="24"/>
          <w:szCs w:val="24"/>
        </w:rPr>
        <w:t xml:space="preserve">ФЗ-273 «Закон об образовании в РФ» </w:t>
      </w:r>
      <w:r w:rsidRPr="008F61EA">
        <w:rPr>
          <w:rFonts w:ascii="Times New Roman" w:eastAsia="Calibri" w:hAnsi="Times New Roman" w:cs="Times New Roman"/>
          <w:sz w:val="24"/>
          <w:szCs w:val="24"/>
        </w:rPr>
        <w:t>появилось понятие «адаптированная обр</w:t>
      </w:r>
      <w:r w:rsidRPr="008F61EA">
        <w:rPr>
          <w:rFonts w:ascii="Times New Roman" w:eastAsia="Calibri" w:hAnsi="Times New Roman" w:cs="Times New Roman"/>
          <w:sz w:val="24"/>
          <w:szCs w:val="24"/>
        </w:rPr>
        <w:t>а</w:t>
      </w:r>
      <w:r w:rsidRPr="008F61EA">
        <w:rPr>
          <w:rFonts w:ascii="Times New Roman" w:eastAsia="Calibri" w:hAnsi="Times New Roman" w:cs="Times New Roman"/>
          <w:sz w:val="24"/>
          <w:szCs w:val="24"/>
        </w:rPr>
        <w:t>зовательная программа», т.е. программа, адаптированная для обучения лиц с ОВЗ с уч</w:t>
      </w:r>
      <w:r w:rsidRPr="008F61EA">
        <w:rPr>
          <w:rFonts w:ascii="Times New Roman" w:eastAsia="Calibri" w:hAnsi="Times New Roman" w:cs="Times New Roman"/>
          <w:sz w:val="24"/>
          <w:szCs w:val="24"/>
        </w:rPr>
        <w:t>е</w:t>
      </w:r>
      <w:r w:rsidRPr="008F61EA">
        <w:rPr>
          <w:rFonts w:ascii="Times New Roman" w:eastAsia="Calibri" w:hAnsi="Times New Roman" w:cs="Times New Roman"/>
          <w:sz w:val="24"/>
          <w:szCs w:val="24"/>
        </w:rPr>
        <w:t>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</w:t>
      </w:r>
      <w:r w:rsidRPr="008F61EA">
        <w:rPr>
          <w:rFonts w:ascii="Times New Roman" w:eastAsia="Calibri" w:hAnsi="Times New Roman" w:cs="Times New Roman"/>
          <w:sz w:val="24"/>
          <w:szCs w:val="24"/>
        </w:rPr>
        <w:t>а</w:t>
      </w:r>
      <w:r w:rsidRPr="008F61EA">
        <w:rPr>
          <w:rFonts w:ascii="Times New Roman" w:eastAsia="Calibri" w:hAnsi="Times New Roman" w:cs="Times New Roman"/>
          <w:sz w:val="24"/>
          <w:szCs w:val="24"/>
        </w:rPr>
        <w:t xml:space="preserve">цию детей с ОВЗ. Как показал 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материалов официальных сайтов ДОО, </w:t>
      </w:r>
      <w:r w:rsidR="00960645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все организации размещают</w:t>
      </w:r>
      <w:r w:rsidR="00FD2B03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примерные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адаптированные образовательные программы ДО, но дополнительных образовательных программ для работы с детьми с ОВЗ и/или инвал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дами нет. </w:t>
      </w:r>
    </w:p>
    <w:p w:rsidR="007109B7" w:rsidRPr="008F61EA" w:rsidRDefault="007109B7" w:rsidP="008F61EA">
      <w:pPr>
        <w:pStyle w:val="ab"/>
        <w:spacing w:after="0" w:line="360" w:lineRule="auto"/>
        <w:ind w:firstLine="709"/>
        <w:jc w:val="both"/>
        <w:rPr>
          <w:iCs/>
        </w:rPr>
      </w:pPr>
      <w:r w:rsidRPr="008F61EA">
        <w:t>Провед</w:t>
      </w:r>
      <w:r w:rsidR="001073AB" w:rsidRPr="008F61EA">
        <w:t xml:space="preserve">енный </w:t>
      </w:r>
      <w:r w:rsidRPr="008F61EA">
        <w:t>анализ</w:t>
      </w:r>
      <w:r w:rsidR="001073AB" w:rsidRPr="008F61EA">
        <w:t xml:space="preserve"> реальной образовательной практики</w:t>
      </w:r>
      <w:r w:rsidRPr="008F61EA">
        <w:t xml:space="preserve">, </w:t>
      </w:r>
      <w:r w:rsidR="001073AB" w:rsidRPr="008F61EA">
        <w:t xml:space="preserve">позволил сделать </w:t>
      </w:r>
      <w:r w:rsidR="001073AB" w:rsidRPr="008F61EA">
        <w:rPr>
          <w:b/>
        </w:rPr>
        <w:t>в</w:t>
      </w:r>
      <w:r w:rsidR="001073AB" w:rsidRPr="008F61EA">
        <w:rPr>
          <w:b/>
        </w:rPr>
        <w:t>ы</w:t>
      </w:r>
      <w:r w:rsidR="001073AB" w:rsidRPr="008F61EA">
        <w:rPr>
          <w:b/>
        </w:rPr>
        <w:t>вод</w:t>
      </w:r>
      <w:r w:rsidRPr="008F61EA">
        <w:rPr>
          <w:b/>
        </w:rPr>
        <w:t xml:space="preserve">: </w:t>
      </w:r>
      <w:r w:rsidR="00712A9C" w:rsidRPr="008F61EA">
        <w:rPr>
          <w:iCs/>
        </w:rPr>
        <w:t>дополнительное образование мо</w:t>
      </w:r>
      <w:r w:rsidR="00960645" w:rsidRPr="008F61EA">
        <w:rPr>
          <w:iCs/>
        </w:rPr>
        <w:t xml:space="preserve">жет </w:t>
      </w:r>
      <w:r w:rsidR="00712A9C" w:rsidRPr="008F61EA">
        <w:rPr>
          <w:iCs/>
        </w:rPr>
        <w:t xml:space="preserve">в полной мере реализовать заложенный в </w:t>
      </w:r>
      <w:r w:rsidR="0031212F" w:rsidRPr="008F61EA">
        <w:rPr>
          <w:iCs/>
        </w:rPr>
        <w:t>ребё</w:t>
      </w:r>
      <w:r w:rsidR="0031212F" w:rsidRPr="008F61EA">
        <w:rPr>
          <w:iCs/>
        </w:rPr>
        <w:t>н</w:t>
      </w:r>
      <w:r w:rsidR="0031212F" w:rsidRPr="008F61EA">
        <w:rPr>
          <w:iCs/>
        </w:rPr>
        <w:lastRenderedPageBreak/>
        <w:t>ке</w:t>
      </w:r>
      <w:r w:rsidR="00712A9C" w:rsidRPr="008F61EA">
        <w:rPr>
          <w:iCs/>
        </w:rPr>
        <w:t xml:space="preserve"> потенциал, </w:t>
      </w:r>
      <w:r w:rsidR="00960645" w:rsidRPr="008F61EA">
        <w:rPr>
          <w:iCs/>
        </w:rPr>
        <w:t xml:space="preserve">однако для этого </w:t>
      </w:r>
      <w:r w:rsidR="00712A9C" w:rsidRPr="008F61EA">
        <w:rPr>
          <w:iCs/>
        </w:rPr>
        <w:t>необходима четкая и слаженная работа всей педагогич</w:t>
      </w:r>
      <w:r w:rsidR="00712A9C" w:rsidRPr="008F61EA">
        <w:rPr>
          <w:iCs/>
        </w:rPr>
        <w:t>е</w:t>
      </w:r>
      <w:r w:rsidR="00712A9C" w:rsidRPr="008F61EA">
        <w:rPr>
          <w:iCs/>
        </w:rPr>
        <w:t xml:space="preserve">ской </w:t>
      </w:r>
      <w:r w:rsidR="00274186" w:rsidRPr="008F61EA">
        <w:rPr>
          <w:iCs/>
        </w:rPr>
        <w:t>системы,</w:t>
      </w:r>
      <w:r w:rsidR="001073AB" w:rsidRPr="008F61EA">
        <w:rPr>
          <w:iCs/>
        </w:rPr>
        <w:t xml:space="preserve"> предполагающая профессиональное взаимодействие педагогов системы о</w:t>
      </w:r>
      <w:r w:rsidR="001073AB" w:rsidRPr="008F61EA">
        <w:rPr>
          <w:iCs/>
        </w:rPr>
        <w:t>с</w:t>
      </w:r>
      <w:r w:rsidR="001073AB" w:rsidRPr="008F61EA">
        <w:rPr>
          <w:iCs/>
        </w:rPr>
        <w:t xml:space="preserve">новного и дополнительного образования. </w:t>
      </w:r>
    </w:p>
    <w:p w:rsidR="00306246" w:rsidRPr="00AC2FEC" w:rsidRDefault="004B0270" w:rsidP="008F61EA">
      <w:pPr>
        <w:pStyle w:val="ab"/>
        <w:spacing w:after="0" w:line="360" w:lineRule="auto"/>
        <w:ind w:firstLine="709"/>
        <w:jc w:val="both"/>
        <w:rPr>
          <w:color w:val="FF0000"/>
        </w:rPr>
      </w:pPr>
      <w:proofErr w:type="gramStart"/>
      <w:r w:rsidRPr="00AC2FEC">
        <w:rPr>
          <w:color w:val="FF0000"/>
        </w:rPr>
        <w:t xml:space="preserve">Изучение </w:t>
      </w:r>
      <w:r w:rsidR="00733C33" w:rsidRPr="00AC2FEC">
        <w:rPr>
          <w:color w:val="FF0000"/>
        </w:rPr>
        <w:t xml:space="preserve">существующих </w:t>
      </w:r>
      <w:r w:rsidR="001073AB" w:rsidRPr="00AC2FEC">
        <w:rPr>
          <w:color w:val="FF0000"/>
        </w:rPr>
        <w:t>моделей</w:t>
      </w:r>
      <w:r w:rsidR="00733C33" w:rsidRPr="00AC2FEC">
        <w:rPr>
          <w:color w:val="FF0000"/>
        </w:rPr>
        <w:t xml:space="preserve"> </w:t>
      </w:r>
      <w:r w:rsidRPr="00AC2FEC">
        <w:rPr>
          <w:color w:val="FF0000"/>
        </w:rPr>
        <w:t>интеграции о</w:t>
      </w:r>
      <w:r w:rsidR="00712A9C" w:rsidRPr="00AC2FEC">
        <w:rPr>
          <w:color w:val="FF0000"/>
        </w:rPr>
        <w:t>сновно</w:t>
      </w:r>
      <w:r w:rsidRPr="00AC2FEC">
        <w:rPr>
          <w:color w:val="FF0000"/>
        </w:rPr>
        <w:t xml:space="preserve">го </w:t>
      </w:r>
      <w:r w:rsidR="00712A9C" w:rsidRPr="00AC2FEC">
        <w:rPr>
          <w:color w:val="FF0000"/>
        </w:rPr>
        <w:t>и дополнительно</w:t>
      </w:r>
      <w:r w:rsidRPr="00AC2FEC">
        <w:rPr>
          <w:color w:val="FF0000"/>
        </w:rPr>
        <w:t>го</w:t>
      </w:r>
      <w:r w:rsidR="00712A9C" w:rsidRPr="00AC2FEC">
        <w:rPr>
          <w:color w:val="FF0000"/>
        </w:rPr>
        <w:t xml:space="preserve"> обр</w:t>
      </w:r>
      <w:r w:rsidR="00712A9C" w:rsidRPr="00AC2FEC">
        <w:rPr>
          <w:color w:val="FF0000"/>
        </w:rPr>
        <w:t>а</w:t>
      </w:r>
      <w:r w:rsidR="00712A9C" w:rsidRPr="00AC2FEC">
        <w:rPr>
          <w:color w:val="FF0000"/>
        </w:rPr>
        <w:t xml:space="preserve">зование </w:t>
      </w:r>
      <w:r w:rsidRPr="00AC2FEC">
        <w:rPr>
          <w:color w:val="FF0000"/>
        </w:rPr>
        <w:t xml:space="preserve">детей, где эти виды образования </w:t>
      </w:r>
      <w:r w:rsidR="00712A9C" w:rsidRPr="00AC2FEC">
        <w:rPr>
          <w:color w:val="FF0000"/>
        </w:rPr>
        <w:t>становятся равноправными, взаимодополня</w:t>
      </w:r>
      <w:r w:rsidR="00712A9C" w:rsidRPr="00AC2FEC">
        <w:rPr>
          <w:color w:val="FF0000"/>
        </w:rPr>
        <w:t>ю</w:t>
      </w:r>
      <w:r w:rsidR="00712A9C" w:rsidRPr="00AC2FEC">
        <w:rPr>
          <w:color w:val="FF0000"/>
        </w:rPr>
        <w:t>щими друг друга компонентами, тем самым созда</w:t>
      </w:r>
      <w:r w:rsidRPr="00AC2FEC">
        <w:rPr>
          <w:color w:val="FF0000"/>
        </w:rPr>
        <w:t>вая</w:t>
      </w:r>
      <w:r w:rsidR="00712A9C" w:rsidRPr="00AC2FEC">
        <w:rPr>
          <w:color w:val="FF0000"/>
        </w:rPr>
        <w:t xml:space="preserve"> единое образовательное пространс</w:t>
      </w:r>
      <w:r w:rsidR="00712A9C" w:rsidRPr="00AC2FEC">
        <w:rPr>
          <w:color w:val="FF0000"/>
        </w:rPr>
        <w:t>т</w:t>
      </w:r>
      <w:r w:rsidR="00712A9C" w:rsidRPr="00AC2FEC">
        <w:rPr>
          <w:color w:val="FF0000"/>
        </w:rPr>
        <w:t>во, необходимое для полноценного личностного развития каждого ребё</w:t>
      </w:r>
      <w:r w:rsidR="00C64215" w:rsidRPr="00AC2FEC">
        <w:rPr>
          <w:color w:val="FF0000"/>
        </w:rPr>
        <w:t>нка, в том числе и детей с ОВЗ</w:t>
      </w:r>
      <w:r w:rsidRPr="00AC2FEC">
        <w:rPr>
          <w:color w:val="FF0000"/>
        </w:rPr>
        <w:t>, показало, что э</w:t>
      </w:r>
      <w:r w:rsidR="00712A9C" w:rsidRPr="00AC2FEC">
        <w:rPr>
          <w:iCs/>
          <w:color w:val="FF0000"/>
        </w:rPr>
        <w:t>то направление работы недостаточно разработано</w:t>
      </w:r>
      <w:r w:rsidR="007109B7" w:rsidRPr="00AC2FEC">
        <w:rPr>
          <w:iCs/>
          <w:color w:val="FF0000"/>
        </w:rPr>
        <w:t xml:space="preserve"> с позиции инклюзии</w:t>
      </w:r>
      <w:r w:rsidR="00733C33" w:rsidRPr="00AC2FEC">
        <w:rPr>
          <w:iCs/>
          <w:color w:val="FF0000"/>
        </w:rPr>
        <w:t xml:space="preserve">, а </w:t>
      </w:r>
      <w:r w:rsidR="00306246" w:rsidRPr="00AC2FEC">
        <w:rPr>
          <w:color w:val="FF0000"/>
        </w:rPr>
        <w:t xml:space="preserve">описание </w:t>
      </w:r>
      <w:r w:rsidR="0095571C" w:rsidRPr="00AC2FEC">
        <w:rPr>
          <w:color w:val="FF0000"/>
        </w:rPr>
        <w:t xml:space="preserve">интеграции </w:t>
      </w:r>
      <w:r w:rsidR="00306246" w:rsidRPr="00AC2FEC">
        <w:rPr>
          <w:color w:val="FF0000"/>
        </w:rPr>
        <w:t xml:space="preserve">основного и дополнительного образования </w:t>
      </w:r>
      <w:r w:rsidR="00306246" w:rsidRPr="00AC2FEC">
        <w:rPr>
          <w:rFonts w:eastAsia="Calibri"/>
          <w:color w:val="FF0000"/>
        </w:rPr>
        <w:t xml:space="preserve">в </w:t>
      </w:r>
      <w:r w:rsidR="00F3248E" w:rsidRPr="00AC2FEC">
        <w:rPr>
          <w:color w:val="FF0000"/>
        </w:rPr>
        <w:t>комбин</w:t>
      </w:r>
      <w:r w:rsidR="00F3248E" w:rsidRPr="00AC2FEC">
        <w:rPr>
          <w:color w:val="FF0000"/>
        </w:rPr>
        <w:t>и</w:t>
      </w:r>
      <w:r w:rsidR="00F3248E" w:rsidRPr="00AC2FEC">
        <w:rPr>
          <w:color w:val="FF0000"/>
        </w:rPr>
        <w:t>рованных группах</w:t>
      </w:r>
      <w:r w:rsidR="00306246" w:rsidRPr="00AC2FEC">
        <w:rPr>
          <w:rFonts w:eastAsia="Calibri"/>
          <w:color w:val="FF0000"/>
        </w:rPr>
        <w:t xml:space="preserve"> через</w:t>
      </w:r>
      <w:proofErr w:type="gramEnd"/>
      <w:r w:rsidR="00306246" w:rsidRPr="00AC2FEC">
        <w:rPr>
          <w:rFonts w:eastAsia="Calibri"/>
          <w:color w:val="FF0000"/>
        </w:rPr>
        <w:t xml:space="preserve"> организацию культурных практик </w:t>
      </w:r>
      <w:r w:rsidR="00733C33" w:rsidRPr="00AC2FEC">
        <w:rPr>
          <w:rFonts w:eastAsia="Calibri"/>
          <w:color w:val="FF0000"/>
        </w:rPr>
        <w:t>нами не было</w:t>
      </w:r>
      <w:r w:rsidR="00306246" w:rsidRPr="00AC2FEC">
        <w:rPr>
          <w:rFonts w:eastAsia="Calibri"/>
          <w:color w:val="FF0000"/>
        </w:rPr>
        <w:t xml:space="preserve"> обнаруж</w:t>
      </w:r>
      <w:r w:rsidR="00733C33" w:rsidRPr="00AC2FEC">
        <w:rPr>
          <w:rFonts w:eastAsia="Calibri"/>
          <w:color w:val="FF0000"/>
        </w:rPr>
        <w:t>ено</w:t>
      </w:r>
      <w:r w:rsidR="00306246" w:rsidRPr="00AC2FEC">
        <w:rPr>
          <w:rFonts w:eastAsia="Calibri"/>
          <w:color w:val="FF0000"/>
        </w:rPr>
        <w:t>.</w:t>
      </w:r>
      <w:r w:rsidR="00306246" w:rsidRPr="00AC2FEC">
        <w:rPr>
          <w:color w:val="FF0000"/>
        </w:rPr>
        <w:t xml:space="preserve"> </w:t>
      </w:r>
      <w:r w:rsidR="0095571C" w:rsidRPr="00AC2FEC">
        <w:rPr>
          <w:color w:val="FF0000"/>
        </w:rPr>
        <w:t>Р</w:t>
      </w:r>
      <w:r w:rsidR="00733C33" w:rsidRPr="00AC2FEC">
        <w:rPr>
          <w:color w:val="FF0000"/>
        </w:rPr>
        <w:t xml:space="preserve">еализация предлагаемого проекта </w:t>
      </w:r>
      <w:r w:rsidR="00306246" w:rsidRPr="00AC2FEC">
        <w:rPr>
          <w:color w:val="FF0000"/>
        </w:rPr>
        <w:t>позволит объединить используемые</w:t>
      </w:r>
      <w:r w:rsidR="0095571C" w:rsidRPr="00AC2FEC">
        <w:rPr>
          <w:color w:val="FF0000"/>
        </w:rPr>
        <w:t xml:space="preserve"> технологии,</w:t>
      </w:r>
      <w:r w:rsidR="00306246" w:rsidRPr="00AC2FEC">
        <w:rPr>
          <w:color w:val="FF0000"/>
        </w:rPr>
        <w:t xml:space="preserve"> мет</w:t>
      </w:r>
      <w:r w:rsidR="00306246" w:rsidRPr="00AC2FEC">
        <w:rPr>
          <w:color w:val="FF0000"/>
        </w:rPr>
        <w:t>о</w:t>
      </w:r>
      <w:r w:rsidR="00306246" w:rsidRPr="00AC2FEC">
        <w:rPr>
          <w:color w:val="FF0000"/>
        </w:rPr>
        <w:t>ды и приемы работы с детьми ОВЗ в единую систему, что будет способствовать достиж</w:t>
      </w:r>
      <w:r w:rsidR="00306246" w:rsidRPr="00AC2FEC">
        <w:rPr>
          <w:color w:val="FF0000"/>
        </w:rPr>
        <w:t>е</w:t>
      </w:r>
      <w:r w:rsidR="00306246" w:rsidRPr="00AC2FEC">
        <w:rPr>
          <w:color w:val="FF0000"/>
        </w:rPr>
        <w:t>нию прогнозируемого результата и нового качества образования.</w:t>
      </w:r>
    </w:p>
    <w:p w:rsidR="00BC7F2E" w:rsidRPr="008F61EA" w:rsidRDefault="00BC7F2E" w:rsidP="008F61E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38" w:rsidRPr="008F61EA" w:rsidRDefault="00787338" w:rsidP="008F61EA">
      <w:pPr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1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Результаты инновационной деятельности по теме проекта на момент участия в конкурсе </w:t>
      </w:r>
    </w:p>
    <w:p w:rsidR="004E3D92" w:rsidRPr="008F61EA" w:rsidRDefault="00004B06" w:rsidP="0027418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E3D92" w:rsidRPr="008F61EA">
        <w:rPr>
          <w:rFonts w:ascii="Times New Roman" w:eastAsia="Times New Roman" w:hAnsi="Times New Roman" w:cs="Times New Roman"/>
          <w:sz w:val="24"/>
          <w:szCs w:val="24"/>
        </w:rPr>
        <w:t>Участие в городском конкурсе инновационных проектов образовательных орган</w:t>
      </w:r>
      <w:r w:rsidR="004E3D92" w:rsidRPr="008F61E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E3D92" w:rsidRPr="008F61EA">
        <w:rPr>
          <w:rFonts w:ascii="Times New Roman" w:eastAsia="Times New Roman" w:hAnsi="Times New Roman" w:cs="Times New Roman"/>
          <w:sz w:val="24"/>
          <w:szCs w:val="24"/>
        </w:rPr>
        <w:t xml:space="preserve">заций города Сочи в 2019-2020 учебном году – </w:t>
      </w:r>
      <w:r w:rsidR="004E3D92" w:rsidRPr="008F61EA">
        <w:rPr>
          <w:rFonts w:ascii="Times New Roman" w:eastAsia="Times New Roman" w:hAnsi="Times New Roman" w:cs="Times New Roman"/>
          <w:b/>
          <w:sz w:val="24"/>
          <w:szCs w:val="24"/>
        </w:rPr>
        <w:t>статус муниципальной инновационной площадки</w:t>
      </w:r>
      <w:r w:rsidR="004E3D92" w:rsidRPr="008F61EA">
        <w:rPr>
          <w:rFonts w:ascii="Times New Roman" w:eastAsia="Times New Roman" w:hAnsi="Times New Roman" w:cs="Times New Roman"/>
          <w:sz w:val="24"/>
          <w:szCs w:val="24"/>
        </w:rPr>
        <w:t xml:space="preserve"> (приказ </w:t>
      </w:r>
      <w:r w:rsidRPr="008F61E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E3D92" w:rsidRPr="008F61EA">
        <w:rPr>
          <w:rFonts w:ascii="Times New Roman" w:eastAsia="Times New Roman" w:hAnsi="Times New Roman" w:cs="Times New Roman"/>
          <w:sz w:val="24"/>
          <w:szCs w:val="24"/>
        </w:rPr>
        <w:t>правления по образованию и наук</w:t>
      </w:r>
      <w:r w:rsidRPr="008F61E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E3D92" w:rsidRPr="008F61E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 Сочи от 22.01.2020г. № 63) </w:t>
      </w:r>
      <w:r w:rsidR="004E3D92" w:rsidRPr="008F61EA">
        <w:rPr>
          <w:rFonts w:ascii="Times New Roman" w:hAnsi="Times New Roman" w:cs="Times New Roman"/>
          <w:sz w:val="24"/>
          <w:szCs w:val="24"/>
        </w:rPr>
        <w:t xml:space="preserve">по теме: </w:t>
      </w:r>
      <w:r w:rsidRPr="008F61EA">
        <w:rPr>
          <w:rFonts w:ascii="Times New Roman" w:hAnsi="Times New Roman" w:cs="Times New Roman"/>
          <w:sz w:val="24"/>
          <w:szCs w:val="24"/>
        </w:rPr>
        <w:t>«</w:t>
      </w:r>
      <w:r w:rsidR="004E3D92" w:rsidRPr="008F61EA">
        <w:rPr>
          <w:rFonts w:ascii="Times New Roman" w:hAnsi="Times New Roman" w:cs="Times New Roman"/>
          <w:sz w:val="24"/>
          <w:szCs w:val="24"/>
        </w:rPr>
        <w:t>Создание модели взаимодействия основного и дополнител</w:t>
      </w:r>
      <w:r w:rsidR="004E3D92" w:rsidRPr="008F61EA">
        <w:rPr>
          <w:rFonts w:ascii="Times New Roman" w:hAnsi="Times New Roman" w:cs="Times New Roman"/>
          <w:sz w:val="24"/>
          <w:szCs w:val="24"/>
        </w:rPr>
        <w:t>ь</w:t>
      </w:r>
      <w:r w:rsidR="004E3D92" w:rsidRPr="008F61EA">
        <w:rPr>
          <w:rFonts w:ascii="Times New Roman" w:hAnsi="Times New Roman" w:cs="Times New Roman"/>
          <w:sz w:val="24"/>
          <w:szCs w:val="24"/>
        </w:rPr>
        <w:t>ного образования в группах комбинированной направленности, через организацию кул</w:t>
      </w:r>
      <w:r w:rsidR="004E3D92" w:rsidRPr="008F61EA">
        <w:rPr>
          <w:rFonts w:ascii="Times New Roman" w:hAnsi="Times New Roman" w:cs="Times New Roman"/>
          <w:sz w:val="24"/>
          <w:szCs w:val="24"/>
        </w:rPr>
        <w:t>ь</w:t>
      </w:r>
      <w:r w:rsidR="004E3D92" w:rsidRPr="008F61EA">
        <w:rPr>
          <w:rFonts w:ascii="Times New Roman" w:hAnsi="Times New Roman" w:cs="Times New Roman"/>
          <w:sz w:val="24"/>
          <w:szCs w:val="24"/>
        </w:rPr>
        <w:t>турных практик</w:t>
      </w:r>
      <w:r w:rsidRPr="008F61EA">
        <w:rPr>
          <w:rFonts w:ascii="Times New Roman" w:hAnsi="Times New Roman" w:cs="Times New Roman"/>
          <w:sz w:val="24"/>
          <w:szCs w:val="24"/>
        </w:rPr>
        <w:t>»</w:t>
      </w:r>
      <w:r w:rsidR="004E3D92" w:rsidRPr="008F61EA">
        <w:rPr>
          <w:rFonts w:ascii="Times New Roman" w:hAnsi="Times New Roman" w:cs="Times New Roman"/>
          <w:sz w:val="24"/>
          <w:szCs w:val="24"/>
        </w:rPr>
        <w:t>.</w:t>
      </w:r>
      <w:r w:rsidR="00274186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4E3D92" w:rsidRPr="008F61EA">
          <w:rPr>
            <w:rStyle w:val="ad"/>
            <w:rFonts w:ascii="Times New Roman" w:hAnsi="Times New Roman" w:cs="Times New Roman"/>
            <w:sz w:val="24"/>
            <w:szCs w:val="24"/>
          </w:rPr>
          <w:t>http://dou79.sochi-schools.ru/innovatsionnaya-deyatelnost-v-mdou/realizatsiya-innovatsionnogo-proekta/</w:t>
        </w:r>
      </w:hyperlink>
    </w:p>
    <w:p w:rsidR="004E3D92" w:rsidRPr="008F61EA" w:rsidRDefault="00004B06" w:rsidP="008F61EA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 xml:space="preserve">2. </w:t>
      </w:r>
      <w:r w:rsidR="004E3D92" w:rsidRPr="008F61EA">
        <w:rPr>
          <w:rFonts w:ascii="Times New Roman" w:hAnsi="Times New Roman" w:cs="Times New Roman"/>
          <w:sz w:val="24"/>
          <w:szCs w:val="24"/>
        </w:rPr>
        <w:t xml:space="preserve">Участие в реализации </w:t>
      </w:r>
      <w:r w:rsidR="004E3D92" w:rsidRPr="008F61EA">
        <w:rPr>
          <w:rFonts w:ascii="Times New Roman" w:hAnsi="Times New Roman" w:cs="Times New Roman"/>
          <w:bCs/>
          <w:sz w:val="24"/>
          <w:szCs w:val="24"/>
        </w:rPr>
        <w:t>мероприятия «Государственная поддержка некоммерческих организаций в целях оказания психолого-педагогической, методической и консультативной гражданам, имеющим детей» федерального проекта «Поддержка семей, имеющих детей»</w:t>
      </w:r>
      <w:r w:rsidR="004E3D92" w:rsidRPr="008F61EA">
        <w:rPr>
          <w:rFonts w:ascii="Times New Roman" w:hAnsi="Times New Roman" w:cs="Times New Roman"/>
          <w:sz w:val="24"/>
          <w:szCs w:val="24"/>
        </w:rPr>
        <w:t xml:space="preserve"> национального проекта «Образование». (Паспорт утвержден президиумом Совета при Президенте Российской Федерации по стратегическому развитию и национальным проектам протоколом от 24 декабря 2018 года № 16)</w:t>
      </w:r>
      <w:r w:rsidR="00815EEB" w:rsidRPr="008F61EA">
        <w:rPr>
          <w:rFonts w:ascii="Times New Roman" w:hAnsi="Times New Roman" w:cs="Times New Roman"/>
          <w:sz w:val="24"/>
          <w:szCs w:val="24"/>
        </w:rPr>
        <w:t>.</w:t>
      </w:r>
    </w:p>
    <w:p w:rsidR="00815EEB" w:rsidRPr="008F61EA" w:rsidRDefault="00004B06" w:rsidP="008F61EA">
      <w:pPr>
        <w:spacing w:after="0" w:line="360" w:lineRule="auto"/>
        <w:ind w:firstLine="557"/>
        <w:jc w:val="both"/>
        <w:rPr>
          <w:rStyle w:val="af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F61EA">
        <w:rPr>
          <w:rStyle w:val="af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3. </w:t>
      </w:r>
      <w:r w:rsidR="00815EEB" w:rsidRPr="008F61EA">
        <w:rPr>
          <w:rStyle w:val="af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Участие заведующ</w:t>
      </w:r>
      <w:r w:rsidRPr="008F61EA">
        <w:rPr>
          <w:rStyle w:val="af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его </w:t>
      </w:r>
      <w:r w:rsidR="00815EEB" w:rsidRPr="008F61EA">
        <w:rPr>
          <w:rStyle w:val="af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МДОУ детский сад № 79 в работе зонального вебинара «Содержание и формы работы консультационных центров». </w:t>
      </w:r>
      <w:hyperlink r:id="rId15" w:history="1">
        <w:r w:rsidR="00815EEB" w:rsidRPr="008F61EA">
          <w:rPr>
            <w:rStyle w:val="ad"/>
            <w:rFonts w:ascii="Times New Roman" w:hAnsi="Times New Roman" w:cs="Times New Roman"/>
            <w:sz w:val="24"/>
            <w:szCs w:val="24"/>
          </w:rPr>
          <w:t>http://dou79.sochi-schools.ru/inklyuzivnoe-obrazovanie-v-dou/nashi-uspehi-v-inklyuzivnoj-praktike/</w:t>
        </w:r>
      </w:hyperlink>
    </w:p>
    <w:p w:rsidR="00815EEB" w:rsidRPr="008F61EA" w:rsidRDefault="00004B06" w:rsidP="00274186">
      <w:pPr>
        <w:spacing w:after="0" w:line="36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 xml:space="preserve">4. </w:t>
      </w:r>
      <w:r w:rsidR="00815EEB" w:rsidRPr="008F61EA">
        <w:rPr>
          <w:rFonts w:ascii="Times New Roman" w:hAnsi="Times New Roman" w:cs="Times New Roman"/>
          <w:sz w:val="24"/>
          <w:szCs w:val="24"/>
        </w:rPr>
        <w:t>МДОУ детский сад № 79 является участником городской программы инклюзивн</w:t>
      </w:r>
      <w:r w:rsidR="00815EEB" w:rsidRPr="008F61EA">
        <w:rPr>
          <w:rFonts w:ascii="Times New Roman" w:hAnsi="Times New Roman" w:cs="Times New Roman"/>
          <w:sz w:val="24"/>
          <w:szCs w:val="24"/>
        </w:rPr>
        <w:t>о</w:t>
      </w:r>
      <w:r w:rsidR="00815EEB" w:rsidRPr="008F61EA">
        <w:rPr>
          <w:rFonts w:ascii="Times New Roman" w:hAnsi="Times New Roman" w:cs="Times New Roman"/>
          <w:sz w:val="24"/>
          <w:szCs w:val="24"/>
        </w:rPr>
        <w:t>го образования</w:t>
      </w:r>
      <w:r w:rsidR="00274186">
        <w:rPr>
          <w:rFonts w:ascii="Times New Roman" w:hAnsi="Times New Roman" w:cs="Times New Roman"/>
          <w:sz w:val="24"/>
          <w:szCs w:val="24"/>
        </w:rPr>
        <w:t xml:space="preserve">. </w:t>
      </w:r>
      <w:hyperlink r:id="rId16" w:history="1">
        <w:r w:rsidR="00815EEB" w:rsidRPr="008F61EA">
          <w:rPr>
            <w:rStyle w:val="ad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http://www.sochi.edu.ru/activity/inklyuzivnoe-obrazovanie/metodicheskie-rekomendatsii.php</w:t>
        </w:r>
      </w:hyperlink>
    </w:p>
    <w:p w:rsidR="004E3D92" w:rsidRPr="008F61EA" w:rsidRDefault="004E3D92" w:rsidP="008F61EA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1EA">
        <w:rPr>
          <w:rFonts w:ascii="Times New Roman" w:hAnsi="Times New Roman" w:cs="Times New Roman"/>
          <w:b/>
          <w:i/>
          <w:sz w:val="24"/>
          <w:szCs w:val="24"/>
        </w:rPr>
        <w:lastRenderedPageBreak/>
        <w:t>Список участия педагогов и детей с ОВЗ  в различных мероприятиях:</w:t>
      </w:r>
    </w:p>
    <w:p w:rsidR="004E3D92" w:rsidRPr="008F61EA" w:rsidRDefault="004E3D92" w:rsidP="00AD76E7">
      <w:pPr>
        <w:pStyle w:val="a7"/>
        <w:widowControl w:val="0"/>
        <w:numPr>
          <w:ilvl w:val="0"/>
          <w:numId w:val="18"/>
        </w:numPr>
        <w:tabs>
          <w:tab w:val="left" w:pos="426"/>
          <w:tab w:val="left" w:pos="127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 xml:space="preserve">Участие зам. </w:t>
      </w:r>
      <w:r w:rsidR="00004B06" w:rsidRPr="008F61EA">
        <w:rPr>
          <w:rFonts w:ascii="Times New Roman" w:hAnsi="Times New Roman" w:cs="Times New Roman"/>
          <w:sz w:val="24"/>
          <w:szCs w:val="24"/>
        </w:rPr>
        <w:t>З</w:t>
      </w:r>
      <w:r w:rsidRPr="008F61EA">
        <w:rPr>
          <w:rFonts w:ascii="Times New Roman" w:hAnsi="Times New Roman" w:cs="Times New Roman"/>
          <w:sz w:val="24"/>
          <w:szCs w:val="24"/>
        </w:rPr>
        <w:t>аведующ</w:t>
      </w:r>
      <w:r w:rsidR="00004B06" w:rsidRPr="008F61EA">
        <w:rPr>
          <w:rFonts w:ascii="Times New Roman" w:hAnsi="Times New Roman" w:cs="Times New Roman"/>
          <w:sz w:val="24"/>
          <w:szCs w:val="24"/>
        </w:rPr>
        <w:t>его</w:t>
      </w:r>
      <w:r w:rsidRPr="008F61EA">
        <w:rPr>
          <w:rFonts w:ascii="Times New Roman" w:hAnsi="Times New Roman" w:cs="Times New Roman"/>
          <w:sz w:val="24"/>
          <w:szCs w:val="24"/>
        </w:rPr>
        <w:t xml:space="preserve"> по инновационной деятельности Вознюк Н.Ю. в </w:t>
      </w:r>
      <w:r w:rsidRPr="008F61E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F61EA">
        <w:rPr>
          <w:rFonts w:ascii="Times New Roman" w:hAnsi="Times New Roman" w:cs="Times New Roman"/>
          <w:sz w:val="24"/>
          <w:szCs w:val="24"/>
        </w:rPr>
        <w:t xml:space="preserve"> краевой конференции «Опыт, инновации и перспективы организации исследовател</w:t>
      </w:r>
      <w:r w:rsidRPr="008F61EA">
        <w:rPr>
          <w:rFonts w:ascii="Times New Roman" w:hAnsi="Times New Roman" w:cs="Times New Roman"/>
          <w:sz w:val="24"/>
          <w:szCs w:val="24"/>
        </w:rPr>
        <w:t>ь</w:t>
      </w:r>
      <w:r w:rsidRPr="008F61EA">
        <w:rPr>
          <w:rFonts w:ascii="Times New Roman" w:hAnsi="Times New Roman" w:cs="Times New Roman"/>
          <w:sz w:val="24"/>
          <w:szCs w:val="24"/>
        </w:rPr>
        <w:t>ской и проектной деятельности дошкольников и учащихся». Тема выступления: «Орган</w:t>
      </w:r>
      <w:r w:rsidRPr="008F61EA">
        <w:rPr>
          <w:rFonts w:ascii="Times New Roman" w:hAnsi="Times New Roman" w:cs="Times New Roman"/>
          <w:sz w:val="24"/>
          <w:szCs w:val="24"/>
        </w:rPr>
        <w:t>и</w:t>
      </w:r>
      <w:r w:rsidRPr="008F61EA">
        <w:rPr>
          <w:rFonts w:ascii="Times New Roman" w:hAnsi="Times New Roman" w:cs="Times New Roman"/>
          <w:sz w:val="24"/>
          <w:szCs w:val="24"/>
        </w:rPr>
        <w:t>зация совместной проектной и исследовательской  деятельности в детском саду, в том числе с детьми ОВЗ».</w:t>
      </w:r>
    </w:p>
    <w:p w:rsidR="004E3D92" w:rsidRPr="008F61EA" w:rsidRDefault="004E3D92" w:rsidP="00AD76E7">
      <w:pPr>
        <w:pStyle w:val="a7"/>
        <w:widowControl w:val="0"/>
        <w:numPr>
          <w:ilvl w:val="0"/>
          <w:numId w:val="18"/>
        </w:numPr>
        <w:tabs>
          <w:tab w:val="left" w:pos="426"/>
          <w:tab w:val="left" w:pos="127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1EA">
        <w:rPr>
          <w:rFonts w:ascii="Times New Roman" w:hAnsi="Times New Roman" w:cs="Times New Roman"/>
          <w:sz w:val="24"/>
          <w:szCs w:val="24"/>
          <w:lang w:eastAsia="ru-RU"/>
        </w:rPr>
        <w:t>Участие педагога – психолога Абрамян Э.С. в краевом методическом объед</w:t>
      </w:r>
      <w:r w:rsidRPr="008F61E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F61EA">
        <w:rPr>
          <w:rFonts w:ascii="Times New Roman" w:hAnsi="Times New Roman" w:cs="Times New Roman"/>
          <w:sz w:val="24"/>
          <w:szCs w:val="24"/>
          <w:lang w:eastAsia="ru-RU"/>
        </w:rPr>
        <w:t>нении педагогов-психологов ДОО г</w:t>
      </w:r>
      <w:proofErr w:type="gramStart"/>
      <w:r w:rsidRPr="008F61EA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F61EA">
        <w:rPr>
          <w:rFonts w:ascii="Times New Roman" w:hAnsi="Times New Roman" w:cs="Times New Roman"/>
          <w:sz w:val="24"/>
          <w:szCs w:val="24"/>
          <w:lang w:eastAsia="ru-RU"/>
        </w:rPr>
        <w:t>очи на базе МДОУ №79 по теме: «Организация р</w:t>
      </w:r>
      <w:r w:rsidRPr="008F61E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F61EA">
        <w:rPr>
          <w:rFonts w:ascii="Times New Roman" w:hAnsi="Times New Roman" w:cs="Times New Roman"/>
          <w:sz w:val="24"/>
          <w:szCs w:val="24"/>
          <w:lang w:eastAsia="ru-RU"/>
        </w:rPr>
        <w:t>боты педагога</w:t>
      </w:r>
      <w:r w:rsidR="00004B06" w:rsidRPr="008F61E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61EA">
        <w:rPr>
          <w:rFonts w:ascii="Times New Roman" w:hAnsi="Times New Roman" w:cs="Times New Roman"/>
          <w:sz w:val="24"/>
          <w:szCs w:val="24"/>
          <w:lang w:eastAsia="ru-RU"/>
        </w:rPr>
        <w:t>психолога в группах разной направленности».</w:t>
      </w:r>
    </w:p>
    <w:p w:rsidR="004E3D92" w:rsidRPr="008F61EA" w:rsidRDefault="004E3D92" w:rsidP="008F61EA">
      <w:pPr>
        <w:pStyle w:val="af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1EA">
        <w:rPr>
          <w:rFonts w:ascii="Times New Roman" w:hAnsi="Times New Roman"/>
          <w:sz w:val="24"/>
          <w:szCs w:val="24"/>
          <w:lang w:eastAsia="ru-RU"/>
        </w:rPr>
        <w:t>3. Участие воспитателя Мерзляковой О.В. в научно-практической конференции «Реализация ФГОС как механизм развития профессиональной компетенции педагога: и</w:t>
      </w:r>
      <w:r w:rsidRPr="008F61EA">
        <w:rPr>
          <w:rFonts w:ascii="Times New Roman" w:hAnsi="Times New Roman"/>
          <w:sz w:val="24"/>
          <w:szCs w:val="24"/>
          <w:lang w:eastAsia="ru-RU"/>
        </w:rPr>
        <w:t>н</w:t>
      </w:r>
      <w:r w:rsidRPr="008F61EA">
        <w:rPr>
          <w:rFonts w:ascii="Times New Roman" w:hAnsi="Times New Roman"/>
          <w:sz w:val="24"/>
          <w:szCs w:val="24"/>
          <w:lang w:eastAsia="ru-RU"/>
        </w:rPr>
        <w:t>новационные технологии, лучшие образовательные практики» апрель 2019, г. Гел</w:t>
      </w:r>
      <w:r w:rsidR="00004B06" w:rsidRPr="008F61EA">
        <w:rPr>
          <w:rFonts w:ascii="Times New Roman" w:hAnsi="Times New Roman"/>
          <w:sz w:val="24"/>
          <w:szCs w:val="24"/>
          <w:lang w:eastAsia="ru-RU"/>
        </w:rPr>
        <w:t>енджик. Мастер-</w:t>
      </w:r>
      <w:r w:rsidRPr="008F61EA">
        <w:rPr>
          <w:rFonts w:ascii="Times New Roman" w:hAnsi="Times New Roman"/>
          <w:sz w:val="24"/>
          <w:szCs w:val="24"/>
          <w:lang w:eastAsia="ru-RU"/>
        </w:rPr>
        <w:t>класс: «Взаимодействие педагога с родителями для успешной социализации детей с ОВЗ через театрализованную деятельность».</w:t>
      </w:r>
    </w:p>
    <w:p w:rsidR="004E3D92" w:rsidRPr="008F61EA" w:rsidRDefault="004E3D92" w:rsidP="008F61EA">
      <w:pPr>
        <w:widowControl w:val="0"/>
        <w:tabs>
          <w:tab w:val="left" w:pos="426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  <w:lang w:eastAsia="ru-RU"/>
        </w:rPr>
        <w:t xml:space="preserve">4. Выступление воспитателей МДОУ детский сад № 79 на семинарах, конференциях, мастер-классах. </w:t>
      </w:r>
      <w:hyperlink r:id="rId17" w:history="1">
        <w:r w:rsidRPr="008F61EA">
          <w:rPr>
            <w:rStyle w:val="ad"/>
            <w:rFonts w:ascii="Times New Roman" w:hAnsi="Times New Roman" w:cs="Times New Roman"/>
            <w:sz w:val="24"/>
            <w:szCs w:val="24"/>
          </w:rPr>
          <w:t>http://dou79.sochi-schools.ru/inklyuzivnoe-obrazovanie-v-dou/nashi-uspehi-v-inklyuzivnoj-praktike/</w:t>
        </w:r>
      </w:hyperlink>
    </w:p>
    <w:p w:rsidR="004E3D92" w:rsidRPr="008F61EA" w:rsidRDefault="004E3D92" w:rsidP="008F61EA">
      <w:pPr>
        <w:widowControl w:val="0"/>
        <w:tabs>
          <w:tab w:val="left" w:pos="426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1EA">
        <w:rPr>
          <w:rFonts w:ascii="Times New Roman" w:hAnsi="Times New Roman" w:cs="Times New Roman"/>
          <w:sz w:val="24"/>
          <w:szCs w:val="24"/>
          <w:lang w:eastAsia="ru-RU"/>
        </w:rPr>
        <w:t>5. Участие команды детей с ОВЗ «Мы вместе!» в городском семейном фестивале технического творчества «Лучики надежды» -  победитель.</w:t>
      </w:r>
    </w:p>
    <w:p w:rsidR="004E3D92" w:rsidRPr="008F61EA" w:rsidRDefault="004E3D92" w:rsidP="008F61EA">
      <w:pPr>
        <w:widowControl w:val="0"/>
        <w:tabs>
          <w:tab w:val="left" w:pos="426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1EA">
        <w:rPr>
          <w:rFonts w:ascii="Times New Roman" w:hAnsi="Times New Roman" w:cs="Times New Roman"/>
          <w:sz w:val="24"/>
          <w:szCs w:val="24"/>
          <w:lang w:eastAsia="ru-RU"/>
        </w:rPr>
        <w:t>6. Участие команды детей с ОВЗ «Вместе к успеху!» в городском семейном фестив</w:t>
      </w:r>
      <w:r w:rsidRPr="008F61E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F61EA">
        <w:rPr>
          <w:rFonts w:ascii="Times New Roman" w:hAnsi="Times New Roman" w:cs="Times New Roman"/>
          <w:sz w:val="24"/>
          <w:szCs w:val="24"/>
          <w:lang w:eastAsia="ru-RU"/>
        </w:rPr>
        <w:t>ле технического творчества «Лучики надежды » -  победитель.</w:t>
      </w:r>
    </w:p>
    <w:p w:rsidR="004E3D92" w:rsidRPr="008F61EA" w:rsidRDefault="004E3D92" w:rsidP="008F61EA">
      <w:pPr>
        <w:widowControl w:val="0"/>
        <w:tabs>
          <w:tab w:val="left" w:pos="426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1EA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004B06" w:rsidRPr="008F61EA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</w:t>
      </w:r>
      <w:r w:rsidRPr="008F61EA">
        <w:rPr>
          <w:rFonts w:ascii="Times New Roman" w:hAnsi="Times New Roman" w:cs="Times New Roman"/>
          <w:sz w:val="24"/>
          <w:szCs w:val="24"/>
          <w:lang w:eastAsia="ru-RU"/>
        </w:rPr>
        <w:t>Данил</w:t>
      </w:r>
      <w:r w:rsidR="00004B06" w:rsidRPr="008F61E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F61EA">
        <w:rPr>
          <w:rFonts w:ascii="Times New Roman" w:hAnsi="Times New Roman" w:cs="Times New Roman"/>
          <w:sz w:val="24"/>
          <w:szCs w:val="24"/>
          <w:lang w:eastAsia="ru-RU"/>
        </w:rPr>
        <w:t xml:space="preserve"> Т., </w:t>
      </w:r>
      <w:r w:rsidR="00004B06" w:rsidRPr="008F61EA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8F61EA">
        <w:rPr>
          <w:rFonts w:ascii="Times New Roman" w:hAnsi="Times New Roman" w:cs="Times New Roman"/>
          <w:sz w:val="24"/>
          <w:szCs w:val="24"/>
          <w:lang w:eastAsia="ru-RU"/>
        </w:rPr>
        <w:t>1 место</w:t>
      </w:r>
      <w:r w:rsidR="00004B06" w:rsidRPr="008F61E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8F61EA">
        <w:rPr>
          <w:rFonts w:ascii="Times New Roman" w:hAnsi="Times New Roman" w:cs="Times New Roman"/>
          <w:sz w:val="24"/>
          <w:szCs w:val="24"/>
          <w:lang w:eastAsia="ru-RU"/>
        </w:rPr>
        <w:t xml:space="preserve"> в личном зачёте среди мальчиков первого городского шахматного турнира среди воспитанников ДОО г</w:t>
      </w:r>
      <w:proofErr w:type="gramStart"/>
      <w:r w:rsidRPr="008F61EA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F61EA">
        <w:rPr>
          <w:rFonts w:ascii="Times New Roman" w:hAnsi="Times New Roman" w:cs="Times New Roman"/>
          <w:sz w:val="24"/>
          <w:szCs w:val="24"/>
          <w:lang w:eastAsia="ru-RU"/>
        </w:rPr>
        <w:t>очи.</w:t>
      </w:r>
    </w:p>
    <w:p w:rsidR="004E3D92" w:rsidRPr="008F61EA" w:rsidRDefault="004E3D92" w:rsidP="008F61EA">
      <w:pPr>
        <w:widowControl w:val="0"/>
        <w:tabs>
          <w:tab w:val="left" w:pos="426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1EA">
        <w:rPr>
          <w:rFonts w:ascii="Times New Roman" w:hAnsi="Times New Roman" w:cs="Times New Roman"/>
          <w:sz w:val="24"/>
          <w:szCs w:val="24"/>
          <w:lang w:eastAsia="ru-RU"/>
        </w:rPr>
        <w:t>8. Участие Антона Б. в городском конкурсе для детей с ОВЗ и инвалидностью «З</w:t>
      </w:r>
      <w:r w:rsidRPr="008F61E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F61EA">
        <w:rPr>
          <w:rFonts w:ascii="Times New Roman" w:hAnsi="Times New Roman" w:cs="Times New Roman"/>
          <w:sz w:val="24"/>
          <w:szCs w:val="24"/>
          <w:lang w:eastAsia="ru-RU"/>
        </w:rPr>
        <w:t>лотое сердце» в номинации «Литературное творчество».</w:t>
      </w:r>
    </w:p>
    <w:p w:rsidR="004E3D92" w:rsidRPr="008F61EA" w:rsidRDefault="004E3D92" w:rsidP="008F61EA">
      <w:pPr>
        <w:widowControl w:val="0"/>
        <w:tabs>
          <w:tab w:val="left" w:pos="426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1EA">
        <w:rPr>
          <w:rFonts w:ascii="Times New Roman" w:hAnsi="Times New Roman" w:cs="Times New Roman"/>
          <w:sz w:val="24"/>
          <w:szCs w:val="24"/>
          <w:lang w:eastAsia="ru-RU"/>
        </w:rPr>
        <w:t>9. Призёры городского конкурса для детей с ОВЗ и инвалидностью «Золотое сердце» Александр К. и Рахман Г. в номинации «Театрально-сценическое творчество».</w:t>
      </w:r>
    </w:p>
    <w:p w:rsidR="004E3D92" w:rsidRPr="008F61EA" w:rsidRDefault="004E3D92" w:rsidP="00942D58">
      <w:pPr>
        <w:widowControl w:val="0"/>
        <w:tabs>
          <w:tab w:val="left" w:pos="426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1EA">
        <w:rPr>
          <w:rFonts w:ascii="Times New Roman" w:hAnsi="Times New Roman" w:cs="Times New Roman"/>
          <w:sz w:val="24"/>
          <w:szCs w:val="24"/>
          <w:lang w:eastAsia="ru-RU"/>
        </w:rPr>
        <w:t>10. Призёры городского конкурса для детей с ОВЗ и инвалидностью «Золотое сер</w:t>
      </w:r>
      <w:r w:rsidRPr="008F61EA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8F61EA">
        <w:rPr>
          <w:rFonts w:ascii="Times New Roman" w:hAnsi="Times New Roman" w:cs="Times New Roman"/>
          <w:sz w:val="24"/>
          <w:szCs w:val="24"/>
          <w:lang w:eastAsia="ru-RU"/>
        </w:rPr>
        <w:t>це» Николоз Д. и в номинации «Декоративно-прикладное творчество».</w:t>
      </w:r>
    </w:p>
    <w:p w:rsidR="004E3D92" w:rsidRDefault="004E3D92" w:rsidP="00942D58">
      <w:pPr>
        <w:widowControl w:val="0"/>
        <w:tabs>
          <w:tab w:val="left" w:pos="426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1EA">
        <w:rPr>
          <w:rFonts w:ascii="Times New Roman" w:hAnsi="Times New Roman" w:cs="Times New Roman"/>
          <w:sz w:val="24"/>
          <w:szCs w:val="24"/>
          <w:lang w:eastAsia="ru-RU"/>
        </w:rPr>
        <w:t>11. Участие команды детей норма и с ОВЗ в городском конкурсе исследовательских и творческих проектов дошкольников и педагогов «Мир открытий», победители в ном</w:t>
      </w:r>
      <w:r w:rsidRPr="008F61E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F61EA">
        <w:rPr>
          <w:rFonts w:ascii="Times New Roman" w:hAnsi="Times New Roman" w:cs="Times New Roman"/>
          <w:sz w:val="24"/>
          <w:szCs w:val="24"/>
          <w:lang w:eastAsia="ru-RU"/>
        </w:rPr>
        <w:t>нации техника.</w:t>
      </w:r>
    </w:p>
    <w:p w:rsidR="00942D58" w:rsidRDefault="00942D58" w:rsidP="00942D58">
      <w:pPr>
        <w:widowControl w:val="0"/>
        <w:tabs>
          <w:tab w:val="left" w:pos="426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F6790B">
        <w:rPr>
          <w:rFonts w:ascii="Times New Roman" w:hAnsi="Times New Roman" w:cs="Times New Roman"/>
          <w:sz w:val="24"/>
          <w:szCs w:val="24"/>
        </w:rPr>
        <w:t xml:space="preserve">Методическая разработка </w:t>
      </w:r>
      <w:r w:rsidRPr="00F6790B">
        <w:rPr>
          <w:rFonts w:ascii="Times New Roman" w:hAnsi="Times New Roman"/>
          <w:spacing w:val="-3"/>
          <w:sz w:val="24"/>
          <w:szCs w:val="24"/>
        </w:rPr>
        <w:t xml:space="preserve">художественно - эстетической направленности </w:t>
      </w:r>
      <w:r w:rsidRPr="00F6790B">
        <w:rPr>
          <w:rFonts w:ascii="Times New Roman" w:hAnsi="Times New Roman"/>
          <w:sz w:val="24"/>
          <w:szCs w:val="24"/>
        </w:rPr>
        <w:t>теа</w:t>
      </w:r>
      <w:r w:rsidRPr="00F6790B">
        <w:rPr>
          <w:rFonts w:ascii="Times New Roman" w:hAnsi="Times New Roman"/>
          <w:sz w:val="24"/>
          <w:szCs w:val="24"/>
        </w:rPr>
        <w:t>т</w:t>
      </w:r>
      <w:r w:rsidRPr="00F6790B">
        <w:rPr>
          <w:rFonts w:ascii="Times New Roman" w:hAnsi="Times New Roman"/>
          <w:sz w:val="24"/>
          <w:szCs w:val="24"/>
        </w:rPr>
        <w:t>ральной студии «</w:t>
      </w:r>
      <w:proofErr w:type="spellStart"/>
      <w:r w:rsidRPr="00F6790B">
        <w:rPr>
          <w:rFonts w:ascii="Times New Roman" w:hAnsi="Times New Roman"/>
          <w:sz w:val="24"/>
          <w:szCs w:val="24"/>
        </w:rPr>
        <w:t>АРТиКО</w:t>
      </w:r>
      <w:proofErr w:type="spellEnd"/>
      <w:r w:rsidRPr="00F6790B">
        <w:rPr>
          <w:rFonts w:ascii="Times New Roman" w:hAnsi="Times New Roman"/>
          <w:sz w:val="24"/>
          <w:szCs w:val="24"/>
        </w:rPr>
        <w:t>» для детей ОВЗ «Солнышко в ладошках»</w:t>
      </w:r>
      <w:r>
        <w:rPr>
          <w:rFonts w:ascii="Times New Roman" w:hAnsi="Times New Roman"/>
          <w:sz w:val="24"/>
          <w:szCs w:val="24"/>
        </w:rPr>
        <w:t>.</w:t>
      </w:r>
    </w:p>
    <w:p w:rsidR="00942D58" w:rsidRPr="008F61EA" w:rsidRDefault="00942D58" w:rsidP="00942D58">
      <w:pPr>
        <w:widowControl w:val="0"/>
        <w:tabs>
          <w:tab w:val="left" w:pos="426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F6790B">
        <w:rPr>
          <w:rFonts w:ascii="Times New Roman" w:hAnsi="Times New Roman" w:cs="Times New Roman"/>
          <w:sz w:val="24"/>
          <w:szCs w:val="24"/>
        </w:rPr>
        <w:t xml:space="preserve">Методическая разработка </w:t>
      </w:r>
      <w:r w:rsidRPr="00F6790B">
        <w:rPr>
          <w:rFonts w:ascii="Times New Roman" w:hAnsi="Times New Roman"/>
          <w:spacing w:val="-3"/>
          <w:sz w:val="24"/>
          <w:szCs w:val="24"/>
        </w:rPr>
        <w:t xml:space="preserve">физкультурно-оздоровительной направленности </w:t>
      </w:r>
      <w:r w:rsidRPr="00F679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lastRenderedPageBreak/>
        <w:t xml:space="preserve">тей с ОВЗ </w:t>
      </w:r>
      <w:r w:rsidRPr="00F6790B">
        <w:rPr>
          <w:rFonts w:ascii="Times New Roman" w:hAnsi="Times New Roman"/>
          <w:sz w:val="24"/>
          <w:szCs w:val="24"/>
        </w:rPr>
        <w:t>«</w:t>
      </w:r>
      <w:proofErr w:type="spellStart"/>
      <w:r w:rsidRPr="00F6790B">
        <w:rPr>
          <w:rFonts w:ascii="Times New Roman" w:hAnsi="Times New Roman"/>
          <w:sz w:val="24"/>
          <w:szCs w:val="24"/>
        </w:rPr>
        <w:t>Крепышок</w:t>
      </w:r>
      <w:proofErr w:type="spellEnd"/>
      <w:r w:rsidRPr="00F6790B">
        <w:rPr>
          <w:rFonts w:ascii="Times New Roman" w:hAnsi="Times New Roman"/>
          <w:sz w:val="24"/>
          <w:szCs w:val="24"/>
        </w:rPr>
        <w:t>».</w:t>
      </w:r>
    </w:p>
    <w:p w:rsidR="00605BFF" w:rsidRPr="008F61EA" w:rsidRDefault="004E3D92" w:rsidP="00274186">
      <w:pPr>
        <w:widowControl w:val="0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42D5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8F61EA">
        <w:rPr>
          <w:rFonts w:ascii="Times New Roman" w:hAnsi="Times New Roman" w:cs="Times New Roman"/>
          <w:sz w:val="24"/>
          <w:szCs w:val="24"/>
          <w:lang w:eastAsia="ru-RU"/>
        </w:rPr>
        <w:t>. Презентация проекта театральной студии «Солнышко в ладошках» в финале ко</w:t>
      </w:r>
      <w:r w:rsidRPr="008F61EA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8F61EA">
        <w:rPr>
          <w:rFonts w:ascii="Times New Roman" w:hAnsi="Times New Roman" w:cs="Times New Roman"/>
          <w:sz w:val="24"/>
          <w:szCs w:val="24"/>
          <w:lang w:eastAsia="ru-RU"/>
        </w:rPr>
        <w:t>курса «Воспитатель города Сочи 2020».</w:t>
      </w:r>
      <w:r w:rsidR="002741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8F61EA">
          <w:rPr>
            <w:rStyle w:val="ad"/>
            <w:rFonts w:ascii="Times New Roman" w:hAnsi="Times New Roman" w:cs="Times New Roman"/>
            <w:sz w:val="24"/>
            <w:szCs w:val="24"/>
          </w:rPr>
          <w:t>http://dou79.sochi-schools.ru/inklyuzivnoe-obrazovanie-v-dou/nashi-uspehi-v-inklyuzivnoj-praktike/</w:t>
        </w:r>
      </w:hyperlink>
    </w:p>
    <w:p w:rsidR="00815EEB" w:rsidRPr="008F61EA" w:rsidRDefault="00815EEB" w:rsidP="008F61EA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D55" w:rsidRPr="008F61EA" w:rsidRDefault="00833D55" w:rsidP="008F61EA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1EA">
        <w:rPr>
          <w:rFonts w:ascii="Times New Roman" w:eastAsia="Times New Roman" w:hAnsi="Times New Roman" w:cs="Times New Roman"/>
          <w:b/>
          <w:sz w:val="24"/>
          <w:szCs w:val="24"/>
        </w:rPr>
        <w:t>Программа инновационной деятельности.</w:t>
      </w:r>
    </w:p>
    <w:p w:rsidR="00833D55" w:rsidRPr="008F61EA" w:rsidRDefault="00833D55" w:rsidP="008F61EA">
      <w:pPr>
        <w:pStyle w:val="a7"/>
        <w:widowControl w:val="0"/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1EA">
        <w:rPr>
          <w:rFonts w:ascii="Times New Roman" w:eastAsia="Times New Roman" w:hAnsi="Times New Roman" w:cs="Times New Roman"/>
          <w:b/>
          <w:sz w:val="24"/>
          <w:szCs w:val="24"/>
        </w:rPr>
        <w:t>Цель, задачи и перспективы реализации проекта.</w:t>
      </w:r>
    </w:p>
    <w:p w:rsidR="004116B7" w:rsidRPr="008F61EA" w:rsidRDefault="004116B7" w:rsidP="008F61EA">
      <w:pPr>
        <w:pStyle w:val="a7"/>
        <w:widowControl w:val="0"/>
        <w:tabs>
          <w:tab w:val="left" w:pos="426"/>
          <w:tab w:val="left" w:pos="1134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E06" w:rsidRPr="008F61EA" w:rsidRDefault="00B902C5" w:rsidP="008F61EA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1E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FC1D1F" w:rsidRPr="008F61E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F61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6B7" w:rsidRPr="008F61EA">
        <w:rPr>
          <w:rFonts w:ascii="Times New Roman" w:hAnsi="Times New Roman" w:cs="Times New Roman"/>
          <w:bCs/>
          <w:sz w:val="24"/>
          <w:szCs w:val="24"/>
        </w:rPr>
        <w:t xml:space="preserve">теоретическое обоснование, разработка и проверка эффективности </w:t>
      </w:r>
      <w:r w:rsidR="00E45E06" w:rsidRPr="008F61EA">
        <w:rPr>
          <w:rFonts w:ascii="Times New Roman" w:hAnsi="Times New Roman" w:cs="Times New Roman"/>
          <w:bCs/>
          <w:sz w:val="24"/>
          <w:szCs w:val="24"/>
        </w:rPr>
        <w:t>интегр</w:t>
      </w:r>
      <w:r w:rsidR="00E45E06" w:rsidRPr="008F61EA">
        <w:rPr>
          <w:rFonts w:ascii="Times New Roman" w:hAnsi="Times New Roman" w:cs="Times New Roman"/>
          <w:bCs/>
          <w:sz w:val="24"/>
          <w:szCs w:val="24"/>
        </w:rPr>
        <w:t>а</w:t>
      </w:r>
      <w:r w:rsidR="00E45E06" w:rsidRPr="008F61EA">
        <w:rPr>
          <w:rFonts w:ascii="Times New Roman" w:hAnsi="Times New Roman" w:cs="Times New Roman"/>
          <w:bCs/>
          <w:sz w:val="24"/>
          <w:szCs w:val="24"/>
        </w:rPr>
        <w:t>тивной модели организации культурных практик дошкольников в условиях инклюзивного взаимодействия.</w:t>
      </w:r>
    </w:p>
    <w:p w:rsidR="00B902C5" w:rsidRPr="008F61EA" w:rsidRDefault="00B902C5" w:rsidP="008F61EA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1EA">
        <w:rPr>
          <w:rFonts w:ascii="Times New Roman" w:hAnsi="Times New Roman" w:cs="Times New Roman"/>
          <w:b/>
          <w:sz w:val="24"/>
          <w:szCs w:val="24"/>
        </w:rPr>
        <w:t>Объект</w:t>
      </w:r>
      <w:r w:rsidR="00605BFF" w:rsidRPr="008F61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F61EA">
        <w:rPr>
          <w:rFonts w:ascii="Times New Roman" w:hAnsi="Times New Roman" w:cs="Times New Roman"/>
          <w:bCs/>
          <w:sz w:val="24"/>
          <w:szCs w:val="24"/>
        </w:rPr>
        <w:t xml:space="preserve">образовательный </w:t>
      </w:r>
      <w:r w:rsidR="00605BFF" w:rsidRPr="008F61EA">
        <w:rPr>
          <w:rFonts w:ascii="Times New Roman" w:hAnsi="Times New Roman" w:cs="Times New Roman"/>
          <w:bCs/>
          <w:sz w:val="24"/>
          <w:szCs w:val="24"/>
        </w:rPr>
        <w:t>процесс</w:t>
      </w:r>
      <w:r w:rsidRPr="008F61EA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F3248E">
        <w:rPr>
          <w:rFonts w:ascii="Times New Roman" w:hAnsi="Times New Roman" w:cs="Times New Roman"/>
          <w:sz w:val="24"/>
          <w:szCs w:val="24"/>
        </w:rPr>
        <w:t xml:space="preserve">комбинированных </w:t>
      </w:r>
      <w:r w:rsidR="00F3248E" w:rsidRPr="008F61EA">
        <w:rPr>
          <w:rFonts w:ascii="Times New Roman" w:hAnsi="Times New Roman" w:cs="Times New Roman"/>
          <w:sz w:val="24"/>
          <w:szCs w:val="24"/>
        </w:rPr>
        <w:t>группах</w:t>
      </w:r>
      <w:r w:rsidR="00E45E06" w:rsidRPr="008F61EA">
        <w:rPr>
          <w:rFonts w:ascii="Times New Roman" w:hAnsi="Times New Roman" w:cs="Times New Roman"/>
          <w:bCs/>
          <w:sz w:val="24"/>
          <w:szCs w:val="24"/>
        </w:rPr>
        <w:t>.</w:t>
      </w:r>
      <w:r w:rsidRPr="008F61E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</w:p>
    <w:p w:rsidR="00B902C5" w:rsidRPr="008F61EA" w:rsidRDefault="00B902C5" w:rsidP="008F6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F61EA">
        <w:rPr>
          <w:rFonts w:ascii="Times New Roman" w:eastAsia="Calibri" w:hAnsi="Times New Roman" w:cs="Times New Roman"/>
          <w:b/>
          <w:sz w:val="24"/>
          <w:szCs w:val="24"/>
        </w:rPr>
        <w:t>Предмет:</w:t>
      </w:r>
      <w:r w:rsidRPr="008F61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5E06" w:rsidRPr="008F61EA">
        <w:rPr>
          <w:rFonts w:ascii="Times New Roman" w:hAnsi="Times New Roman" w:cs="Times New Roman"/>
          <w:bCs/>
          <w:sz w:val="24"/>
          <w:szCs w:val="24"/>
        </w:rPr>
        <w:t>организация культурных практик дошкольников в условиях инклюзи</w:t>
      </w:r>
      <w:r w:rsidR="00E45E06" w:rsidRPr="008F61EA">
        <w:rPr>
          <w:rFonts w:ascii="Times New Roman" w:hAnsi="Times New Roman" w:cs="Times New Roman"/>
          <w:bCs/>
          <w:sz w:val="24"/>
          <w:szCs w:val="24"/>
        </w:rPr>
        <w:t>в</w:t>
      </w:r>
      <w:r w:rsidR="00E45E06" w:rsidRPr="008F61EA">
        <w:rPr>
          <w:rFonts w:ascii="Times New Roman" w:hAnsi="Times New Roman" w:cs="Times New Roman"/>
          <w:bCs/>
          <w:sz w:val="24"/>
          <w:szCs w:val="24"/>
        </w:rPr>
        <w:t>ного взаимодействия</w:t>
      </w:r>
    </w:p>
    <w:p w:rsidR="00342043" w:rsidRPr="008F61EA" w:rsidRDefault="00342043" w:rsidP="008F61EA">
      <w:pPr>
        <w:pStyle w:val="aa"/>
        <w:spacing w:before="0" w:beforeAutospacing="0" w:after="0" w:afterAutospacing="0" w:line="360" w:lineRule="auto"/>
        <w:ind w:firstLine="709"/>
        <w:jc w:val="both"/>
      </w:pPr>
      <w:r w:rsidRPr="008F61EA">
        <w:rPr>
          <w:b/>
        </w:rPr>
        <w:t>Гипотеза:</w:t>
      </w:r>
      <w:r w:rsidRPr="008F61EA">
        <w:t xml:space="preserve"> </w:t>
      </w:r>
      <w:r w:rsidR="00E45E06" w:rsidRPr="008F61EA">
        <w:t>и</w:t>
      </w:r>
      <w:r w:rsidR="00605BFF" w:rsidRPr="008F61EA">
        <w:t>нтеграция основного и дополнительного образования через организ</w:t>
      </w:r>
      <w:r w:rsidR="00605BFF" w:rsidRPr="008F61EA">
        <w:t>а</w:t>
      </w:r>
      <w:r w:rsidR="00605BFF" w:rsidRPr="008F61EA">
        <w:t>цию культурных практик</w:t>
      </w:r>
      <w:r w:rsidRPr="008F61EA">
        <w:t xml:space="preserve"> в </w:t>
      </w:r>
      <w:r w:rsidR="00F3248E">
        <w:t xml:space="preserve">комбинированных </w:t>
      </w:r>
      <w:r w:rsidR="00F3248E" w:rsidRPr="008F61EA">
        <w:t xml:space="preserve">группах </w:t>
      </w:r>
      <w:r w:rsidRPr="008F61EA">
        <w:t>выступает как творческий иннов</w:t>
      </w:r>
      <w:r w:rsidRPr="008F61EA">
        <w:t>а</w:t>
      </w:r>
      <w:r w:rsidRPr="008F61EA">
        <w:t xml:space="preserve">ционный процесс при следующих </w:t>
      </w:r>
      <w:r w:rsidR="00E45E06" w:rsidRPr="008F61EA">
        <w:t>организационно-педагогических условиях:</w:t>
      </w:r>
      <w:r w:rsidRPr="008F61EA">
        <w:t xml:space="preserve"> </w:t>
      </w:r>
    </w:p>
    <w:p w:rsidR="00342043" w:rsidRPr="008F61EA" w:rsidRDefault="00342043" w:rsidP="008F61EA">
      <w:pPr>
        <w:pStyle w:val="aa"/>
        <w:spacing w:before="0" w:beforeAutospacing="0" w:after="0" w:afterAutospacing="0" w:line="360" w:lineRule="auto"/>
        <w:ind w:firstLine="709"/>
        <w:jc w:val="both"/>
      </w:pPr>
      <w:r w:rsidRPr="008F61EA">
        <w:t xml:space="preserve">- будет создано единое образовательное пространство, направленное на повышение качества </w:t>
      </w:r>
      <w:r w:rsidR="00E45E06" w:rsidRPr="008F61EA">
        <w:t>инклюзивного взаимодействия</w:t>
      </w:r>
      <w:r w:rsidRPr="008F61EA">
        <w:t xml:space="preserve"> всех категорий детей;</w:t>
      </w:r>
    </w:p>
    <w:p w:rsidR="00342043" w:rsidRPr="008F61EA" w:rsidRDefault="00342043" w:rsidP="008F61EA">
      <w:pPr>
        <w:pStyle w:val="aa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</w:pPr>
      <w:r w:rsidRPr="008F61EA">
        <w:t>определены современные возможности интеграции основного и дополнительного образования в группах комбинированной направленности;</w:t>
      </w:r>
    </w:p>
    <w:p w:rsidR="00342043" w:rsidRPr="008F61EA" w:rsidRDefault="00342043" w:rsidP="008F61EA">
      <w:pPr>
        <w:pStyle w:val="aa"/>
        <w:spacing w:before="0" w:beforeAutospacing="0" w:after="0" w:afterAutospacing="0" w:line="360" w:lineRule="auto"/>
        <w:ind w:firstLine="709"/>
        <w:jc w:val="both"/>
      </w:pPr>
      <w:proofErr w:type="gramStart"/>
      <w:r w:rsidRPr="008F61EA">
        <w:t xml:space="preserve">- создана РППС </w:t>
      </w:r>
      <w:r w:rsidRPr="008F61EA">
        <w:rPr>
          <w:color w:val="000000"/>
        </w:rPr>
        <w:t>для реализации культурных практик с позиции инклюзии и инт</w:t>
      </w:r>
      <w:r w:rsidRPr="008F61EA">
        <w:rPr>
          <w:color w:val="000000"/>
        </w:rPr>
        <w:t>е</w:t>
      </w:r>
      <w:r w:rsidRPr="008F61EA">
        <w:rPr>
          <w:color w:val="000000"/>
        </w:rPr>
        <w:t>грации основного и дополнительного образования</w:t>
      </w:r>
      <w:r w:rsidR="00E45E06" w:rsidRPr="008F61EA">
        <w:rPr>
          <w:color w:val="000000"/>
        </w:rPr>
        <w:t>;</w:t>
      </w:r>
      <w:proofErr w:type="gramEnd"/>
    </w:p>
    <w:p w:rsidR="00342043" w:rsidRPr="008F61EA" w:rsidRDefault="00342043" w:rsidP="008F61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 xml:space="preserve">- педагоги </w:t>
      </w:r>
      <w:r w:rsidR="00E45E06" w:rsidRPr="008F61EA">
        <w:rPr>
          <w:rFonts w:ascii="Times New Roman" w:hAnsi="Times New Roman" w:cs="Times New Roman"/>
          <w:sz w:val="24"/>
          <w:szCs w:val="24"/>
        </w:rPr>
        <w:t xml:space="preserve">владеют </w:t>
      </w:r>
      <w:r w:rsidRPr="008F61EA">
        <w:rPr>
          <w:rFonts w:ascii="Times New Roman" w:hAnsi="Times New Roman" w:cs="Times New Roman"/>
          <w:sz w:val="24"/>
          <w:szCs w:val="24"/>
        </w:rPr>
        <w:t>технологиями построения коррекционного образовательного процесса</w:t>
      </w:r>
      <w:r w:rsidR="00E45E06" w:rsidRPr="008F61EA">
        <w:rPr>
          <w:rFonts w:ascii="Times New Roman" w:hAnsi="Times New Roman" w:cs="Times New Roman"/>
          <w:sz w:val="24"/>
          <w:szCs w:val="24"/>
        </w:rPr>
        <w:t>.</w:t>
      </w:r>
    </w:p>
    <w:p w:rsidR="00342043" w:rsidRPr="008F61EA" w:rsidRDefault="00342043" w:rsidP="008F61EA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6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проекта: </w:t>
      </w:r>
    </w:p>
    <w:p w:rsidR="00ED52F6" w:rsidRPr="008F61EA" w:rsidRDefault="00ED52F6" w:rsidP="008F61EA">
      <w:pPr>
        <w:pStyle w:val="a7"/>
        <w:numPr>
          <w:ilvl w:val="0"/>
          <w:numId w:val="5"/>
        </w:numPr>
        <w:tabs>
          <w:tab w:val="left" w:pos="-142"/>
          <w:tab w:val="num" w:pos="0"/>
          <w:tab w:val="left" w:pos="708"/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color w:val="000000"/>
          <w:sz w:val="24"/>
          <w:szCs w:val="24"/>
        </w:rPr>
        <w:t>Разработа</w:t>
      </w:r>
      <w:r w:rsidR="00497AAD" w:rsidRPr="008F61EA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E45E06" w:rsidRPr="008F61EA">
        <w:rPr>
          <w:rFonts w:ascii="Times New Roman" w:hAnsi="Times New Roman" w:cs="Times New Roman"/>
          <w:color w:val="000000"/>
          <w:sz w:val="24"/>
          <w:szCs w:val="24"/>
        </w:rPr>
        <w:t xml:space="preserve">, теоретически обосновать и </w:t>
      </w:r>
      <w:r w:rsidR="00497AAD" w:rsidRPr="008F61EA">
        <w:rPr>
          <w:rFonts w:ascii="Times New Roman" w:hAnsi="Times New Roman" w:cs="Times New Roman"/>
          <w:color w:val="000000"/>
          <w:sz w:val="24"/>
          <w:szCs w:val="24"/>
        </w:rPr>
        <w:t>апробировать</w:t>
      </w:r>
      <w:r w:rsidRPr="008F6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5E06" w:rsidRPr="008F61EA">
        <w:rPr>
          <w:rFonts w:ascii="Times New Roman" w:hAnsi="Times New Roman" w:cs="Times New Roman"/>
          <w:bCs/>
          <w:sz w:val="24"/>
          <w:szCs w:val="24"/>
        </w:rPr>
        <w:t>интегративную модель организации культурных практик дошкольников в условиях инклюзивного взаимодействия;</w:t>
      </w:r>
    </w:p>
    <w:p w:rsidR="00342043" w:rsidRPr="008F61EA" w:rsidRDefault="00535852" w:rsidP="008F61EA">
      <w:pPr>
        <w:pStyle w:val="a7"/>
        <w:numPr>
          <w:ilvl w:val="0"/>
          <w:numId w:val="5"/>
        </w:numPr>
        <w:tabs>
          <w:tab w:val="left" w:pos="-142"/>
          <w:tab w:val="num" w:pos="0"/>
          <w:tab w:val="left" w:pos="708"/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color w:val="000000"/>
          <w:sz w:val="24"/>
          <w:szCs w:val="24"/>
        </w:rPr>
        <w:t>Обнов</w:t>
      </w:r>
      <w:r w:rsidR="00497AAD" w:rsidRPr="008F61EA">
        <w:rPr>
          <w:rFonts w:ascii="Times New Roman" w:hAnsi="Times New Roman" w:cs="Times New Roman"/>
          <w:color w:val="000000"/>
          <w:sz w:val="24"/>
          <w:szCs w:val="24"/>
        </w:rPr>
        <w:t xml:space="preserve">ить </w:t>
      </w:r>
      <w:r w:rsidRPr="008F61EA">
        <w:rPr>
          <w:rFonts w:ascii="Times New Roman" w:hAnsi="Times New Roman" w:cs="Times New Roman"/>
          <w:color w:val="000000"/>
          <w:sz w:val="24"/>
          <w:szCs w:val="24"/>
        </w:rPr>
        <w:t>содержани</w:t>
      </w:r>
      <w:r w:rsidR="00497AAD" w:rsidRPr="008F61E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F61EA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 и </w:t>
      </w:r>
      <w:r w:rsidR="00342043" w:rsidRPr="008F61EA">
        <w:rPr>
          <w:rFonts w:ascii="Times New Roman" w:hAnsi="Times New Roman" w:cs="Times New Roman"/>
          <w:color w:val="000000"/>
          <w:sz w:val="24"/>
          <w:szCs w:val="24"/>
        </w:rPr>
        <w:t xml:space="preserve">культурных практик в группах комбинированной направленности, </w:t>
      </w:r>
      <w:r w:rsidR="00342043" w:rsidRPr="008F61EA">
        <w:rPr>
          <w:rFonts w:ascii="Times New Roman" w:hAnsi="Times New Roman" w:cs="Times New Roman"/>
          <w:sz w:val="24"/>
          <w:szCs w:val="24"/>
        </w:rPr>
        <w:t>форм их организации</w:t>
      </w:r>
      <w:r w:rsidR="00342043" w:rsidRPr="008F61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2043" w:rsidRPr="008F61EA" w:rsidRDefault="00342043" w:rsidP="008F61EA">
      <w:pPr>
        <w:pStyle w:val="a7"/>
        <w:numPr>
          <w:ilvl w:val="0"/>
          <w:numId w:val="5"/>
        </w:numPr>
        <w:tabs>
          <w:tab w:val="left" w:pos="-142"/>
          <w:tab w:val="num" w:pos="0"/>
          <w:tab w:val="left" w:pos="708"/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EA">
        <w:rPr>
          <w:rFonts w:ascii="Times New Roman" w:hAnsi="Times New Roman" w:cs="Times New Roman"/>
          <w:color w:val="000000"/>
          <w:sz w:val="24"/>
          <w:szCs w:val="24"/>
        </w:rPr>
        <w:t>Созда</w:t>
      </w:r>
      <w:r w:rsidR="00497AAD" w:rsidRPr="008F61EA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8F61EA">
        <w:rPr>
          <w:rFonts w:ascii="Times New Roman" w:hAnsi="Times New Roman" w:cs="Times New Roman"/>
          <w:color w:val="000000"/>
          <w:sz w:val="24"/>
          <w:szCs w:val="24"/>
        </w:rPr>
        <w:t xml:space="preserve"> РППС для реализации культурных практик с позиции инклюзии и интеграции основного и дополнительного образования. </w:t>
      </w:r>
    </w:p>
    <w:p w:rsidR="00497AAD" w:rsidRPr="008F61EA" w:rsidRDefault="00497AAD" w:rsidP="008F61EA">
      <w:pPr>
        <w:pStyle w:val="a7"/>
        <w:numPr>
          <w:ilvl w:val="0"/>
          <w:numId w:val="5"/>
        </w:numPr>
        <w:tabs>
          <w:tab w:val="left" w:pos="0"/>
          <w:tab w:val="left" w:pos="708"/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Создать и внедрить целостную систему психолого-педагогического и социального сопровождения детей с ОВЗ и их родителей.</w:t>
      </w:r>
    </w:p>
    <w:p w:rsidR="00497AAD" w:rsidRPr="008F61EA" w:rsidRDefault="00497AAD" w:rsidP="008F61EA">
      <w:pPr>
        <w:pStyle w:val="a7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lastRenderedPageBreak/>
        <w:t>Повысить профессиональный уровень педагогов через их саморазвитие, самореализацию и эффективное взаимодействие.</w:t>
      </w:r>
    </w:p>
    <w:p w:rsidR="00342043" w:rsidRPr="008F61EA" w:rsidRDefault="00342043" w:rsidP="008F61EA">
      <w:pPr>
        <w:pStyle w:val="a7"/>
        <w:widowControl w:val="0"/>
        <w:numPr>
          <w:ilvl w:val="0"/>
          <w:numId w:val="5"/>
        </w:numPr>
        <w:tabs>
          <w:tab w:val="left" w:pos="-142"/>
          <w:tab w:val="num" w:pos="0"/>
          <w:tab w:val="left" w:pos="708"/>
          <w:tab w:val="left" w:pos="1134"/>
        </w:tabs>
        <w:autoSpaceDE w:val="0"/>
        <w:autoSpaceDN w:val="0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Распростран</w:t>
      </w:r>
      <w:r w:rsidR="00497AAD" w:rsidRPr="008F61EA">
        <w:rPr>
          <w:rFonts w:ascii="Times New Roman" w:hAnsi="Times New Roman" w:cs="Times New Roman"/>
          <w:sz w:val="24"/>
          <w:szCs w:val="24"/>
        </w:rPr>
        <w:t>ить</w:t>
      </w:r>
      <w:r w:rsidRPr="008F61EA">
        <w:rPr>
          <w:rFonts w:ascii="Times New Roman" w:hAnsi="Times New Roman" w:cs="Times New Roman"/>
          <w:sz w:val="24"/>
          <w:szCs w:val="24"/>
        </w:rPr>
        <w:t xml:space="preserve"> опыт работы </w:t>
      </w:r>
      <w:r w:rsidR="00497AAD" w:rsidRPr="008F61EA">
        <w:rPr>
          <w:rFonts w:ascii="Times New Roman" w:hAnsi="Times New Roman" w:cs="Times New Roman"/>
          <w:sz w:val="24"/>
          <w:szCs w:val="24"/>
        </w:rPr>
        <w:t xml:space="preserve">по </w:t>
      </w:r>
      <w:r w:rsidR="00535852" w:rsidRPr="008F61EA">
        <w:rPr>
          <w:rFonts w:ascii="Times New Roman" w:hAnsi="Times New Roman" w:cs="Times New Roman"/>
          <w:sz w:val="24"/>
          <w:szCs w:val="24"/>
        </w:rPr>
        <w:t>использованию</w:t>
      </w:r>
      <w:r w:rsidR="00605BFF" w:rsidRPr="008F61E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и </w:t>
      </w:r>
      <w:r w:rsidRPr="008F61EA">
        <w:rPr>
          <w:rFonts w:ascii="Times New Roman" w:hAnsi="Times New Roman" w:cs="Times New Roman"/>
          <w:sz w:val="24"/>
          <w:szCs w:val="24"/>
        </w:rPr>
        <w:t xml:space="preserve">культурных практик через </w:t>
      </w:r>
      <w:r w:rsidR="00A3335D" w:rsidRPr="008F61EA">
        <w:rPr>
          <w:rFonts w:ascii="Times New Roman" w:hAnsi="Times New Roman" w:cs="Times New Roman"/>
          <w:sz w:val="24"/>
          <w:szCs w:val="24"/>
        </w:rPr>
        <w:t xml:space="preserve">сетевое взаимодействие, </w:t>
      </w:r>
      <w:r w:rsidRPr="008F61EA">
        <w:rPr>
          <w:rFonts w:ascii="Times New Roman" w:hAnsi="Times New Roman" w:cs="Times New Roman"/>
          <w:sz w:val="24"/>
          <w:szCs w:val="24"/>
        </w:rPr>
        <w:t>современные интернет технологии,</w:t>
      </w:r>
      <w:r w:rsidRPr="008F61E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F61EA">
        <w:rPr>
          <w:rFonts w:ascii="Times New Roman" w:hAnsi="Times New Roman" w:cs="Times New Roman"/>
          <w:sz w:val="24"/>
          <w:szCs w:val="24"/>
        </w:rPr>
        <w:t>СМИ.</w:t>
      </w:r>
    </w:p>
    <w:p w:rsidR="008B14B9" w:rsidRPr="008F61EA" w:rsidRDefault="008B14B9" w:rsidP="008F6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1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Методы исследования </w:t>
      </w:r>
      <w:r w:rsidRPr="008F61EA">
        <w:rPr>
          <w:rFonts w:ascii="Times New Roman" w:eastAsia="Calibri" w:hAnsi="Times New Roman" w:cs="Times New Roman"/>
          <w:sz w:val="24"/>
          <w:szCs w:val="24"/>
        </w:rPr>
        <w:t>инновационной деятельности</w:t>
      </w:r>
      <w:r w:rsidRPr="008F61E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091F01" w:rsidRPr="008F61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61EA">
        <w:rPr>
          <w:rFonts w:ascii="Times New Roman" w:eastAsia="Calibri" w:hAnsi="Times New Roman" w:cs="Times New Roman"/>
          <w:sz w:val="24"/>
          <w:szCs w:val="24"/>
        </w:rPr>
        <w:t>изучение и теоретический анализ методической литературы по проблеме исследования; обобщение педагогического опыта; метод педагогического наблюдения;</w:t>
      </w:r>
      <w:r w:rsidR="00091F01" w:rsidRPr="008F61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61EA">
        <w:rPr>
          <w:rFonts w:ascii="Times New Roman" w:eastAsia="Calibri" w:hAnsi="Times New Roman" w:cs="Times New Roman"/>
          <w:sz w:val="24"/>
          <w:szCs w:val="24"/>
        </w:rPr>
        <w:t>анкетирование;</w:t>
      </w:r>
      <w:r w:rsidR="00091F01" w:rsidRPr="008F61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61EA">
        <w:rPr>
          <w:rFonts w:ascii="Times New Roman" w:eastAsia="Calibri" w:hAnsi="Times New Roman" w:cs="Times New Roman"/>
          <w:sz w:val="24"/>
          <w:szCs w:val="24"/>
        </w:rPr>
        <w:t>метод тестирования;</w:t>
      </w:r>
      <w:r w:rsidR="00063036" w:rsidRPr="008F61EA">
        <w:rPr>
          <w:rFonts w:ascii="Times New Roman" w:eastAsia="Calibri" w:hAnsi="Times New Roman" w:cs="Times New Roman"/>
          <w:sz w:val="24"/>
          <w:szCs w:val="24"/>
        </w:rPr>
        <w:t xml:space="preserve"> метод психолого-педагогического анализа и оценки;</w:t>
      </w:r>
      <w:r w:rsidRPr="008F61EA">
        <w:rPr>
          <w:rFonts w:ascii="Times New Roman" w:eastAsia="Calibri" w:hAnsi="Times New Roman" w:cs="Times New Roman"/>
          <w:sz w:val="24"/>
          <w:szCs w:val="24"/>
        </w:rPr>
        <w:t xml:space="preserve"> психолого-педагогический мониторинг;</w:t>
      </w:r>
      <w:r w:rsidR="00091F01" w:rsidRPr="008F61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3036" w:rsidRPr="008F61EA">
        <w:rPr>
          <w:rFonts w:ascii="Times New Roman" w:eastAsia="Calibri" w:hAnsi="Times New Roman" w:cs="Times New Roman"/>
          <w:sz w:val="24"/>
          <w:szCs w:val="24"/>
        </w:rPr>
        <w:t>м</w:t>
      </w:r>
      <w:r w:rsidR="00063036" w:rsidRPr="008F61EA">
        <w:rPr>
          <w:rFonts w:ascii="Times New Roman" w:eastAsia="Calibri" w:hAnsi="Times New Roman" w:cs="Times New Roman"/>
          <w:sz w:val="24"/>
          <w:szCs w:val="24"/>
        </w:rPr>
        <w:t>е</w:t>
      </w:r>
      <w:r w:rsidR="00063036" w:rsidRPr="008F61EA">
        <w:rPr>
          <w:rFonts w:ascii="Times New Roman" w:eastAsia="Calibri" w:hAnsi="Times New Roman" w:cs="Times New Roman"/>
          <w:sz w:val="24"/>
          <w:szCs w:val="24"/>
        </w:rPr>
        <w:t xml:space="preserve">тоды математической и статистической обработки данных; </w:t>
      </w:r>
      <w:r w:rsidRPr="008F61EA">
        <w:rPr>
          <w:rFonts w:ascii="Times New Roman" w:eastAsia="Calibri" w:hAnsi="Times New Roman" w:cs="Times New Roman"/>
          <w:sz w:val="24"/>
          <w:szCs w:val="24"/>
        </w:rPr>
        <w:t>моделирование педагогич</w:t>
      </w:r>
      <w:r w:rsidRPr="008F61EA">
        <w:rPr>
          <w:rFonts w:ascii="Times New Roman" w:eastAsia="Calibri" w:hAnsi="Times New Roman" w:cs="Times New Roman"/>
          <w:sz w:val="24"/>
          <w:szCs w:val="24"/>
        </w:rPr>
        <w:t>е</w:t>
      </w:r>
      <w:r w:rsidRPr="008F61EA">
        <w:rPr>
          <w:rFonts w:ascii="Times New Roman" w:eastAsia="Calibri" w:hAnsi="Times New Roman" w:cs="Times New Roman"/>
          <w:sz w:val="24"/>
          <w:szCs w:val="24"/>
        </w:rPr>
        <w:t>ской страте</w:t>
      </w:r>
      <w:r w:rsidR="00063036" w:rsidRPr="008F61EA">
        <w:rPr>
          <w:rFonts w:ascii="Times New Roman" w:eastAsia="Calibri" w:hAnsi="Times New Roman" w:cs="Times New Roman"/>
          <w:sz w:val="24"/>
          <w:szCs w:val="24"/>
        </w:rPr>
        <w:t>гии</w:t>
      </w:r>
      <w:r w:rsidRPr="008F61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67A2" w:rsidRDefault="00E067A2" w:rsidP="008F61EA">
      <w:pPr>
        <w:spacing w:after="0" w:line="360" w:lineRule="auto"/>
        <w:ind w:left="937"/>
        <w:rPr>
          <w:rFonts w:ascii="Times New Roman" w:hAnsi="Times New Roman" w:cs="Times New Roman"/>
          <w:b/>
          <w:sz w:val="24"/>
          <w:szCs w:val="24"/>
        </w:rPr>
      </w:pPr>
    </w:p>
    <w:p w:rsidR="008D1652" w:rsidRPr="008F61EA" w:rsidRDefault="008D1652" w:rsidP="008F61EA">
      <w:pPr>
        <w:spacing w:after="0" w:line="360" w:lineRule="auto"/>
        <w:ind w:left="937"/>
        <w:rPr>
          <w:rFonts w:ascii="Times New Roman" w:hAnsi="Times New Roman" w:cs="Times New Roman"/>
          <w:b/>
          <w:sz w:val="24"/>
          <w:szCs w:val="24"/>
        </w:rPr>
      </w:pPr>
      <w:r w:rsidRPr="008F61EA">
        <w:rPr>
          <w:rFonts w:ascii="Times New Roman" w:hAnsi="Times New Roman" w:cs="Times New Roman"/>
          <w:b/>
          <w:sz w:val="24"/>
          <w:szCs w:val="24"/>
        </w:rPr>
        <w:t>Перспективы реализации проекта.</w:t>
      </w:r>
    </w:p>
    <w:p w:rsidR="008D1652" w:rsidRPr="008F61EA" w:rsidRDefault="008D1652" w:rsidP="00AD76E7">
      <w:pPr>
        <w:pStyle w:val="a7"/>
        <w:widowControl w:val="0"/>
        <w:numPr>
          <w:ilvl w:val="0"/>
          <w:numId w:val="21"/>
        </w:numPr>
        <w:tabs>
          <w:tab w:val="left" w:pos="578"/>
        </w:tabs>
        <w:autoSpaceDE w:val="0"/>
        <w:autoSpaceDN w:val="0"/>
        <w:spacing w:line="36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Осуществление диссеминации опыта на различных</w:t>
      </w:r>
      <w:r w:rsidRPr="008F61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61EA">
        <w:rPr>
          <w:rFonts w:ascii="Times New Roman" w:hAnsi="Times New Roman" w:cs="Times New Roman"/>
          <w:sz w:val="24"/>
          <w:szCs w:val="24"/>
        </w:rPr>
        <w:t>уровнях;</w:t>
      </w:r>
    </w:p>
    <w:p w:rsidR="00EF015B" w:rsidRPr="008F61EA" w:rsidRDefault="008D1652" w:rsidP="00AD76E7">
      <w:pPr>
        <w:pStyle w:val="a7"/>
        <w:widowControl w:val="0"/>
        <w:numPr>
          <w:ilvl w:val="0"/>
          <w:numId w:val="21"/>
        </w:numPr>
        <w:tabs>
          <w:tab w:val="left" w:pos="578"/>
        </w:tabs>
        <w:autoSpaceDE w:val="0"/>
        <w:autoSpaceDN w:val="0"/>
        <w:spacing w:line="36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участие в образовательном Форуме Краснодарского края «Инновационный поиск</w:t>
      </w:r>
      <w:r w:rsidRPr="008F61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F61EA">
        <w:rPr>
          <w:rFonts w:ascii="Times New Roman" w:hAnsi="Times New Roman" w:cs="Times New Roman"/>
          <w:sz w:val="24"/>
          <w:szCs w:val="24"/>
        </w:rPr>
        <w:t>-2020»</w:t>
      </w:r>
      <w:r w:rsidR="00EF015B" w:rsidRPr="008F61EA">
        <w:rPr>
          <w:rFonts w:ascii="Times New Roman" w:hAnsi="Times New Roman" w:cs="Times New Roman"/>
          <w:sz w:val="24"/>
          <w:szCs w:val="24"/>
        </w:rPr>
        <w:t>;</w:t>
      </w:r>
    </w:p>
    <w:p w:rsidR="00EF015B" w:rsidRPr="008F61EA" w:rsidRDefault="00EF015B" w:rsidP="00AD76E7">
      <w:pPr>
        <w:pStyle w:val="a7"/>
        <w:widowControl w:val="0"/>
        <w:numPr>
          <w:ilvl w:val="0"/>
          <w:numId w:val="21"/>
        </w:numPr>
        <w:tabs>
          <w:tab w:val="left" w:pos="578"/>
        </w:tabs>
        <w:autoSpaceDE w:val="0"/>
        <w:autoSpaceDN w:val="0"/>
        <w:spacing w:line="36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Масштабирование результатов реализации проекта;</w:t>
      </w:r>
    </w:p>
    <w:p w:rsidR="008D1652" w:rsidRPr="008F61EA" w:rsidRDefault="00EF015B" w:rsidP="00AD76E7">
      <w:pPr>
        <w:pStyle w:val="a7"/>
        <w:widowControl w:val="0"/>
        <w:numPr>
          <w:ilvl w:val="0"/>
          <w:numId w:val="21"/>
        </w:numPr>
        <w:tabs>
          <w:tab w:val="left" w:pos="578"/>
        </w:tabs>
        <w:autoSpaceDE w:val="0"/>
        <w:autoSpaceDN w:val="0"/>
        <w:spacing w:line="36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Разработка перспективных механизмов взаимодействия системы основного и допо</w:t>
      </w:r>
      <w:r w:rsidRPr="008F61EA">
        <w:rPr>
          <w:rFonts w:ascii="Times New Roman" w:hAnsi="Times New Roman" w:cs="Times New Roman"/>
          <w:sz w:val="24"/>
          <w:szCs w:val="24"/>
        </w:rPr>
        <w:t>л</w:t>
      </w:r>
      <w:r w:rsidRPr="008F61EA">
        <w:rPr>
          <w:rFonts w:ascii="Times New Roman" w:hAnsi="Times New Roman" w:cs="Times New Roman"/>
          <w:sz w:val="24"/>
          <w:szCs w:val="24"/>
        </w:rPr>
        <w:t>нительного образования с целью организации инклюзивного взаимодействия д</w:t>
      </w:r>
      <w:r w:rsidRPr="008F61EA">
        <w:rPr>
          <w:rFonts w:ascii="Times New Roman" w:hAnsi="Times New Roman" w:cs="Times New Roman"/>
          <w:sz w:val="24"/>
          <w:szCs w:val="24"/>
        </w:rPr>
        <w:t>о</w:t>
      </w:r>
      <w:r w:rsidRPr="008F61EA">
        <w:rPr>
          <w:rFonts w:ascii="Times New Roman" w:hAnsi="Times New Roman" w:cs="Times New Roman"/>
          <w:sz w:val="24"/>
          <w:szCs w:val="24"/>
        </w:rPr>
        <w:t>школьников</w:t>
      </w:r>
      <w:r w:rsidR="008D1652" w:rsidRPr="008F61EA">
        <w:rPr>
          <w:rFonts w:ascii="Times New Roman" w:hAnsi="Times New Roman" w:cs="Times New Roman"/>
          <w:sz w:val="24"/>
          <w:szCs w:val="24"/>
        </w:rPr>
        <w:t>.</w:t>
      </w:r>
    </w:p>
    <w:p w:rsidR="00815EEB" w:rsidRPr="008F61EA" w:rsidRDefault="00815EEB" w:rsidP="008F61EA">
      <w:pPr>
        <w:widowControl w:val="0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D55" w:rsidRPr="008F61EA" w:rsidRDefault="00833D55" w:rsidP="008F61EA">
      <w:pPr>
        <w:pStyle w:val="a7"/>
        <w:widowControl w:val="0"/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1EA">
        <w:rPr>
          <w:rFonts w:ascii="Times New Roman" w:eastAsia="Times New Roman" w:hAnsi="Times New Roman" w:cs="Times New Roman"/>
          <w:b/>
          <w:sz w:val="24"/>
          <w:szCs w:val="24"/>
        </w:rPr>
        <w:t>Основная идея инновационного проекта.</w:t>
      </w:r>
    </w:p>
    <w:p w:rsidR="00A3335D" w:rsidRPr="008F61EA" w:rsidRDefault="00A3335D" w:rsidP="008F61EA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 xml:space="preserve">Создание и реализация </w:t>
      </w:r>
      <w:r w:rsidR="00C2024E" w:rsidRPr="008F61EA">
        <w:rPr>
          <w:rFonts w:ascii="Times New Roman" w:hAnsi="Times New Roman" w:cs="Times New Roman"/>
          <w:sz w:val="24"/>
          <w:szCs w:val="24"/>
        </w:rPr>
        <w:t xml:space="preserve">интегративной </w:t>
      </w:r>
      <w:r w:rsidRPr="008F61EA">
        <w:rPr>
          <w:rFonts w:ascii="Times New Roman" w:hAnsi="Times New Roman" w:cs="Times New Roman"/>
          <w:sz w:val="24"/>
          <w:szCs w:val="24"/>
        </w:rPr>
        <w:t>модел</w:t>
      </w:r>
      <w:r w:rsidR="00C2024E" w:rsidRPr="008F61EA">
        <w:rPr>
          <w:rFonts w:ascii="Times New Roman" w:hAnsi="Times New Roman" w:cs="Times New Roman"/>
          <w:sz w:val="24"/>
          <w:szCs w:val="24"/>
        </w:rPr>
        <w:t xml:space="preserve">и </w:t>
      </w:r>
      <w:r w:rsidRPr="008F61EA">
        <w:rPr>
          <w:rFonts w:ascii="Times New Roman" w:hAnsi="Times New Roman" w:cs="Times New Roman"/>
          <w:sz w:val="24"/>
          <w:szCs w:val="24"/>
        </w:rPr>
        <w:t>на основе интеграции основного и д</w:t>
      </w:r>
      <w:r w:rsidRPr="008F61EA">
        <w:rPr>
          <w:rFonts w:ascii="Times New Roman" w:hAnsi="Times New Roman" w:cs="Times New Roman"/>
          <w:sz w:val="24"/>
          <w:szCs w:val="24"/>
        </w:rPr>
        <w:t>о</w:t>
      </w:r>
      <w:r w:rsidRPr="008F61EA">
        <w:rPr>
          <w:rFonts w:ascii="Times New Roman" w:hAnsi="Times New Roman" w:cs="Times New Roman"/>
          <w:sz w:val="24"/>
          <w:szCs w:val="24"/>
        </w:rPr>
        <w:t xml:space="preserve">полнительного образования в </w:t>
      </w:r>
      <w:r w:rsidR="00E03C62">
        <w:rPr>
          <w:rFonts w:ascii="Times New Roman" w:hAnsi="Times New Roman" w:cs="Times New Roman"/>
          <w:sz w:val="24"/>
          <w:szCs w:val="24"/>
        </w:rPr>
        <w:t xml:space="preserve">комбинированных </w:t>
      </w:r>
      <w:r w:rsidR="00E03C62" w:rsidRPr="008F61EA">
        <w:rPr>
          <w:rFonts w:ascii="Times New Roman" w:hAnsi="Times New Roman" w:cs="Times New Roman"/>
          <w:sz w:val="24"/>
          <w:szCs w:val="24"/>
        </w:rPr>
        <w:t>группах</w:t>
      </w:r>
      <w:r w:rsidRPr="008F61EA">
        <w:rPr>
          <w:rFonts w:ascii="Times New Roman" w:hAnsi="Times New Roman" w:cs="Times New Roman"/>
          <w:sz w:val="24"/>
          <w:szCs w:val="24"/>
        </w:rPr>
        <w:t>, через организацию культурных практик с позиции инклюзии, позволит создать единое образовательное пространство, обеспечивающее эффективные условия для адаптации, социализации, обучения и восп</w:t>
      </w:r>
      <w:r w:rsidRPr="008F61EA">
        <w:rPr>
          <w:rFonts w:ascii="Times New Roman" w:hAnsi="Times New Roman" w:cs="Times New Roman"/>
          <w:sz w:val="24"/>
          <w:szCs w:val="24"/>
        </w:rPr>
        <w:t>и</w:t>
      </w:r>
      <w:r w:rsidRPr="008F61EA">
        <w:rPr>
          <w:rFonts w:ascii="Times New Roman" w:hAnsi="Times New Roman" w:cs="Times New Roman"/>
          <w:sz w:val="24"/>
          <w:szCs w:val="24"/>
        </w:rPr>
        <w:t>тания детей с ограниченными возможностями здоровья в коллективе детей.</w:t>
      </w:r>
    </w:p>
    <w:p w:rsidR="00FF353D" w:rsidRPr="008F61EA" w:rsidRDefault="006E4C04" w:rsidP="008F6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значимость реализации основной идеи </w:t>
      </w:r>
      <w:r w:rsidR="0056364C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</w:t>
      </w:r>
      <w:r w:rsidR="00FF353D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4C04" w:rsidRPr="008F61EA" w:rsidRDefault="00FF353D" w:rsidP="00942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364C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64C" w:rsidRPr="008F6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во-первых</w:t>
      </w:r>
      <w:r w:rsidR="0056364C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6E4C04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E4C04" w:rsidRPr="008F61EA">
        <w:rPr>
          <w:rFonts w:ascii="Times New Roman" w:hAnsi="Times New Roman" w:cs="Times New Roman"/>
          <w:sz w:val="24"/>
          <w:szCs w:val="24"/>
        </w:rPr>
        <w:t xml:space="preserve">овлечении всех детей с </w:t>
      </w:r>
      <w:r w:rsidR="006E4C04" w:rsidRPr="008F61EA">
        <w:rPr>
          <w:rFonts w:ascii="Times New Roman" w:hAnsi="Times New Roman" w:cs="Times New Roman"/>
          <w:spacing w:val="1"/>
          <w:sz w:val="24"/>
          <w:szCs w:val="24"/>
        </w:rPr>
        <w:t xml:space="preserve">ОВЗ </w:t>
      </w:r>
      <w:r w:rsidR="006E4C04" w:rsidRPr="008F61EA">
        <w:rPr>
          <w:rFonts w:ascii="Times New Roman" w:hAnsi="Times New Roman" w:cs="Times New Roman"/>
          <w:sz w:val="24"/>
          <w:szCs w:val="24"/>
        </w:rPr>
        <w:t>в разные виды основной, дополнител</w:t>
      </w:r>
      <w:r w:rsidR="006E4C04" w:rsidRPr="008F61EA">
        <w:rPr>
          <w:rFonts w:ascii="Times New Roman" w:hAnsi="Times New Roman" w:cs="Times New Roman"/>
          <w:sz w:val="24"/>
          <w:szCs w:val="24"/>
        </w:rPr>
        <w:t>ь</w:t>
      </w:r>
      <w:r w:rsidR="006E4C04" w:rsidRPr="008F61EA">
        <w:rPr>
          <w:rFonts w:ascii="Times New Roman" w:hAnsi="Times New Roman" w:cs="Times New Roman"/>
          <w:sz w:val="24"/>
          <w:szCs w:val="24"/>
        </w:rPr>
        <w:t xml:space="preserve">ной </w:t>
      </w:r>
      <w:r w:rsidR="006E4C04" w:rsidRPr="008F61EA">
        <w:rPr>
          <w:rFonts w:ascii="Times New Roman" w:hAnsi="Times New Roman" w:cs="Times New Roman"/>
          <w:spacing w:val="1"/>
          <w:sz w:val="24"/>
          <w:szCs w:val="24"/>
        </w:rPr>
        <w:t xml:space="preserve">деятельности </w:t>
      </w:r>
      <w:r w:rsidR="006E4C04" w:rsidRPr="008F61EA">
        <w:rPr>
          <w:rFonts w:ascii="Times New Roman" w:hAnsi="Times New Roman" w:cs="Times New Roman"/>
          <w:sz w:val="24"/>
          <w:szCs w:val="24"/>
        </w:rPr>
        <w:t xml:space="preserve">и </w:t>
      </w:r>
      <w:r w:rsidR="006E4C04" w:rsidRPr="008F61EA">
        <w:rPr>
          <w:rFonts w:ascii="Times New Roman" w:hAnsi="Times New Roman" w:cs="Times New Roman"/>
          <w:spacing w:val="-4"/>
          <w:sz w:val="24"/>
          <w:szCs w:val="24"/>
        </w:rPr>
        <w:t>культурные</w:t>
      </w:r>
      <w:r w:rsidR="006E4C04" w:rsidRPr="008F61E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6E4C04" w:rsidRPr="008F61EA">
        <w:rPr>
          <w:rFonts w:ascii="Times New Roman" w:hAnsi="Times New Roman" w:cs="Times New Roman"/>
          <w:sz w:val="24"/>
          <w:szCs w:val="24"/>
        </w:rPr>
        <w:t xml:space="preserve">практики, что </w:t>
      </w:r>
      <w:r w:rsidR="006E4C04" w:rsidRPr="008F61EA">
        <w:rPr>
          <w:rFonts w:ascii="Times New Roman" w:hAnsi="Times New Roman" w:cs="Times New Roman"/>
          <w:spacing w:val="-7"/>
          <w:sz w:val="24"/>
          <w:szCs w:val="24"/>
        </w:rPr>
        <w:t xml:space="preserve">будет </w:t>
      </w:r>
      <w:r w:rsidR="006E4C04" w:rsidRPr="008F61EA">
        <w:rPr>
          <w:rFonts w:ascii="Times New Roman" w:hAnsi="Times New Roman" w:cs="Times New Roman"/>
          <w:sz w:val="24"/>
          <w:szCs w:val="24"/>
        </w:rPr>
        <w:t>способствовать развитию норм соц</w:t>
      </w:r>
      <w:r w:rsidR="006E4C04" w:rsidRPr="008F61EA">
        <w:rPr>
          <w:rFonts w:ascii="Times New Roman" w:hAnsi="Times New Roman" w:cs="Times New Roman"/>
          <w:sz w:val="24"/>
          <w:szCs w:val="24"/>
        </w:rPr>
        <w:t>и</w:t>
      </w:r>
      <w:r w:rsidR="006E4C04" w:rsidRPr="008F61EA">
        <w:rPr>
          <w:rFonts w:ascii="Times New Roman" w:hAnsi="Times New Roman" w:cs="Times New Roman"/>
          <w:sz w:val="24"/>
          <w:szCs w:val="24"/>
        </w:rPr>
        <w:t>ального поведения, интересов и познавательных</w:t>
      </w:r>
      <w:r w:rsidR="006E4C04" w:rsidRPr="008F61E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="006E4C04" w:rsidRPr="008F61EA">
        <w:rPr>
          <w:rFonts w:ascii="Times New Roman" w:hAnsi="Times New Roman" w:cs="Times New Roman"/>
          <w:sz w:val="24"/>
          <w:szCs w:val="24"/>
        </w:rPr>
        <w:t>действий.</w:t>
      </w:r>
      <w:r w:rsidR="00942D58">
        <w:rPr>
          <w:rFonts w:ascii="Times New Roman" w:hAnsi="Times New Roman" w:cs="Times New Roman"/>
          <w:sz w:val="24"/>
          <w:szCs w:val="24"/>
        </w:rPr>
        <w:t xml:space="preserve"> </w:t>
      </w:r>
      <w:r w:rsidR="006E4C04" w:rsidRPr="008F61EA">
        <w:rPr>
          <w:rFonts w:ascii="Times New Roman" w:hAnsi="Times New Roman" w:cs="Times New Roman"/>
          <w:spacing w:val="5"/>
          <w:sz w:val="24"/>
          <w:szCs w:val="24"/>
        </w:rPr>
        <w:t>Использование</w:t>
      </w:r>
      <w:r w:rsidR="006E4C04" w:rsidRPr="008F61E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C2024E" w:rsidRPr="008F61EA">
        <w:rPr>
          <w:rFonts w:ascii="Times New Roman" w:hAnsi="Times New Roman" w:cs="Times New Roman"/>
          <w:spacing w:val="11"/>
          <w:sz w:val="24"/>
          <w:szCs w:val="24"/>
        </w:rPr>
        <w:t xml:space="preserve">ресурса </w:t>
      </w:r>
      <w:r w:rsidR="006E4C04" w:rsidRPr="008F61EA">
        <w:rPr>
          <w:rFonts w:ascii="Times New Roman" w:hAnsi="Times New Roman" w:cs="Times New Roman"/>
          <w:spacing w:val="5"/>
          <w:sz w:val="24"/>
          <w:szCs w:val="24"/>
        </w:rPr>
        <w:t>кул</w:t>
      </w:r>
      <w:r w:rsidR="006E4C04" w:rsidRPr="008F61EA">
        <w:rPr>
          <w:rFonts w:ascii="Times New Roman" w:hAnsi="Times New Roman" w:cs="Times New Roman"/>
          <w:spacing w:val="5"/>
          <w:sz w:val="24"/>
          <w:szCs w:val="24"/>
        </w:rPr>
        <w:t>ь</w:t>
      </w:r>
      <w:r w:rsidR="006E4C04" w:rsidRPr="008F61EA">
        <w:rPr>
          <w:rFonts w:ascii="Times New Roman" w:hAnsi="Times New Roman" w:cs="Times New Roman"/>
          <w:spacing w:val="5"/>
          <w:sz w:val="24"/>
          <w:szCs w:val="24"/>
        </w:rPr>
        <w:t>турных</w:t>
      </w:r>
      <w:r w:rsidR="006E4C04" w:rsidRPr="008F61EA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="006E4C04" w:rsidRPr="008F61EA">
        <w:rPr>
          <w:rFonts w:ascii="Times New Roman" w:hAnsi="Times New Roman" w:cs="Times New Roman"/>
          <w:spacing w:val="7"/>
          <w:sz w:val="24"/>
          <w:szCs w:val="24"/>
        </w:rPr>
        <w:t xml:space="preserve">практик </w:t>
      </w:r>
      <w:r w:rsidR="00C2024E" w:rsidRPr="008F61EA">
        <w:rPr>
          <w:rFonts w:ascii="Times New Roman" w:hAnsi="Times New Roman" w:cs="Times New Roman"/>
          <w:spacing w:val="5"/>
          <w:sz w:val="24"/>
          <w:szCs w:val="24"/>
        </w:rPr>
        <w:t>будет</w:t>
      </w:r>
      <w:r w:rsidR="006E4C04" w:rsidRPr="008F61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6E4C04" w:rsidRPr="008F61EA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начальной </w:t>
      </w:r>
      <w:r w:rsidR="006E4C04" w:rsidRPr="008F61EA">
        <w:rPr>
          <w:rFonts w:ascii="Times New Roman" w:hAnsi="Times New Roman" w:cs="Times New Roman"/>
          <w:spacing w:val="-5"/>
          <w:sz w:val="24"/>
          <w:szCs w:val="24"/>
        </w:rPr>
        <w:t xml:space="preserve">культуры </w:t>
      </w:r>
      <w:r w:rsidR="006E4C04" w:rsidRPr="008F61EA">
        <w:rPr>
          <w:rFonts w:ascii="Times New Roman" w:hAnsi="Times New Roman" w:cs="Times New Roman"/>
          <w:spacing w:val="-4"/>
          <w:sz w:val="24"/>
          <w:szCs w:val="24"/>
        </w:rPr>
        <w:t>дошкольник</w:t>
      </w:r>
      <w:r w:rsidR="00C2024E" w:rsidRPr="008F61EA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6E4C04" w:rsidRPr="008F61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E4C04" w:rsidRPr="008F61EA">
        <w:rPr>
          <w:rFonts w:ascii="Times New Roman" w:hAnsi="Times New Roman" w:cs="Times New Roman"/>
          <w:sz w:val="24"/>
          <w:szCs w:val="24"/>
        </w:rPr>
        <w:t xml:space="preserve">с ОВЗ, становлению </w:t>
      </w:r>
      <w:r w:rsidR="00C2024E" w:rsidRPr="008F61EA">
        <w:rPr>
          <w:rFonts w:ascii="Times New Roman" w:hAnsi="Times New Roman" w:cs="Times New Roman"/>
          <w:sz w:val="24"/>
          <w:szCs w:val="24"/>
        </w:rPr>
        <w:t>его</w:t>
      </w:r>
      <w:r w:rsidR="006E4C04" w:rsidRPr="008F61EA">
        <w:rPr>
          <w:rFonts w:ascii="Times New Roman" w:hAnsi="Times New Roman" w:cs="Times New Roman"/>
          <w:sz w:val="24"/>
          <w:szCs w:val="24"/>
        </w:rPr>
        <w:t xml:space="preserve"> социальных, нравственных, эстетических, физических качеств, которые обеспечивают его активную социальную и продуктивную деятельность, вхожд</w:t>
      </w:r>
      <w:r w:rsidR="006E4C04" w:rsidRPr="008F61EA">
        <w:rPr>
          <w:rFonts w:ascii="Times New Roman" w:hAnsi="Times New Roman" w:cs="Times New Roman"/>
          <w:sz w:val="24"/>
          <w:szCs w:val="24"/>
        </w:rPr>
        <w:t>е</w:t>
      </w:r>
      <w:r w:rsidR="006E4C04" w:rsidRPr="008F61EA">
        <w:rPr>
          <w:rFonts w:ascii="Times New Roman" w:hAnsi="Times New Roman" w:cs="Times New Roman"/>
          <w:sz w:val="24"/>
          <w:szCs w:val="24"/>
        </w:rPr>
        <w:t>ние в мир и культуру, а также приобретение личностных качеств, характеризующих ка</w:t>
      </w:r>
      <w:r w:rsidR="006E4C04" w:rsidRPr="008F61EA">
        <w:rPr>
          <w:rFonts w:ascii="Times New Roman" w:hAnsi="Times New Roman" w:cs="Times New Roman"/>
          <w:sz w:val="24"/>
          <w:szCs w:val="24"/>
        </w:rPr>
        <w:t>ж</w:t>
      </w:r>
      <w:r w:rsidR="006E4C04" w:rsidRPr="008F61EA">
        <w:rPr>
          <w:rFonts w:ascii="Times New Roman" w:hAnsi="Times New Roman" w:cs="Times New Roman"/>
          <w:sz w:val="24"/>
          <w:szCs w:val="24"/>
        </w:rPr>
        <w:lastRenderedPageBreak/>
        <w:t>дого ребёнка как уникальную личность.</w:t>
      </w:r>
      <w:r w:rsidR="00C2024E" w:rsidRPr="008F61EA">
        <w:rPr>
          <w:rFonts w:ascii="Times New Roman" w:hAnsi="Times New Roman" w:cs="Times New Roman"/>
          <w:sz w:val="24"/>
          <w:szCs w:val="24"/>
        </w:rPr>
        <w:t xml:space="preserve"> К</w:t>
      </w:r>
      <w:r w:rsidR="006E4C04" w:rsidRPr="008F61EA">
        <w:rPr>
          <w:rFonts w:ascii="Times New Roman" w:hAnsi="Times New Roman" w:cs="Times New Roman"/>
          <w:sz w:val="24"/>
          <w:szCs w:val="24"/>
        </w:rPr>
        <w:t>ультурные практики, используемые в основном и дополнительном образовании, являются мощным инструментом для развития иници</w:t>
      </w:r>
      <w:r w:rsidR="006E4C04" w:rsidRPr="008F61EA">
        <w:rPr>
          <w:rFonts w:ascii="Times New Roman" w:hAnsi="Times New Roman" w:cs="Times New Roman"/>
          <w:sz w:val="24"/>
          <w:szCs w:val="24"/>
        </w:rPr>
        <w:t>а</w:t>
      </w:r>
      <w:r w:rsidR="006E4C04" w:rsidRPr="008F61EA">
        <w:rPr>
          <w:rFonts w:ascii="Times New Roman" w:hAnsi="Times New Roman" w:cs="Times New Roman"/>
          <w:sz w:val="24"/>
          <w:szCs w:val="24"/>
        </w:rPr>
        <w:t>тивности, самостоятельности и ответственности ребенка, формирования предпосылок учебной деятельности, что так же является актуальным при работе с дошкольниками, имеющими нарушения в развитии.</w:t>
      </w:r>
    </w:p>
    <w:p w:rsidR="006E4C04" w:rsidRPr="008F61EA" w:rsidRDefault="00FF353D" w:rsidP="008F61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 xml:space="preserve">- </w:t>
      </w:r>
      <w:r w:rsidRPr="008F61EA">
        <w:rPr>
          <w:rFonts w:ascii="Times New Roman" w:hAnsi="Times New Roman" w:cs="Times New Roman"/>
          <w:i/>
          <w:sz w:val="24"/>
          <w:szCs w:val="24"/>
        </w:rPr>
        <w:t>во-вторых,</w:t>
      </w:r>
      <w:r w:rsidRPr="008F61EA">
        <w:rPr>
          <w:rFonts w:ascii="Times New Roman" w:hAnsi="Times New Roman" w:cs="Times New Roman"/>
          <w:sz w:val="24"/>
          <w:szCs w:val="24"/>
        </w:rPr>
        <w:t xml:space="preserve"> р</w:t>
      </w:r>
      <w:r w:rsidR="0056364C" w:rsidRPr="008F61EA">
        <w:rPr>
          <w:rFonts w:ascii="Times New Roman" w:hAnsi="Times New Roman" w:cs="Times New Roman"/>
          <w:sz w:val="24"/>
          <w:szCs w:val="24"/>
        </w:rPr>
        <w:t xml:space="preserve">азработка и </w:t>
      </w:r>
      <w:r w:rsidR="006E4C04" w:rsidRPr="008F61EA">
        <w:rPr>
          <w:rFonts w:ascii="Times New Roman" w:hAnsi="Times New Roman" w:cs="Times New Roman"/>
          <w:sz w:val="24"/>
          <w:szCs w:val="24"/>
        </w:rPr>
        <w:t>реализ</w:t>
      </w:r>
      <w:r w:rsidR="0056364C" w:rsidRPr="008F61EA">
        <w:rPr>
          <w:rFonts w:ascii="Times New Roman" w:hAnsi="Times New Roman" w:cs="Times New Roman"/>
          <w:sz w:val="24"/>
          <w:szCs w:val="24"/>
        </w:rPr>
        <w:t>ация</w:t>
      </w:r>
      <w:r w:rsidR="006E4C04" w:rsidRPr="008F61EA">
        <w:rPr>
          <w:rFonts w:ascii="Times New Roman" w:hAnsi="Times New Roman" w:cs="Times New Roman"/>
          <w:sz w:val="24"/>
          <w:szCs w:val="24"/>
        </w:rPr>
        <w:t xml:space="preserve"> новы</w:t>
      </w:r>
      <w:r w:rsidR="0056364C" w:rsidRPr="008F61EA">
        <w:rPr>
          <w:rFonts w:ascii="Times New Roman" w:hAnsi="Times New Roman" w:cs="Times New Roman"/>
          <w:sz w:val="24"/>
          <w:szCs w:val="24"/>
        </w:rPr>
        <w:t>х</w:t>
      </w:r>
      <w:r w:rsidR="006E4C04" w:rsidRPr="008F61EA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56364C" w:rsidRPr="008F61EA">
        <w:rPr>
          <w:rFonts w:ascii="Times New Roman" w:hAnsi="Times New Roman" w:cs="Times New Roman"/>
          <w:sz w:val="24"/>
          <w:szCs w:val="24"/>
        </w:rPr>
        <w:t>ей</w:t>
      </w:r>
      <w:r w:rsidR="006E4C04" w:rsidRPr="008F61EA">
        <w:rPr>
          <w:rFonts w:ascii="Times New Roman" w:hAnsi="Times New Roman" w:cs="Times New Roman"/>
          <w:sz w:val="24"/>
          <w:szCs w:val="24"/>
        </w:rPr>
        <w:t xml:space="preserve"> </w:t>
      </w:r>
      <w:r w:rsidR="0056364C" w:rsidRPr="008F61EA">
        <w:rPr>
          <w:rFonts w:ascii="Times New Roman" w:hAnsi="Times New Roman" w:cs="Times New Roman"/>
          <w:sz w:val="24"/>
          <w:szCs w:val="24"/>
        </w:rPr>
        <w:t xml:space="preserve">интеграции </w:t>
      </w:r>
      <w:r w:rsidR="006E4C04" w:rsidRPr="008F61EA">
        <w:rPr>
          <w:rFonts w:ascii="Times New Roman" w:hAnsi="Times New Roman" w:cs="Times New Roman"/>
          <w:sz w:val="24"/>
          <w:szCs w:val="24"/>
        </w:rPr>
        <w:t>основного и д</w:t>
      </w:r>
      <w:r w:rsidR="006E4C04" w:rsidRPr="008F61EA">
        <w:rPr>
          <w:rFonts w:ascii="Times New Roman" w:hAnsi="Times New Roman" w:cs="Times New Roman"/>
          <w:sz w:val="24"/>
          <w:szCs w:val="24"/>
        </w:rPr>
        <w:t>о</w:t>
      </w:r>
      <w:r w:rsidR="006E4C04" w:rsidRPr="008F61EA">
        <w:rPr>
          <w:rFonts w:ascii="Times New Roman" w:hAnsi="Times New Roman" w:cs="Times New Roman"/>
          <w:sz w:val="24"/>
          <w:szCs w:val="24"/>
        </w:rPr>
        <w:t xml:space="preserve">полнительного образования, </w:t>
      </w:r>
      <w:r w:rsidR="0056364C" w:rsidRPr="008F61EA">
        <w:rPr>
          <w:rFonts w:ascii="Times New Roman" w:hAnsi="Times New Roman" w:cs="Times New Roman"/>
          <w:sz w:val="24"/>
          <w:szCs w:val="24"/>
        </w:rPr>
        <w:t xml:space="preserve">позволит организовать </w:t>
      </w:r>
      <w:proofErr w:type="gramStart"/>
      <w:r w:rsidR="0056364C" w:rsidRPr="008F61EA">
        <w:rPr>
          <w:rFonts w:ascii="Times New Roman" w:hAnsi="Times New Roman" w:cs="Times New Roman"/>
          <w:sz w:val="24"/>
          <w:szCs w:val="24"/>
        </w:rPr>
        <w:t>субъект-субъектное</w:t>
      </w:r>
      <w:proofErr w:type="gramEnd"/>
      <w:r w:rsidR="0056364C" w:rsidRPr="008F61EA">
        <w:rPr>
          <w:rFonts w:ascii="Times New Roman" w:hAnsi="Times New Roman" w:cs="Times New Roman"/>
          <w:sz w:val="24"/>
          <w:szCs w:val="24"/>
        </w:rPr>
        <w:t xml:space="preserve"> взаимодействие </w:t>
      </w:r>
      <w:r w:rsidR="006E4C04" w:rsidRPr="008F61EA">
        <w:rPr>
          <w:rFonts w:ascii="Times New Roman" w:hAnsi="Times New Roman" w:cs="Times New Roman"/>
          <w:sz w:val="24"/>
          <w:szCs w:val="24"/>
        </w:rPr>
        <w:t xml:space="preserve">между взрослым и ребёнком, когда взрослый выступает в роли партнёра в деятельности </w:t>
      </w:r>
      <w:r w:rsidR="0056364C" w:rsidRPr="008F61EA">
        <w:rPr>
          <w:rFonts w:ascii="Times New Roman" w:hAnsi="Times New Roman" w:cs="Times New Roman"/>
          <w:sz w:val="24"/>
          <w:szCs w:val="24"/>
        </w:rPr>
        <w:t xml:space="preserve">дошкольника </w:t>
      </w:r>
      <w:r w:rsidR="006E4C04" w:rsidRPr="008F61EA">
        <w:rPr>
          <w:rFonts w:ascii="Times New Roman" w:hAnsi="Times New Roman" w:cs="Times New Roman"/>
          <w:sz w:val="24"/>
          <w:szCs w:val="24"/>
        </w:rPr>
        <w:t xml:space="preserve">и реализует для этого различные культурные практики. </w:t>
      </w:r>
    </w:p>
    <w:p w:rsidR="006E4C04" w:rsidRPr="008F61EA" w:rsidRDefault="00FF353D" w:rsidP="008F61E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1EA">
        <w:rPr>
          <w:rFonts w:ascii="Times New Roman" w:eastAsia="Calibri" w:hAnsi="Times New Roman" w:cs="Times New Roman"/>
          <w:i/>
          <w:sz w:val="24"/>
          <w:szCs w:val="24"/>
        </w:rPr>
        <w:t>- в-третьих</w:t>
      </w:r>
      <w:r w:rsidRPr="008F61EA">
        <w:rPr>
          <w:rFonts w:ascii="Times New Roman" w:eastAsia="Calibri" w:hAnsi="Times New Roman" w:cs="Times New Roman"/>
          <w:sz w:val="24"/>
          <w:szCs w:val="24"/>
        </w:rPr>
        <w:t>, работа над реализацией проекта позволит раздвинуть рамки традиц</w:t>
      </w:r>
      <w:r w:rsidRPr="008F61EA">
        <w:rPr>
          <w:rFonts w:ascii="Times New Roman" w:eastAsia="Calibri" w:hAnsi="Times New Roman" w:cs="Times New Roman"/>
          <w:sz w:val="24"/>
          <w:szCs w:val="24"/>
        </w:rPr>
        <w:t>и</w:t>
      </w:r>
      <w:r w:rsidRPr="008F61EA">
        <w:rPr>
          <w:rFonts w:ascii="Times New Roman" w:eastAsia="Calibri" w:hAnsi="Times New Roman" w:cs="Times New Roman"/>
          <w:sz w:val="24"/>
          <w:szCs w:val="24"/>
        </w:rPr>
        <w:t xml:space="preserve">онных контактов с родителями, которые могут внести свой вклад в образовательный </w:t>
      </w:r>
      <w:proofErr w:type="gramStart"/>
      <w:r w:rsidRPr="008F61EA">
        <w:rPr>
          <w:rFonts w:ascii="Times New Roman" w:eastAsia="Calibri" w:hAnsi="Times New Roman" w:cs="Times New Roman"/>
          <w:sz w:val="24"/>
          <w:szCs w:val="24"/>
        </w:rPr>
        <w:t>пр</w:t>
      </w:r>
      <w:r w:rsidRPr="008F61EA">
        <w:rPr>
          <w:rFonts w:ascii="Times New Roman" w:eastAsia="Calibri" w:hAnsi="Times New Roman" w:cs="Times New Roman"/>
          <w:sz w:val="24"/>
          <w:szCs w:val="24"/>
        </w:rPr>
        <w:t>о</w:t>
      </w:r>
      <w:r w:rsidRPr="008F61EA">
        <w:rPr>
          <w:rFonts w:ascii="Times New Roman" w:eastAsia="Calibri" w:hAnsi="Times New Roman" w:cs="Times New Roman"/>
          <w:sz w:val="24"/>
          <w:szCs w:val="24"/>
        </w:rPr>
        <w:t>цесс</w:t>
      </w:r>
      <w:proofErr w:type="gramEnd"/>
      <w:r w:rsidRPr="008F61EA">
        <w:rPr>
          <w:rFonts w:ascii="Times New Roman" w:eastAsia="Calibri" w:hAnsi="Times New Roman" w:cs="Times New Roman"/>
          <w:sz w:val="24"/>
          <w:szCs w:val="24"/>
        </w:rPr>
        <w:t xml:space="preserve"> и повысит </w:t>
      </w:r>
      <w:r w:rsidR="006E4C04" w:rsidRPr="008F61EA">
        <w:rPr>
          <w:rFonts w:ascii="Times New Roman" w:eastAsia="Calibri" w:hAnsi="Times New Roman" w:cs="Times New Roman"/>
          <w:sz w:val="24"/>
          <w:szCs w:val="24"/>
        </w:rPr>
        <w:t>возможности применения её в повседневной практике дошкольных учр</w:t>
      </w:r>
      <w:r w:rsidR="006E4C04" w:rsidRPr="008F61EA">
        <w:rPr>
          <w:rFonts w:ascii="Times New Roman" w:eastAsia="Calibri" w:hAnsi="Times New Roman" w:cs="Times New Roman"/>
          <w:sz w:val="24"/>
          <w:szCs w:val="24"/>
        </w:rPr>
        <w:t>е</w:t>
      </w:r>
      <w:r w:rsidR="006E4C04" w:rsidRPr="008F61EA">
        <w:rPr>
          <w:rFonts w:ascii="Times New Roman" w:eastAsia="Calibri" w:hAnsi="Times New Roman" w:cs="Times New Roman"/>
          <w:sz w:val="24"/>
          <w:szCs w:val="24"/>
        </w:rPr>
        <w:t xml:space="preserve">ждений. </w:t>
      </w:r>
    </w:p>
    <w:p w:rsidR="006E4C04" w:rsidRPr="008F61EA" w:rsidRDefault="006E4C04" w:rsidP="008F6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завершению внедрения инновационного проекта </w:t>
      </w:r>
      <w:r w:rsidR="00FF353D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дошкольного образ</w:t>
      </w:r>
      <w:r w:rsidR="00FF353D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F353D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Краснодарского края обогатится интегративной моделью образовательного проце</w:t>
      </w:r>
      <w:r w:rsidR="00FF353D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F353D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са, предполагающего инклюзивное взаимодействие дошкольников через реализацию культурных практик. </w:t>
      </w:r>
    </w:p>
    <w:p w:rsidR="006E4C04" w:rsidRPr="001C5240" w:rsidRDefault="006E4C04" w:rsidP="008F61E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C5240">
        <w:rPr>
          <w:rFonts w:ascii="Times New Roman" w:eastAsia="Calibri" w:hAnsi="Times New Roman" w:cs="Times New Roman"/>
          <w:color w:val="7030A0"/>
          <w:sz w:val="24"/>
          <w:szCs w:val="24"/>
        </w:rPr>
        <w:t>Перспективу развития инновации мы видим в м</w:t>
      </w:r>
      <w:r w:rsidRPr="001C5240">
        <w:rPr>
          <w:rFonts w:ascii="Times New Roman" w:hAnsi="Times New Roman" w:cs="Times New Roman"/>
          <w:color w:val="7030A0"/>
          <w:sz w:val="24"/>
          <w:szCs w:val="24"/>
        </w:rPr>
        <w:t>оделировании</w:t>
      </w:r>
      <w:r w:rsidR="00FF353D" w:rsidRPr="001C5240">
        <w:rPr>
          <w:rFonts w:ascii="Times New Roman" w:hAnsi="Times New Roman" w:cs="Times New Roman"/>
          <w:color w:val="7030A0"/>
          <w:sz w:val="24"/>
          <w:szCs w:val="24"/>
        </w:rPr>
        <w:t xml:space="preserve"> и амплификации</w:t>
      </w:r>
      <w:r w:rsidRPr="001C5240">
        <w:rPr>
          <w:rFonts w:ascii="Times New Roman" w:hAnsi="Times New Roman" w:cs="Times New Roman"/>
          <w:color w:val="7030A0"/>
          <w:sz w:val="24"/>
          <w:szCs w:val="24"/>
        </w:rPr>
        <w:t xml:space="preserve"> обр</w:t>
      </w:r>
      <w:r w:rsidRPr="001C5240">
        <w:rPr>
          <w:rFonts w:ascii="Times New Roman" w:hAnsi="Times New Roman" w:cs="Times New Roman"/>
          <w:color w:val="7030A0"/>
          <w:sz w:val="24"/>
          <w:szCs w:val="24"/>
        </w:rPr>
        <w:t>а</w:t>
      </w:r>
      <w:r w:rsidRPr="001C5240">
        <w:rPr>
          <w:rFonts w:ascii="Times New Roman" w:hAnsi="Times New Roman" w:cs="Times New Roman"/>
          <w:color w:val="7030A0"/>
          <w:sz w:val="24"/>
          <w:szCs w:val="24"/>
        </w:rPr>
        <w:t xml:space="preserve">зовательного процесса как системы, способствующей саморазвитию индивидуальности всех категорий детей через освоение технологии </w:t>
      </w:r>
      <w:r w:rsidR="00FF353D" w:rsidRPr="001C5240">
        <w:rPr>
          <w:rFonts w:ascii="Times New Roman" w:hAnsi="Times New Roman" w:cs="Times New Roman"/>
          <w:color w:val="7030A0"/>
          <w:sz w:val="24"/>
          <w:szCs w:val="24"/>
        </w:rPr>
        <w:t>инклюзивного взаимодействия дошкол</w:t>
      </w:r>
      <w:r w:rsidR="00FF353D" w:rsidRPr="001C5240">
        <w:rPr>
          <w:rFonts w:ascii="Times New Roman" w:hAnsi="Times New Roman" w:cs="Times New Roman"/>
          <w:color w:val="7030A0"/>
          <w:sz w:val="24"/>
          <w:szCs w:val="24"/>
        </w:rPr>
        <w:t>ь</w:t>
      </w:r>
      <w:r w:rsidR="00FF353D" w:rsidRPr="001C5240">
        <w:rPr>
          <w:rFonts w:ascii="Times New Roman" w:hAnsi="Times New Roman" w:cs="Times New Roman"/>
          <w:color w:val="7030A0"/>
          <w:sz w:val="24"/>
          <w:szCs w:val="24"/>
        </w:rPr>
        <w:t>ников в рамках освоения культурных практик.</w:t>
      </w:r>
    </w:p>
    <w:p w:rsidR="008F61EA" w:rsidRPr="008F61EA" w:rsidRDefault="008F61EA" w:rsidP="008F61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84B" w:rsidRPr="008F61EA" w:rsidRDefault="00787338" w:rsidP="00AD76E7">
      <w:pPr>
        <w:pStyle w:val="a7"/>
        <w:widowControl w:val="0"/>
        <w:numPr>
          <w:ilvl w:val="1"/>
          <w:numId w:val="9"/>
        </w:numPr>
        <w:tabs>
          <w:tab w:val="left" w:pos="0"/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1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3D55" w:rsidRPr="008F61EA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продуктов инновационной деятельности </w:t>
      </w:r>
    </w:p>
    <w:p w:rsidR="00E067A2" w:rsidRDefault="00E067A2" w:rsidP="008F61EA">
      <w:pPr>
        <w:pStyle w:val="ab"/>
        <w:spacing w:after="0" w:line="360" w:lineRule="auto"/>
        <w:ind w:right="102" w:firstLine="709"/>
        <w:jc w:val="both"/>
      </w:pPr>
    </w:p>
    <w:p w:rsidR="008A526A" w:rsidRPr="008F61EA" w:rsidRDefault="008A526A" w:rsidP="008F61EA">
      <w:pPr>
        <w:pStyle w:val="ab"/>
        <w:spacing w:after="0" w:line="360" w:lineRule="auto"/>
        <w:ind w:right="102" w:firstLine="709"/>
        <w:jc w:val="both"/>
        <w:rPr>
          <w:color w:val="000000"/>
        </w:rPr>
      </w:pPr>
      <w:r w:rsidRPr="008F61EA">
        <w:t xml:space="preserve">Точкой отсчёта нашей работы было открытие в детском саду в январе 2019г. двух </w:t>
      </w:r>
      <w:r w:rsidR="00E03C62">
        <w:t>комбинированных групп</w:t>
      </w:r>
      <w:r w:rsidRPr="008F61EA">
        <w:t xml:space="preserve">. </w:t>
      </w:r>
      <w:r w:rsidRPr="008F61EA">
        <w:rPr>
          <w:color w:val="000000"/>
        </w:rPr>
        <w:t>Группа дошкольников с ОВЗ была не однородна, в нее входили дети с разными нарушениями развития и их выраженностью, что препятствовало осво</w:t>
      </w:r>
      <w:r w:rsidRPr="008F61EA">
        <w:rPr>
          <w:color w:val="000000"/>
        </w:rPr>
        <w:t>е</w:t>
      </w:r>
      <w:r w:rsidRPr="008F61EA">
        <w:rPr>
          <w:color w:val="000000"/>
        </w:rPr>
        <w:t>нию ими всех или некоторых разделов образовательной программы дошкольного образ</w:t>
      </w:r>
      <w:r w:rsidRPr="008F61EA">
        <w:rPr>
          <w:color w:val="000000"/>
        </w:rPr>
        <w:t>о</w:t>
      </w:r>
      <w:r w:rsidRPr="008F61EA">
        <w:rPr>
          <w:color w:val="000000"/>
        </w:rPr>
        <w:t>вания ДОО вне специальных условий воспитания и обучения.</w:t>
      </w:r>
    </w:p>
    <w:p w:rsidR="008A526A" w:rsidRPr="008F61EA" w:rsidRDefault="008A526A" w:rsidP="008F61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Чтобы заранее не обречь преобразования на неуспех, требовалось вовлечь коллектив в обсуждение возможных изменений. С этой целью была проведена большая диагностич</w:t>
      </w:r>
      <w:r w:rsidRPr="008F61EA">
        <w:rPr>
          <w:rFonts w:ascii="Times New Roman" w:hAnsi="Times New Roman" w:cs="Times New Roman"/>
          <w:sz w:val="24"/>
          <w:szCs w:val="24"/>
        </w:rPr>
        <w:t>е</w:t>
      </w:r>
      <w:r w:rsidRPr="008F61EA">
        <w:rPr>
          <w:rFonts w:ascii="Times New Roman" w:hAnsi="Times New Roman" w:cs="Times New Roman"/>
          <w:sz w:val="24"/>
          <w:szCs w:val="24"/>
        </w:rPr>
        <w:t xml:space="preserve">ская и аналитическая работа, доказавшая объективную необходимость преобразований. </w:t>
      </w:r>
    </w:p>
    <w:p w:rsidR="008A526A" w:rsidRPr="008F61EA" w:rsidRDefault="008A526A" w:rsidP="008F61EA">
      <w:pPr>
        <w:widowControl w:val="0"/>
        <w:tabs>
          <w:tab w:val="left" w:pos="426"/>
          <w:tab w:val="left" w:pos="1134"/>
        </w:tabs>
        <w:spacing w:after="0" w:line="36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1EA"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r w:rsidRPr="008F61EA">
        <w:rPr>
          <w:rFonts w:ascii="Times New Roman" w:hAnsi="Times New Roman" w:cs="Times New Roman"/>
          <w:sz w:val="24"/>
          <w:szCs w:val="24"/>
        </w:rPr>
        <w:t xml:space="preserve">разработали и начали внедрять: концептуальную и </w:t>
      </w:r>
      <w:r w:rsidR="00171134">
        <w:rPr>
          <w:rFonts w:ascii="Times New Roman" w:hAnsi="Times New Roman" w:cs="Times New Roman"/>
          <w:sz w:val="24"/>
          <w:szCs w:val="24"/>
        </w:rPr>
        <w:t>интегративную</w:t>
      </w:r>
      <w:r w:rsidRPr="008F61EA">
        <w:rPr>
          <w:rFonts w:ascii="Times New Roman" w:hAnsi="Times New Roman" w:cs="Times New Roman"/>
          <w:sz w:val="24"/>
          <w:szCs w:val="24"/>
        </w:rPr>
        <w:t xml:space="preserve"> модели </w:t>
      </w:r>
      <w:r w:rsidR="00171134">
        <w:rPr>
          <w:rFonts w:ascii="Times New Roman" w:hAnsi="Times New Roman" w:cs="Times New Roman"/>
          <w:sz w:val="24"/>
          <w:szCs w:val="24"/>
        </w:rPr>
        <w:t>орг</w:t>
      </w:r>
      <w:r w:rsidR="00171134">
        <w:rPr>
          <w:rFonts w:ascii="Times New Roman" w:hAnsi="Times New Roman" w:cs="Times New Roman"/>
          <w:sz w:val="24"/>
          <w:szCs w:val="24"/>
        </w:rPr>
        <w:t>а</w:t>
      </w:r>
      <w:r w:rsidR="00171134">
        <w:rPr>
          <w:rFonts w:ascii="Times New Roman" w:hAnsi="Times New Roman" w:cs="Times New Roman"/>
          <w:sz w:val="24"/>
          <w:szCs w:val="24"/>
        </w:rPr>
        <w:t>низации</w:t>
      </w:r>
      <w:r w:rsidRPr="008F61EA">
        <w:rPr>
          <w:rFonts w:ascii="Times New Roman" w:hAnsi="Times New Roman" w:cs="Times New Roman"/>
          <w:sz w:val="24"/>
          <w:szCs w:val="24"/>
        </w:rPr>
        <w:t xml:space="preserve"> основного и дополнительного образования с позиции инклюзии через </w:t>
      </w:r>
      <w:r w:rsidR="00E067A2">
        <w:rPr>
          <w:rFonts w:ascii="Times New Roman" w:hAnsi="Times New Roman" w:cs="Times New Roman"/>
          <w:sz w:val="24"/>
          <w:szCs w:val="24"/>
        </w:rPr>
        <w:t>проведение</w:t>
      </w:r>
      <w:r w:rsidRPr="008F61EA">
        <w:rPr>
          <w:rFonts w:ascii="Times New Roman" w:hAnsi="Times New Roman" w:cs="Times New Roman"/>
          <w:sz w:val="24"/>
          <w:szCs w:val="24"/>
        </w:rPr>
        <w:t xml:space="preserve"> культурных практик; о</w:t>
      </w:r>
      <w:r w:rsidRPr="008F61EA">
        <w:rPr>
          <w:rFonts w:ascii="Times New Roman" w:hAnsi="Times New Roman" w:cs="Times New Roman"/>
          <w:color w:val="000000"/>
          <w:sz w:val="24"/>
          <w:szCs w:val="24"/>
        </w:rPr>
        <w:t xml:space="preserve">бновлено содержание дополнительного образования и культурных </w:t>
      </w:r>
      <w:r w:rsidRPr="008F61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практик в </w:t>
      </w:r>
      <w:r w:rsidR="00F3248E">
        <w:rPr>
          <w:rFonts w:ascii="Times New Roman" w:hAnsi="Times New Roman" w:cs="Times New Roman"/>
          <w:sz w:val="24"/>
          <w:szCs w:val="24"/>
        </w:rPr>
        <w:t xml:space="preserve">комбинированных </w:t>
      </w:r>
      <w:r w:rsidR="00F3248E" w:rsidRPr="008F61EA">
        <w:rPr>
          <w:rFonts w:ascii="Times New Roman" w:hAnsi="Times New Roman" w:cs="Times New Roman"/>
          <w:sz w:val="24"/>
          <w:szCs w:val="24"/>
        </w:rPr>
        <w:t>группах</w:t>
      </w:r>
      <w:r w:rsidR="00F3248E" w:rsidRPr="008F6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1E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F61EA">
        <w:rPr>
          <w:rFonts w:ascii="Times New Roman" w:hAnsi="Times New Roman" w:cs="Times New Roman"/>
          <w:sz w:val="24"/>
          <w:szCs w:val="24"/>
        </w:rPr>
        <w:t xml:space="preserve">формы их организации; </w:t>
      </w:r>
      <w:proofErr w:type="gramStart"/>
      <w:r w:rsidRPr="008F61EA">
        <w:rPr>
          <w:rFonts w:ascii="Times New Roman" w:hAnsi="Times New Roman" w:cs="Times New Roman"/>
          <w:sz w:val="24"/>
          <w:szCs w:val="24"/>
        </w:rPr>
        <w:t>с</w:t>
      </w:r>
      <w:r w:rsidRPr="008F61EA">
        <w:rPr>
          <w:rFonts w:ascii="Times New Roman" w:hAnsi="Times New Roman" w:cs="Times New Roman"/>
          <w:color w:val="000000"/>
          <w:sz w:val="24"/>
          <w:szCs w:val="24"/>
        </w:rPr>
        <w:t xml:space="preserve">оздана РППС </w:t>
      </w:r>
      <w:r w:rsidRPr="008F61EA">
        <w:rPr>
          <w:rFonts w:ascii="Times New Roman" w:hAnsi="Times New Roman" w:cs="Times New Roman"/>
          <w:sz w:val="24"/>
          <w:szCs w:val="24"/>
        </w:rPr>
        <w:t xml:space="preserve">и </w:t>
      </w:r>
      <w:r w:rsidR="00E067A2">
        <w:rPr>
          <w:rFonts w:ascii="Times New Roman" w:hAnsi="Times New Roman" w:cs="Times New Roman"/>
          <w:sz w:val="24"/>
          <w:szCs w:val="24"/>
        </w:rPr>
        <w:t>разраб</w:t>
      </w:r>
      <w:r w:rsidR="00E067A2">
        <w:rPr>
          <w:rFonts w:ascii="Times New Roman" w:hAnsi="Times New Roman" w:cs="Times New Roman"/>
          <w:sz w:val="24"/>
          <w:szCs w:val="24"/>
        </w:rPr>
        <w:t>о</w:t>
      </w:r>
      <w:r w:rsidR="00E067A2">
        <w:rPr>
          <w:rFonts w:ascii="Times New Roman" w:hAnsi="Times New Roman" w:cs="Times New Roman"/>
          <w:sz w:val="24"/>
          <w:szCs w:val="24"/>
        </w:rPr>
        <w:t xml:space="preserve">тан алгоритм </w:t>
      </w:r>
      <w:r w:rsidRPr="008F61EA">
        <w:rPr>
          <w:rFonts w:ascii="Times New Roman" w:hAnsi="Times New Roman" w:cs="Times New Roman"/>
          <w:sz w:val="24"/>
          <w:szCs w:val="24"/>
        </w:rPr>
        <w:t>целостн</w:t>
      </w:r>
      <w:r w:rsidR="00E067A2">
        <w:rPr>
          <w:rFonts w:ascii="Times New Roman" w:hAnsi="Times New Roman" w:cs="Times New Roman"/>
          <w:sz w:val="24"/>
          <w:szCs w:val="24"/>
        </w:rPr>
        <w:t>ой</w:t>
      </w:r>
      <w:r w:rsidRPr="008F61EA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E067A2">
        <w:rPr>
          <w:rFonts w:ascii="Times New Roman" w:hAnsi="Times New Roman" w:cs="Times New Roman"/>
          <w:sz w:val="24"/>
          <w:szCs w:val="24"/>
        </w:rPr>
        <w:t>ы</w:t>
      </w:r>
      <w:r w:rsidRPr="008F6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1E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8F61EA">
        <w:rPr>
          <w:rFonts w:ascii="Times New Roman" w:hAnsi="Times New Roman" w:cs="Times New Roman"/>
          <w:sz w:val="24"/>
          <w:szCs w:val="24"/>
        </w:rPr>
        <w:t xml:space="preserve"> - педагогического и социального сопрово</w:t>
      </w:r>
      <w:r w:rsidRPr="008F61EA">
        <w:rPr>
          <w:rFonts w:ascii="Times New Roman" w:hAnsi="Times New Roman" w:cs="Times New Roman"/>
          <w:sz w:val="24"/>
          <w:szCs w:val="24"/>
        </w:rPr>
        <w:t>ж</w:t>
      </w:r>
      <w:r w:rsidRPr="008F61EA">
        <w:rPr>
          <w:rFonts w:ascii="Times New Roman" w:hAnsi="Times New Roman" w:cs="Times New Roman"/>
          <w:sz w:val="24"/>
          <w:szCs w:val="24"/>
        </w:rPr>
        <w:t>дения детей с ОВЗ и их родителей, таким образом, созданы условия, обеспечивающие э</w:t>
      </w:r>
      <w:r w:rsidRPr="008F61EA">
        <w:rPr>
          <w:rFonts w:ascii="Times New Roman" w:hAnsi="Times New Roman" w:cs="Times New Roman"/>
          <w:sz w:val="24"/>
          <w:szCs w:val="24"/>
        </w:rPr>
        <w:t>ф</w:t>
      </w:r>
      <w:r w:rsidRPr="008F61EA">
        <w:rPr>
          <w:rFonts w:ascii="Times New Roman" w:hAnsi="Times New Roman" w:cs="Times New Roman"/>
          <w:sz w:val="24"/>
          <w:szCs w:val="24"/>
        </w:rPr>
        <w:t>фективное решение задач по развитию и распространению инклюзивной практики, что создаёт единое образовательное пространство, обеспечивающее эффективные условия для адаптации, социализации, обучения и воспитания детей с ограниченными возможностями здоровья в здоровом коллективе детей.</w:t>
      </w:r>
      <w:proofErr w:type="gramEnd"/>
    </w:p>
    <w:p w:rsidR="008A526A" w:rsidRPr="008F61EA" w:rsidRDefault="008A526A" w:rsidP="008F61EA">
      <w:pPr>
        <w:shd w:val="clear" w:color="auto" w:fill="FFFFFF"/>
        <w:adjustRightInd w:val="0"/>
        <w:spacing w:after="0" w:line="36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color w:val="000000"/>
          <w:sz w:val="24"/>
          <w:szCs w:val="24"/>
        </w:rPr>
        <w:t xml:space="preserve">Изучая потребности детей с ОВЗ и </w:t>
      </w:r>
      <w:r w:rsidRPr="008F61EA">
        <w:rPr>
          <w:rFonts w:ascii="Times New Roman" w:hAnsi="Times New Roman" w:cs="Times New Roman"/>
          <w:sz w:val="24"/>
          <w:szCs w:val="24"/>
        </w:rPr>
        <w:t>не имеющих ограничений в состоянии здоровья и их желания, мы начали развивать их в таких культурных практиках, как исследовател</w:t>
      </w:r>
      <w:r w:rsidRPr="008F61EA">
        <w:rPr>
          <w:rFonts w:ascii="Times New Roman" w:hAnsi="Times New Roman" w:cs="Times New Roman"/>
          <w:sz w:val="24"/>
          <w:szCs w:val="24"/>
        </w:rPr>
        <w:t>ь</w:t>
      </w:r>
      <w:r w:rsidRPr="008F61EA">
        <w:rPr>
          <w:rFonts w:ascii="Times New Roman" w:hAnsi="Times New Roman" w:cs="Times New Roman"/>
          <w:sz w:val="24"/>
          <w:szCs w:val="24"/>
        </w:rPr>
        <w:t xml:space="preserve">ская деятельность, игра на музыкальных инструментах и в шахматы, в театрализованной деятельности, </w:t>
      </w:r>
      <w:proofErr w:type="spellStart"/>
      <w:r w:rsidRPr="008F61EA">
        <w:rPr>
          <w:rFonts w:ascii="Times New Roman" w:hAnsi="Times New Roman" w:cs="Times New Roman"/>
          <w:sz w:val="24"/>
          <w:szCs w:val="24"/>
        </w:rPr>
        <w:t>лего-конструировании</w:t>
      </w:r>
      <w:proofErr w:type="spellEnd"/>
      <w:r w:rsidRPr="008F61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526A" w:rsidRPr="008F61EA" w:rsidRDefault="008A526A" w:rsidP="008F61EA">
      <w:pPr>
        <w:shd w:val="clear" w:color="auto" w:fill="FFFFFF"/>
        <w:adjustRightInd w:val="0"/>
        <w:spacing w:after="0" w:line="36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Причём дети с ОВЗ посещали дополнительные занятия вместе с другими детьми, только педагоги дополнительного образования, начали использовать несколько иные м</w:t>
      </w:r>
      <w:r w:rsidRPr="008F61EA">
        <w:rPr>
          <w:rFonts w:ascii="Times New Roman" w:hAnsi="Times New Roman" w:cs="Times New Roman"/>
          <w:sz w:val="24"/>
          <w:szCs w:val="24"/>
        </w:rPr>
        <w:t>е</w:t>
      </w:r>
      <w:r w:rsidRPr="008F61EA">
        <w:rPr>
          <w:rFonts w:ascii="Times New Roman" w:hAnsi="Times New Roman" w:cs="Times New Roman"/>
          <w:sz w:val="24"/>
          <w:szCs w:val="24"/>
        </w:rPr>
        <w:t>тоды и приёмы культурных практик, учитывая специфику работы с данной категорией д</w:t>
      </w:r>
      <w:r w:rsidRPr="008F61EA">
        <w:rPr>
          <w:rFonts w:ascii="Times New Roman" w:hAnsi="Times New Roman" w:cs="Times New Roman"/>
          <w:sz w:val="24"/>
          <w:szCs w:val="24"/>
        </w:rPr>
        <w:t>е</w:t>
      </w:r>
      <w:r w:rsidRPr="008F61EA">
        <w:rPr>
          <w:rFonts w:ascii="Times New Roman" w:hAnsi="Times New Roman" w:cs="Times New Roman"/>
          <w:sz w:val="24"/>
          <w:szCs w:val="24"/>
        </w:rPr>
        <w:t xml:space="preserve">тей. </w:t>
      </w:r>
    </w:p>
    <w:p w:rsidR="008A526A" w:rsidRDefault="008A526A" w:rsidP="00F3248E">
      <w:pPr>
        <w:spacing w:after="0" w:line="360" w:lineRule="auto"/>
        <w:ind w:firstLine="45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8F61EA">
        <w:rPr>
          <w:rFonts w:ascii="Times New Roman" w:hAnsi="Times New Roman" w:cs="Times New Roman"/>
          <w:spacing w:val="5"/>
          <w:sz w:val="24"/>
          <w:szCs w:val="24"/>
        </w:rPr>
        <w:t>В рамках разработанной нами модели мы начали разрабатывать кейсы культу</w:t>
      </w:r>
      <w:r w:rsidRPr="008F61EA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8F61EA">
        <w:rPr>
          <w:rFonts w:ascii="Times New Roman" w:hAnsi="Times New Roman" w:cs="Times New Roman"/>
          <w:spacing w:val="5"/>
          <w:sz w:val="24"/>
          <w:szCs w:val="24"/>
        </w:rPr>
        <w:t xml:space="preserve">ных практик для детей норма, детей ОВЗ и одарённых детей, через организацию их взаимодействия, которое представлено с использованием кругов Эйлера Венна. </w:t>
      </w:r>
    </w:p>
    <w:p w:rsidR="00E067A2" w:rsidRPr="008F61EA" w:rsidRDefault="00E067A2" w:rsidP="00F3248E">
      <w:pPr>
        <w:spacing w:after="0" w:line="360" w:lineRule="auto"/>
        <w:ind w:firstLine="45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8A526A" w:rsidRDefault="008A526A" w:rsidP="008F61EA">
      <w:pPr>
        <w:shd w:val="clear" w:color="auto" w:fill="FFFFFF"/>
        <w:adjustRightInd w:val="0"/>
        <w:spacing w:after="0" w:line="36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5007" cy="1392865"/>
            <wp:effectExtent l="19050" t="0" r="1093" b="0"/>
            <wp:docPr id="6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E067A2" w:rsidRPr="008F61EA" w:rsidRDefault="00E067A2" w:rsidP="008F61EA">
      <w:pPr>
        <w:shd w:val="clear" w:color="auto" w:fill="FFFFFF"/>
        <w:adjustRightInd w:val="0"/>
        <w:spacing w:after="0" w:line="36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8A526A" w:rsidRPr="008F61EA" w:rsidRDefault="008A526A" w:rsidP="008F61EA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61EA">
        <w:rPr>
          <w:rFonts w:ascii="Times New Roman" w:hAnsi="Times New Roman" w:cs="Times New Roman"/>
          <w:spacing w:val="5"/>
          <w:sz w:val="24"/>
          <w:szCs w:val="24"/>
        </w:rPr>
        <w:t>Где область пересечения областей рассматривается нами, как область взаим</w:t>
      </w:r>
      <w:r w:rsidRPr="008F61EA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8F61EA">
        <w:rPr>
          <w:rFonts w:ascii="Times New Roman" w:hAnsi="Times New Roman" w:cs="Times New Roman"/>
          <w:spacing w:val="5"/>
          <w:sz w:val="24"/>
          <w:szCs w:val="24"/>
        </w:rPr>
        <w:t>действия детей в культурных</w:t>
      </w:r>
      <w:r w:rsidRPr="008F61EA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8F61EA">
        <w:rPr>
          <w:rFonts w:ascii="Times New Roman" w:hAnsi="Times New Roman" w:cs="Times New Roman"/>
          <w:spacing w:val="7"/>
          <w:sz w:val="24"/>
          <w:szCs w:val="24"/>
        </w:rPr>
        <w:t xml:space="preserve">практиках, что </w:t>
      </w:r>
      <w:r w:rsidRPr="008F61EA">
        <w:rPr>
          <w:rFonts w:ascii="Times New Roman" w:hAnsi="Times New Roman" w:cs="Times New Roman"/>
          <w:sz w:val="24"/>
          <w:szCs w:val="24"/>
        </w:rPr>
        <w:t xml:space="preserve">способствует формированию начальной </w:t>
      </w:r>
      <w:r w:rsidRPr="008F61EA">
        <w:rPr>
          <w:rFonts w:ascii="Times New Roman" w:hAnsi="Times New Roman" w:cs="Times New Roman"/>
          <w:spacing w:val="-5"/>
          <w:sz w:val="24"/>
          <w:szCs w:val="24"/>
        </w:rPr>
        <w:t>культуры дошкольников</w:t>
      </w:r>
      <w:r w:rsidRPr="008F61EA">
        <w:rPr>
          <w:rFonts w:ascii="Times New Roman" w:hAnsi="Times New Roman" w:cs="Times New Roman"/>
          <w:sz w:val="24"/>
          <w:szCs w:val="24"/>
        </w:rPr>
        <w:t>, становлению их физических, эстетических, нравственных и соц</w:t>
      </w:r>
      <w:r w:rsidRPr="008F61EA">
        <w:rPr>
          <w:rFonts w:ascii="Times New Roman" w:hAnsi="Times New Roman" w:cs="Times New Roman"/>
          <w:sz w:val="24"/>
          <w:szCs w:val="24"/>
        </w:rPr>
        <w:t>и</w:t>
      </w:r>
      <w:r w:rsidRPr="008F61EA">
        <w:rPr>
          <w:rFonts w:ascii="Times New Roman" w:hAnsi="Times New Roman" w:cs="Times New Roman"/>
          <w:sz w:val="24"/>
          <w:szCs w:val="24"/>
        </w:rPr>
        <w:t>альных качеств, которые обеспечивают его продуктивную деятельность, активную соц</w:t>
      </w:r>
      <w:r w:rsidRPr="008F61EA">
        <w:rPr>
          <w:rFonts w:ascii="Times New Roman" w:hAnsi="Times New Roman" w:cs="Times New Roman"/>
          <w:sz w:val="24"/>
          <w:szCs w:val="24"/>
        </w:rPr>
        <w:t>и</w:t>
      </w:r>
      <w:r w:rsidRPr="008F61EA">
        <w:rPr>
          <w:rFonts w:ascii="Times New Roman" w:hAnsi="Times New Roman" w:cs="Times New Roman"/>
          <w:sz w:val="24"/>
          <w:szCs w:val="24"/>
        </w:rPr>
        <w:t>альную жизненную позицию, вхождение в мир и культуру, а также формирование личн</w:t>
      </w:r>
      <w:r w:rsidRPr="008F61EA">
        <w:rPr>
          <w:rFonts w:ascii="Times New Roman" w:hAnsi="Times New Roman" w:cs="Times New Roman"/>
          <w:sz w:val="24"/>
          <w:szCs w:val="24"/>
        </w:rPr>
        <w:t>о</w:t>
      </w:r>
      <w:r w:rsidRPr="008F61EA">
        <w:rPr>
          <w:rFonts w:ascii="Times New Roman" w:hAnsi="Times New Roman" w:cs="Times New Roman"/>
          <w:sz w:val="24"/>
          <w:szCs w:val="24"/>
        </w:rPr>
        <w:t>стных качеств, характеризующих каждого ребёнка как уникальную личность.</w:t>
      </w:r>
      <w:proofErr w:type="gramEnd"/>
    </w:p>
    <w:p w:rsidR="00E067A2" w:rsidRDefault="00E067A2" w:rsidP="008F61EA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26A" w:rsidRPr="008F61EA" w:rsidRDefault="008A526A" w:rsidP="008F61EA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1EA">
        <w:rPr>
          <w:rFonts w:ascii="Times New Roman" w:hAnsi="Times New Roman" w:cs="Times New Roman"/>
          <w:b/>
          <w:sz w:val="24"/>
          <w:szCs w:val="24"/>
        </w:rPr>
        <w:t>Концептуальная модель обновления образовательного пространства МДОУ №79 в группах комбинированной направленности</w:t>
      </w:r>
    </w:p>
    <w:p w:rsidR="008A526A" w:rsidRPr="008F61EA" w:rsidRDefault="00622BDF" w:rsidP="008F61EA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Полотно 64" o:spid="_x0000_s1026" editas="canvas" style="width:454.75pt;height:417.4pt;mso-position-horizontal-relative:char;mso-position-vertical-relative:line" coordsize="57753,530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753;height:53009;visibility:visible;mso-wrap-style:square" filled="t" fillcolor="#e5dfec" stroked="t" strokecolor="#5f497a" strokeweight="3pt">
              <v:fill o:detectmouseclick="t"/>
              <v:path o:connecttype="none"/>
            </v:shape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AutoShape 66" o:spid="_x0000_s1028" type="#_x0000_t102" style="position:absolute;left:7252;top:4208;width:6707;height:1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" adj="12961" fillcolor="#92cddc" strokecolor="#4bacc6" strokeweight="1.5pt"/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AutoShape 67" o:spid="_x0000_s1029" type="#_x0000_t103" style="position:absolute;left:47803;top:4208;width:6039;height:10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" adj="12961" fillcolor="#92cddc" strokecolor="#31849b" strokeweight="1.5pt"/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68" o:spid="_x0000_s1030" type="#_x0000_t65" style="position:absolute;left:616;top:14440;width:17367;height:7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" fillcolor="#b6dde8" strokecolor="#31849b">
              <v:textbox style="mso-next-textbox:#AutoShape 68">
                <w:txbxContent>
                  <w:p w:rsidR="00E41C0A" w:rsidRDefault="00E41C0A" w:rsidP="008F61EA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  <w:t>Стратегический:</w:t>
                    </w:r>
                  </w:p>
                  <w:p w:rsidR="00E41C0A" w:rsidRPr="00BD4636" w:rsidRDefault="00E41C0A" w:rsidP="008F61EA">
                    <w:pPr>
                      <w:spacing w:after="0" w:line="240" w:lineRule="auto"/>
                      <w:jc w:val="both"/>
                      <w:rPr>
                        <w:b/>
                        <w:bCs/>
                        <w:color w:val="7030A0"/>
                      </w:rPr>
                    </w:pPr>
                    <w:r w:rsidRPr="00BD4636">
                      <w:rPr>
                        <w:i/>
                      </w:rPr>
                      <w:t>Аналитический блок</w:t>
                    </w:r>
                  </w:p>
                  <w:p w:rsidR="00E41C0A" w:rsidRPr="004F237D" w:rsidRDefault="00E41C0A" w:rsidP="008F61EA">
                    <w:pPr>
                      <w:spacing w:line="240" w:lineRule="auto"/>
                      <w:jc w:val="both"/>
                      <w:rPr>
                        <w:color w:val="7030A0"/>
                        <w:sz w:val="28"/>
                        <w:szCs w:val="28"/>
                      </w:rPr>
                    </w:pPr>
                    <w:r w:rsidRPr="00BD4636">
                      <w:rPr>
                        <w:i/>
                      </w:rPr>
                      <w:t>Прогностический блок</w:t>
                    </w:r>
                  </w:p>
                </w:txbxContent>
              </v:textbox>
            </v:shape>
            <v:shape id="AutoShape 69" o:spid="_x0000_s1031" type="#_x0000_t65" style="position:absolute;left:40500;top:14440;width:17253;height:7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" fillcolor="#b6dde8" strokecolor="#31849b">
              <v:textbox style="mso-next-textbox:#AutoShape 69">
                <w:txbxContent>
                  <w:p w:rsidR="00E41C0A" w:rsidRDefault="00E41C0A" w:rsidP="008F61EA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</w:pPr>
                    <w:r w:rsidRPr="00B30905"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  <w:t>Сопровождающий</w:t>
                    </w:r>
                    <w:r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  <w:t>:</w:t>
                    </w:r>
                  </w:p>
                  <w:p w:rsidR="00E41C0A" w:rsidRDefault="00E41C0A" w:rsidP="008F61EA">
                    <w:pPr>
                      <w:spacing w:after="0" w:line="240" w:lineRule="auto"/>
                      <w:jc w:val="both"/>
                      <w:rPr>
                        <w:i/>
                      </w:rPr>
                    </w:pPr>
                    <w:r w:rsidRPr="00BD4636">
                      <w:rPr>
                        <w:i/>
                      </w:rPr>
                      <w:t>Блок мониторинга</w:t>
                    </w:r>
                  </w:p>
                  <w:p w:rsidR="00E41C0A" w:rsidRPr="00BD4636" w:rsidRDefault="00E41C0A" w:rsidP="008F61EA">
                    <w:pPr>
                      <w:spacing w:after="0" w:line="240" w:lineRule="auto"/>
                      <w:jc w:val="both"/>
                      <w:rPr>
                        <w:color w:val="7030A0"/>
                      </w:rPr>
                    </w:pPr>
                    <w:r w:rsidRPr="00BD4636">
                      <w:rPr>
                        <w:i/>
                      </w:rPr>
                      <w:t>Блок коррекции</w:t>
                    </w:r>
                  </w:p>
                </w:txbxContent>
              </v:textbox>
            </v:shape>
            <v:shape id="AutoShape 70" o:spid="_x0000_s1032" type="#_x0000_t103" style="position:absolute;left:47136;top:21037;width:2013;height:6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" adj="12961" fillcolor="#92cddc"/>
            <v:shape id="AutoShape 71" o:spid="_x0000_s1033" type="#_x0000_t102" style="position:absolute;left:8541;top:21037;width:2679;height:7106;rotation:-5572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" adj="12961" fillcolor="#92cddc"/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AutoShape 72" o:spid="_x0000_s1034" type="#_x0000_t98" style="position:absolute;top:23660;width:57061;height:29349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" fillcolor="#daeef3" strokecolor="#205867">
              <v:textbox style="mso-next-textbox:#AutoShape 72">
                <w:txbxContent>
                  <w:p w:rsidR="00E41C0A" w:rsidRPr="00B30905" w:rsidRDefault="00E41C0A" w:rsidP="008F61EA">
                    <w:pPr>
                      <w:spacing w:line="240" w:lineRule="auto"/>
                      <w:jc w:val="center"/>
                      <w:rPr>
                        <w:rFonts w:ascii="Monotype Corsiva" w:hAnsi="Monotype Corsiva"/>
                        <w:b/>
                        <w:color w:val="7030A0"/>
                        <w:sz w:val="36"/>
                        <w:szCs w:val="36"/>
                      </w:rPr>
                    </w:pPr>
                    <w:r w:rsidRPr="00B30905">
                      <w:rPr>
                        <w:rFonts w:ascii="Monotype Corsiva" w:hAnsi="Monotype Corsiva"/>
                        <w:b/>
                        <w:color w:val="7030A0"/>
                        <w:sz w:val="36"/>
                        <w:szCs w:val="36"/>
                      </w:rPr>
                      <w:t xml:space="preserve">Направления </w:t>
                    </w:r>
                    <w:r>
                      <w:rPr>
                        <w:rFonts w:ascii="Monotype Corsiva" w:hAnsi="Monotype Corsiva"/>
                        <w:b/>
                        <w:color w:val="7030A0"/>
                        <w:sz w:val="36"/>
                        <w:szCs w:val="36"/>
                      </w:rPr>
                      <w:t>обновления</w:t>
                    </w:r>
                    <w:r w:rsidRPr="00B30905">
                      <w:rPr>
                        <w:rFonts w:ascii="Monotype Corsiva" w:hAnsi="Monotype Corsiva"/>
                        <w:b/>
                        <w:color w:val="7030A0"/>
                        <w:sz w:val="36"/>
                        <w:szCs w:val="36"/>
                      </w:rPr>
                      <w:t xml:space="preserve"> ДОО по обеспечению функци</w:t>
                    </w:r>
                    <w:r w:rsidRPr="00B30905">
                      <w:rPr>
                        <w:rFonts w:ascii="Monotype Corsiva" w:hAnsi="Monotype Corsiva"/>
                        <w:b/>
                        <w:color w:val="7030A0"/>
                        <w:sz w:val="36"/>
                        <w:szCs w:val="36"/>
                      </w:rPr>
                      <w:t>о</w:t>
                    </w:r>
                    <w:r w:rsidRPr="00B30905">
                      <w:rPr>
                        <w:rFonts w:ascii="Monotype Corsiva" w:hAnsi="Monotype Corsiva"/>
                        <w:b/>
                        <w:color w:val="7030A0"/>
                        <w:sz w:val="36"/>
                        <w:szCs w:val="36"/>
                      </w:rPr>
                      <w:t>нирования групп комбинированной направленности:</w:t>
                    </w:r>
                  </w:p>
                  <w:p w:rsidR="00E41C0A" w:rsidRPr="00B30905" w:rsidRDefault="00E41C0A" w:rsidP="00AD76E7">
                    <w:pPr>
                      <w:pStyle w:val="a7"/>
                      <w:numPr>
                        <w:ilvl w:val="0"/>
                        <w:numId w:val="8"/>
                      </w:numPr>
                      <w:tabs>
                        <w:tab w:val="left" w:pos="708"/>
                      </w:tabs>
                      <w:spacing w:after="200"/>
                      <w:ind w:right="-62"/>
                      <w:jc w:val="both"/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</w:pPr>
                    <w:r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  <w:t>Н</w:t>
                    </w:r>
                    <w:r w:rsidRPr="00B30905"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  <w:t>ормативно</w:t>
                    </w:r>
                    <w:r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  <w:t>-правовое</w:t>
                    </w:r>
                  </w:p>
                  <w:p w:rsidR="00E41C0A" w:rsidRPr="00B30905" w:rsidRDefault="00E41C0A" w:rsidP="00AD76E7">
                    <w:pPr>
                      <w:pStyle w:val="a7"/>
                      <w:numPr>
                        <w:ilvl w:val="0"/>
                        <w:numId w:val="8"/>
                      </w:numPr>
                      <w:tabs>
                        <w:tab w:val="left" w:pos="708"/>
                      </w:tabs>
                      <w:spacing w:after="200"/>
                      <w:ind w:right="-62"/>
                      <w:jc w:val="both"/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</w:pPr>
                    <w:r w:rsidRPr="00B30905"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  <w:t>Программно -</w:t>
                    </w:r>
                    <w:r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  <w:t xml:space="preserve"> </w:t>
                    </w:r>
                    <w:r w:rsidRPr="00B30905"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  <w:t>методическое</w:t>
                    </w:r>
                  </w:p>
                  <w:p w:rsidR="00E41C0A" w:rsidRPr="00B30905" w:rsidRDefault="00E41C0A" w:rsidP="00AD76E7">
                    <w:pPr>
                      <w:pStyle w:val="a7"/>
                      <w:numPr>
                        <w:ilvl w:val="0"/>
                        <w:numId w:val="8"/>
                      </w:numPr>
                      <w:tabs>
                        <w:tab w:val="left" w:pos="708"/>
                      </w:tabs>
                      <w:spacing w:after="200"/>
                      <w:ind w:right="-62"/>
                      <w:jc w:val="both"/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</w:pPr>
                    <w:r w:rsidRPr="00B30905"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  <w:t>Материально-техническое</w:t>
                    </w:r>
                  </w:p>
                  <w:p w:rsidR="00E41C0A" w:rsidRPr="00B30905" w:rsidRDefault="00E41C0A" w:rsidP="00AD76E7">
                    <w:pPr>
                      <w:pStyle w:val="a7"/>
                      <w:numPr>
                        <w:ilvl w:val="0"/>
                        <w:numId w:val="8"/>
                      </w:numPr>
                      <w:tabs>
                        <w:tab w:val="left" w:pos="708"/>
                      </w:tabs>
                      <w:spacing w:after="200"/>
                      <w:ind w:right="-62"/>
                      <w:jc w:val="both"/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</w:pPr>
                    <w:r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  <w:t>Кадровое</w:t>
                    </w:r>
                    <w:r w:rsidRPr="00B30905"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  <w:t xml:space="preserve"> </w:t>
                    </w:r>
                  </w:p>
                  <w:p w:rsidR="00E41C0A" w:rsidRPr="00B30905" w:rsidRDefault="00E41C0A" w:rsidP="00AD76E7">
                    <w:pPr>
                      <w:pStyle w:val="a7"/>
                      <w:numPr>
                        <w:ilvl w:val="0"/>
                        <w:numId w:val="8"/>
                      </w:numPr>
                      <w:tabs>
                        <w:tab w:val="left" w:pos="708"/>
                      </w:tabs>
                      <w:spacing w:after="200"/>
                      <w:ind w:right="-62"/>
                      <w:jc w:val="both"/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</w:pPr>
                    <w:r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  <w:t>П</w:t>
                    </w:r>
                    <w:r w:rsidRPr="00B30905"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  <w:t>сихолого-педагогическое</w:t>
                    </w:r>
                  </w:p>
                  <w:p w:rsidR="00E41C0A" w:rsidRDefault="00E41C0A" w:rsidP="00AD76E7">
                    <w:pPr>
                      <w:pStyle w:val="a7"/>
                      <w:numPr>
                        <w:ilvl w:val="0"/>
                        <w:numId w:val="8"/>
                      </w:numPr>
                      <w:tabs>
                        <w:tab w:val="left" w:pos="708"/>
                      </w:tabs>
                      <w:spacing w:after="200"/>
                      <w:ind w:right="-62"/>
                      <w:jc w:val="both"/>
                    </w:pPr>
                    <w:r w:rsidRPr="00FC1D1F"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  <w:t>Информационно-просветительское</w:t>
                    </w:r>
                  </w:p>
                </w:txbxContent>
              </v:textbox>
            </v:shape>
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AutoShape 73" o:spid="_x0000_s1035" type="#_x0000_t108" style="position:absolute;left:13957;width:33179;height:8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" fillcolor="#daeef3" strokecolor="#205867" strokeweight="1.5pt">
              <v:textbox style="mso-next-textbox:#AutoShape 73">
                <w:txbxContent>
                  <w:p w:rsidR="00E41C0A" w:rsidRPr="008F61EA" w:rsidRDefault="00E41C0A" w:rsidP="008F61EA">
                    <w:pPr>
                      <w:spacing w:line="240" w:lineRule="auto"/>
                      <w:jc w:val="center"/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</w:pPr>
                    <w:r w:rsidRPr="008F61EA"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  <w:t xml:space="preserve">Модули </w:t>
                    </w:r>
                  </w:p>
                  <w:p w:rsidR="00E41C0A" w:rsidRPr="008F61EA" w:rsidRDefault="00E41C0A" w:rsidP="008F61EA">
                    <w:pPr>
                      <w:spacing w:line="240" w:lineRule="auto"/>
                      <w:jc w:val="center"/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</w:pPr>
                    <w:r w:rsidRPr="008F61EA"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  <w:t>обновления</w:t>
                    </w:r>
                  </w:p>
                </w:txbxContent>
              </v:textbox>
            </v:shape>
            <v:shape id="AutoShape 74" o:spid="_x0000_s1036" type="#_x0000_t65" style="position:absolute;left:20091;top:13697;width:17742;height:9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" fillcolor="#b6dde8" strokecolor="#31849b">
              <v:textbox style="mso-next-textbox:#AutoShape 74">
                <w:txbxContent>
                  <w:p w:rsidR="00E41C0A" w:rsidRDefault="00E41C0A" w:rsidP="008F61EA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  <w:t>Организационный:</w:t>
                    </w:r>
                  </w:p>
                  <w:p w:rsidR="00E41C0A" w:rsidRPr="00BD4636" w:rsidRDefault="00E41C0A" w:rsidP="008F61EA">
                    <w:pPr>
                      <w:spacing w:after="0" w:line="240" w:lineRule="auto"/>
                      <w:jc w:val="both"/>
                      <w:rPr>
                        <w:b/>
                        <w:bCs/>
                        <w:color w:val="7030A0"/>
                      </w:rPr>
                    </w:pPr>
                    <w:r w:rsidRPr="00BD4636">
                      <w:rPr>
                        <w:i/>
                      </w:rPr>
                      <w:t>Блок разработки</w:t>
                    </w:r>
                  </w:p>
                  <w:p w:rsidR="00E41C0A" w:rsidRPr="00BD4636" w:rsidRDefault="00E41C0A" w:rsidP="008F61EA">
                    <w:pPr>
                      <w:spacing w:after="0" w:line="240" w:lineRule="auto"/>
                      <w:jc w:val="both"/>
                      <w:rPr>
                        <w:color w:val="7030A0"/>
                      </w:rPr>
                    </w:pPr>
                    <w:r w:rsidRPr="00BD4636">
                      <w:rPr>
                        <w:i/>
                      </w:rPr>
                      <w:t>Блок внедрения и</w:t>
                    </w:r>
                    <w:r w:rsidRPr="00744695">
                      <w:rPr>
                        <w:i/>
                        <w:sz w:val="28"/>
                        <w:szCs w:val="28"/>
                      </w:rPr>
                      <w:t xml:space="preserve"> </w:t>
                    </w:r>
                    <w:r w:rsidRPr="00BD4636">
                      <w:rPr>
                        <w:i/>
                      </w:rPr>
                      <w:t>распр</w:t>
                    </w:r>
                    <w:r w:rsidRPr="00BD4636">
                      <w:rPr>
                        <w:i/>
                      </w:rPr>
                      <w:t>о</w:t>
                    </w:r>
                    <w:r w:rsidRPr="00BD4636">
                      <w:rPr>
                        <w:i/>
                      </w:rPr>
                      <w:t>странения</w:t>
                    </w:r>
                  </w:p>
                </w:txbxContent>
              </v:textbox>
            </v:shape>
            <v:shape id="AutoShape 75" o:spid="_x0000_s1037" type="#_x0000_t102" style="position:absolute;left:27991;top:7722;width:2457;height:6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" adj="11510" fillcolor="#92cddc" strokecolor="#4bacc6" strokeweight="1.5pt"/>
            <v:shape id="AutoShape 76" o:spid="_x0000_s1038" type="#_x0000_t102" style="position:absolute;left:28784;top:21742;width:1664;height:6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" adj="11510" fillcolor="#92cddc" strokecolor="#4bacc6" strokeweight="1.5pt"/>
            <w10:wrap type="none"/>
            <w10:anchorlock/>
          </v:group>
        </w:pict>
      </w:r>
    </w:p>
    <w:p w:rsidR="008A526A" w:rsidRPr="008F61EA" w:rsidRDefault="008A526A" w:rsidP="008F61EA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26A" w:rsidRPr="008F61EA" w:rsidRDefault="008A526A" w:rsidP="008F61EA">
      <w:pPr>
        <w:pStyle w:val="aa"/>
        <w:spacing w:before="0" w:beforeAutospacing="0" w:after="0" w:afterAutospacing="0" w:line="360" w:lineRule="auto"/>
        <w:ind w:firstLine="709"/>
        <w:jc w:val="both"/>
      </w:pPr>
      <w:r w:rsidRPr="008F61EA">
        <w:t xml:space="preserve">Содержание каждого модуля мы рассматриваем с позиции направлений работы МДОУ, которые мы определили как структурные компоненты системы работы в </w:t>
      </w:r>
      <w:r w:rsidR="00F3248E">
        <w:t>комб</w:t>
      </w:r>
      <w:r w:rsidR="00F3248E">
        <w:t>и</w:t>
      </w:r>
      <w:r w:rsidR="00F3248E">
        <w:t xml:space="preserve">нированных </w:t>
      </w:r>
      <w:r w:rsidR="00F3248E" w:rsidRPr="008F61EA">
        <w:t>группах</w:t>
      </w:r>
      <w:r w:rsidRPr="008F61EA">
        <w:t xml:space="preserve">. </w:t>
      </w:r>
    </w:p>
    <w:p w:rsidR="008A526A" w:rsidRPr="008F61EA" w:rsidRDefault="008A526A" w:rsidP="008F61EA">
      <w:pPr>
        <w:pStyle w:val="aa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8F61EA">
        <w:rPr>
          <w:b/>
        </w:rPr>
        <w:t>Стратегический модуль.</w:t>
      </w:r>
    </w:p>
    <w:p w:rsidR="008A526A" w:rsidRPr="008F61EA" w:rsidRDefault="008A526A" w:rsidP="008F61EA">
      <w:pPr>
        <w:pStyle w:val="aa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8F61EA">
        <w:rPr>
          <w:i/>
        </w:rPr>
        <w:t>Аналитический блок:</w:t>
      </w:r>
    </w:p>
    <w:p w:rsidR="008A526A" w:rsidRPr="008F61EA" w:rsidRDefault="008A526A" w:rsidP="008F61EA">
      <w:pPr>
        <w:pStyle w:val="aa"/>
        <w:spacing w:before="0" w:beforeAutospacing="0" w:after="0" w:afterAutospacing="0" w:line="360" w:lineRule="auto"/>
        <w:ind w:firstLine="709"/>
        <w:jc w:val="both"/>
      </w:pPr>
      <w:r w:rsidRPr="008F61EA">
        <w:t>Изучение задач, сформулированных в нормативных и программных образовател</w:t>
      </w:r>
      <w:r w:rsidRPr="008F61EA">
        <w:t>ь</w:t>
      </w:r>
      <w:r w:rsidRPr="008F61EA">
        <w:t>ных документах федерального</w:t>
      </w:r>
      <w:r w:rsidR="00B44338">
        <w:t>,</w:t>
      </w:r>
      <w:r w:rsidRPr="008F61EA">
        <w:t xml:space="preserve"> регионального уровня по работе </w:t>
      </w:r>
      <w:r w:rsidR="00B44338">
        <w:t>комбинированных групп</w:t>
      </w:r>
      <w:r w:rsidRPr="008F61EA">
        <w:t>.</w:t>
      </w:r>
    </w:p>
    <w:p w:rsidR="008A526A" w:rsidRPr="008F61EA" w:rsidRDefault="008A526A" w:rsidP="008F61EA">
      <w:pPr>
        <w:pStyle w:val="aa"/>
        <w:spacing w:before="0" w:beforeAutospacing="0" w:after="0" w:afterAutospacing="0" w:line="360" w:lineRule="auto"/>
        <w:ind w:firstLine="709"/>
        <w:jc w:val="both"/>
      </w:pPr>
      <w:r w:rsidRPr="008F61EA">
        <w:t>Создание банка инновационных идей на уровне поисковой работы и возможностей реализации основной, вариативных и дополнительных программ.</w:t>
      </w:r>
    </w:p>
    <w:p w:rsidR="008A526A" w:rsidRPr="008F61EA" w:rsidRDefault="008A526A" w:rsidP="008F61EA">
      <w:pPr>
        <w:pStyle w:val="aa"/>
        <w:spacing w:before="0" w:beforeAutospacing="0" w:after="0" w:afterAutospacing="0" w:line="360" w:lineRule="auto"/>
        <w:ind w:firstLine="709"/>
        <w:jc w:val="both"/>
      </w:pPr>
      <w:r w:rsidRPr="008F61EA">
        <w:t>Анализ состояния образовательного пространства, сопоставление с требованиями ФГОС, социальными запросами родителей и общества.</w:t>
      </w:r>
    </w:p>
    <w:p w:rsidR="008A526A" w:rsidRPr="008F61EA" w:rsidRDefault="008A526A" w:rsidP="008F61EA">
      <w:pPr>
        <w:pStyle w:val="aa"/>
        <w:spacing w:before="0" w:beforeAutospacing="0" w:after="0" w:afterAutospacing="0" w:line="360" w:lineRule="auto"/>
        <w:ind w:firstLine="709"/>
        <w:jc w:val="both"/>
      </w:pPr>
      <w:r w:rsidRPr="008F61EA">
        <w:t>Анализ компетентности педагогов и специалистов, их готовности работать в гру</w:t>
      </w:r>
      <w:r w:rsidRPr="008F61EA">
        <w:t>п</w:t>
      </w:r>
      <w:r w:rsidRPr="008F61EA">
        <w:t>пах комбинированной направленности.</w:t>
      </w:r>
    </w:p>
    <w:p w:rsidR="008A526A" w:rsidRPr="008F61EA" w:rsidRDefault="008A526A" w:rsidP="008F61EA">
      <w:pPr>
        <w:pStyle w:val="aa"/>
        <w:spacing w:before="0" w:beforeAutospacing="0" w:after="0" w:afterAutospacing="0" w:line="360" w:lineRule="auto"/>
        <w:ind w:firstLine="709"/>
        <w:jc w:val="both"/>
      </w:pPr>
      <w:r w:rsidRPr="008F61EA">
        <w:lastRenderedPageBreak/>
        <w:t>Анализ структуры управленческой деятельности.</w:t>
      </w:r>
    </w:p>
    <w:p w:rsidR="008A526A" w:rsidRPr="008F61EA" w:rsidRDefault="008A526A" w:rsidP="008F61EA">
      <w:pPr>
        <w:pStyle w:val="aa"/>
        <w:spacing w:before="0" w:beforeAutospacing="0" w:after="0" w:afterAutospacing="0" w:line="360" w:lineRule="auto"/>
        <w:ind w:firstLine="709"/>
        <w:jc w:val="both"/>
      </w:pPr>
      <w:r w:rsidRPr="008F61EA">
        <w:t>Определение проблемных участков, требующих обновления.</w:t>
      </w:r>
    </w:p>
    <w:p w:rsidR="00C85A44" w:rsidRPr="008F61EA" w:rsidRDefault="00C85A44" w:rsidP="008F61EA">
      <w:pPr>
        <w:pStyle w:val="aa"/>
        <w:spacing w:before="0" w:beforeAutospacing="0" w:after="0" w:afterAutospacing="0" w:line="360" w:lineRule="auto"/>
        <w:ind w:firstLine="709"/>
        <w:jc w:val="both"/>
      </w:pPr>
      <w:r w:rsidRPr="008F61EA">
        <w:t xml:space="preserve">Анализ ресурсов культурных практик, возможных для реализации в условиях </w:t>
      </w:r>
      <w:proofErr w:type="gramStart"/>
      <w:r w:rsidRPr="008F61EA">
        <w:t>ДО</w:t>
      </w:r>
      <w:proofErr w:type="gramEnd"/>
      <w:r w:rsidRPr="008F61EA">
        <w:t>.</w:t>
      </w:r>
    </w:p>
    <w:p w:rsidR="008A526A" w:rsidRPr="008F61EA" w:rsidRDefault="008A526A" w:rsidP="008F61EA">
      <w:pPr>
        <w:pStyle w:val="aa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8F61EA">
        <w:rPr>
          <w:i/>
        </w:rPr>
        <w:t>Прогностический блок:</w:t>
      </w:r>
    </w:p>
    <w:p w:rsidR="00B44338" w:rsidRDefault="008A526A" w:rsidP="008F61EA">
      <w:pPr>
        <w:pStyle w:val="aa"/>
        <w:spacing w:before="0" w:beforeAutospacing="0" w:after="0" w:afterAutospacing="0" w:line="360" w:lineRule="auto"/>
        <w:ind w:firstLine="709"/>
        <w:jc w:val="both"/>
      </w:pPr>
      <w:r w:rsidRPr="008F61EA">
        <w:t xml:space="preserve">Построение модели преобразования образовательной деятельности в </w:t>
      </w:r>
      <w:r w:rsidR="00B44338">
        <w:t>комбинир</w:t>
      </w:r>
      <w:r w:rsidR="00B44338">
        <w:t>о</w:t>
      </w:r>
      <w:r w:rsidR="00B44338">
        <w:t xml:space="preserve">ванных </w:t>
      </w:r>
      <w:r w:rsidRPr="008F61EA">
        <w:t>группах, выделение структурных компонентов основных и дополнительных пр</w:t>
      </w:r>
      <w:r w:rsidRPr="008F61EA">
        <w:t>о</w:t>
      </w:r>
      <w:r w:rsidRPr="008F61EA">
        <w:t>грамм, определение их взаимосвязи и взаимозависимости на основе анализа.</w:t>
      </w:r>
      <w:r w:rsidR="00B44338">
        <w:t xml:space="preserve"> </w:t>
      </w:r>
    </w:p>
    <w:p w:rsidR="008A526A" w:rsidRPr="008F61EA" w:rsidRDefault="008A526A" w:rsidP="008F61EA">
      <w:pPr>
        <w:pStyle w:val="aa"/>
        <w:spacing w:before="0" w:beforeAutospacing="0" w:after="0" w:afterAutospacing="0" w:line="360" w:lineRule="auto"/>
        <w:ind w:firstLine="709"/>
        <w:jc w:val="both"/>
      </w:pPr>
      <w:r w:rsidRPr="008F61EA">
        <w:t>Поиск идей, анализ опыта работы других учреждений и научных разработок, кот</w:t>
      </w:r>
      <w:r w:rsidRPr="008F61EA">
        <w:t>о</w:t>
      </w:r>
      <w:r w:rsidRPr="008F61EA">
        <w:t>рые могут помочь в составлении и реализации интегр</w:t>
      </w:r>
      <w:r w:rsidR="00C85A44" w:rsidRPr="008F61EA">
        <w:t xml:space="preserve">ативной </w:t>
      </w:r>
      <w:r w:rsidRPr="008F61EA">
        <w:t>модели в МДОУ.</w:t>
      </w:r>
    </w:p>
    <w:p w:rsidR="008A526A" w:rsidRPr="008F61EA" w:rsidRDefault="008A526A" w:rsidP="008F61EA">
      <w:pPr>
        <w:pStyle w:val="aa"/>
        <w:spacing w:before="0" w:beforeAutospacing="0" w:after="0" w:afterAutospacing="0" w:line="360" w:lineRule="auto"/>
        <w:ind w:firstLine="709"/>
        <w:jc w:val="both"/>
      </w:pPr>
      <w:r w:rsidRPr="008F61EA">
        <w:t>Разработка инновационной программы развития учреждения, отражающей реал</w:t>
      </w:r>
      <w:r w:rsidRPr="008F61EA">
        <w:t>и</w:t>
      </w:r>
      <w:r w:rsidRPr="008F61EA">
        <w:t>зацию этапов инновационного процесса.</w:t>
      </w:r>
    </w:p>
    <w:p w:rsidR="008A526A" w:rsidRPr="008F61EA" w:rsidRDefault="008A526A" w:rsidP="008F61EA">
      <w:pPr>
        <w:pStyle w:val="aa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8F61EA">
        <w:rPr>
          <w:b/>
        </w:rPr>
        <w:t>Организационный модуль.</w:t>
      </w:r>
    </w:p>
    <w:p w:rsidR="008A526A" w:rsidRPr="008F61EA" w:rsidRDefault="008A526A" w:rsidP="008F61EA">
      <w:pPr>
        <w:pStyle w:val="aa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8F61EA">
        <w:rPr>
          <w:i/>
        </w:rPr>
        <w:t>Блок разработки:</w:t>
      </w:r>
    </w:p>
    <w:p w:rsidR="008A526A" w:rsidRPr="008F61EA" w:rsidRDefault="008A526A" w:rsidP="008F61EA">
      <w:pPr>
        <w:pStyle w:val="aa"/>
        <w:spacing w:before="0" w:beforeAutospacing="0" w:after="0" w:afterAutospacing="0" w:line="360" w:lineRule="auto"/>
        <w:ind w:firstLine="709"/>
        <w:jc w:val="both"/>
      </w:pPr>
      <w:r w:rsidRPr="008F61EA">
        <w:t>Ресурсное обеспечение развития ДОО.</w:t>
      </w:r>
    </w:p>
    <w:p w:rsidR="008A526A" w:rsidRPr="008F61EA" w:rsidRDefault="008A526A" w:rsidP="008F61EA">
      <w:pPr>
        <w:pStyle w:val="aa"/>
        <w:spacing w:before="0" w:beforeAutospacing="0" w:after="0" w:afterAutospacing="0" w:line="360" w:lineRule="auto"/>
        <w:ind w:firstLine="709"/>
        <w:jc w:val="both"/>
      </w:pPr>
      <w:r w:rsidRPr="008F61EA">
        <w:t>Разработка и реализация модели обновления единого образовательного простра</w:t>
      </w:r>
      <w:r w:rsidRPr="008F61EA">
        <w:t>н</w:t>
      </w:r>
      <w:r w:rsidRPr="008F61EA">
        <w:t>ства.</w:t>
      </w:r>
    </w:p>
    <w:p w:rsidR="00C85A44" w:rsidRPr="008F61EA" w:rsidRDefault="00C85A44" w:rsidP="008F61EA">
      <w:pPr>
        <w:pStyle w:val="aa"/>
        <w:spacing w:before="0" w:beforeAutospacing="0" w:after="0" w:afterAutospacing="0" w:line="360" w:lineRule="auto"/>
        <w:ind w:firstLine="709"/>
        <w:jc w:val="both"/>
      </w:pPr>
      <w:r w:rsidRPr="008F61EA">
        <w:t>Разработка интегративной модели и технологическое решение ее внедрения в обр</w:t>
      </w:r>
      <w:r w:rsidRPr="008F61EA">
        <w:t>а</w:t>
      </w:r>
      <w:r w:rsidRPr="008F61EA">
        <w:t>зовательный процесс ДОО.</w:t>
      </w:r>
    </w:p>
    <w:p w:rsidR="008A526A" w:rsidRPr="008F61EA" w:rsidRDefault="008A526A" w:rsidP="008F61EA">
      <w:pPr>
        <w:pStyle w:val="aa"/>
        <w:spacing w:before="0" w:beforeAutospacing="0" w:after="0" w:afterAutospacing="0" w:line="360" w:lineRule="auto"/>
        <w:ind w:firstLine="709"/>
        <w:rPr>
          <w:i/>
        </w:rPr>
      </w:pPr>
      <w:r w:rsidRPr="008F61EA">
        <w:rPr>
          <w:i/>
        </w:rPr>
        <w:t>Блок внедрения и распространения:</w:t>
      </w:r>
    </w:p>
    <w:p w:rsidR="008A526A" w:rsidRPr="008F61EA" w:rsidRDefault="008A526A" w:rsidP="008F61EA">
      <w:pPr>
        <w:pStyle w:val="aa"/>
        <w:spacing w:before="0" w:beforeAutospacing="0" w:after="0" w:afterAutospacing="0" w:line="360" w:lineRule="auto"/>
        <w:ind w:firstLine="709"/>
      </w:pPr>
      <w:r w:rsidRPr="008F61EA">
        <w:t>Реализация новшества в образовательном пространстве с учётом инновационных направлений развития МДОУ.</w:t>
      </w:r>
    </w:p>
    <w:p w:rsidR="00C85A44" w:rsidRPr="008F61EA" w:rsidRDefault="00C85A44" w:rsidP="008F61EA">
      <w:pPr>
        <w:pStyle w:val="aa"/>
        <w:spacing w:before="0" w:beforeAutospacing="0" w:after="0" w:afterAutospacing="0" w:line="360" w:lineRule="auto"/>
        <w:ind w:firstLine="709"/>
      </w:pPr>
      <w:r w:rsidRPr="008F61EA">
        <w:t>Создание комплекса организационно-педагогических условий внедрения интегр</w:t>
      </w:r>
      <w:r w:rsidRPr="008F61EA">
        <w:t>а</w:t>
      </w:r>
      <w:r w:rsidRPr="008F61EA">
        <w:t>тивной модели.</w:t>
      </w:r>
    </w:p>
    <w:p w:rsidR="008A526A" w:rsidRPr="008F61EA" w:rsidRDefault="008A526A" w:rsidP="008F61EA">
      <w:pPr>
        <w:pStyle w:val="aa"/>
        <w:spacing w:before="0" w:beforeAutospacing="0" w:after="0" w:afterAutospacing="0" w:line="360" w:lineRule="auto"/>
        <w:ind w:firstLine="709"/>
        <w:rPr>
          <w:b/>
        </w:rPr>
      </w:pPr>
      <w:r w:rsidRPr="008F61EA">
        <w:rPr>
          <w:b/>
        </w:rPr>
        <w:t>Сопровождающий модуль.</w:t>
      </w:r>
    </w:p>
    <w:p w:rsidR="008A526A" w:rsidRPr="008F61EA" w:rsidRDefault="008A526A" w:rsidP="008F61EA">
      <w:pPr>
        <w:pStyle w:val="aa"/>
        <w:spacing w:before="0" w:beforeAutospacing="0" w:after="0" w:afterAutospacing="0" w:line="360" w:lineRule="auto"/>
        <w:ind w:firstLine="709"/>
        <w:rPr>
          <w:i/>
        </w:rPr>
      </w:pPr>
      <w:r w:rsidRPr="008F61EA">
        <w:rPr>
          <w:i/>
        </w:rPr>
        <w:t>Блок мониторинга:</w:t>
      </w:r>
    </w:p>
    <w:p w:rsidR="008A526A" w:rsidRPr="008F61EA" w:rsidRDefault="008A526A" w:rsidP="008F61EA">
      <w:pPr>
        <w:pStyle w:val="aa"/>
        <w:spacing w:before="0" w:beforeAutospacing="0" w:after="0" w:afterAutospacing="0" w:line="360" w:lineRule="auto"/>
        <w:ind w:firstLine="709"/>
      </w:pPr>
      <w:r w:rsidRPr="008F61EA">
        <w:t>Текущий и итоговый мониторинг за ходом и результатами реализации модели о</w:t>
      </w:r>
      <w:r w:rsidRPr="008F61EA">
        <w:t>б</w:t>
      </w:r>
      <w:r w:rsidRPr="008F61EA">
        <w:t>новления единого образовательного процесса.</w:t>
      </w:r>
    </w:p>
    <w:p w:rsidR="008A526A" w:rsidRPr="008F61EA" w:rsidRDefault="008A526A" w:rsidP="008F61EA">
      <w:pPr>
        <w:pStyle w:val="aa"/>
        <w:spacing w:before="0" w:beforeAutospacing="0" w:after="0" w:afterAutospacing="0" w:line="360" w:lineRule="auto"/>
        <w:ind w:firstLine="709"/>
      </w:pPr>
      <w:r w:rsidRPr="008F61EA">
        <w:t xml:space="preserve">Анализ содержания внешнего и внутреннего образовательного пространства </w:t>
      </w:r>
      <w:r w:rsidR="001B0D99">
        <w:t>ДОО.</w:t>
      </w:r>
    </w:p>
    <w:p w:rsidR="008A526A" w:rsidRPr="008F61EA" w:rsidRDefault="008A526A" w:rsidP="008F61EA">
      <w:pPr>
        <w:pStyle w:val="aa"/>
        <w:spacing w:before="0" w:beforeAutospacing="0" w:after="0" w:afterAutospacing="0" w:line="360" w:lineRule="auto"/>
        <w:ind w:firstLine="709"/>
        <w:jc w:val="both"/>
      </w:pPr>
      <w:r w:rsidRPr="008F61EA">
        <w:t>Отслеживание результатов внедрения новшеств в образовательную практику.</w:t>
      </w:r>
    </w:p>
    <w:p w:rsidR="008A526A" w:rsidRPr="008F61EA" w:rsidRDefault="008A526A" w:rsidP="008F61EA">
      <w:pPr>
        <w:pStyle w:val="aa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8F61EA">
        <w:rPr>
          <w:i/>
        </w:rPr>
        <w:t>Блок коррекции:</w:t>
      </w:r>
    </w:p>
    <w:p w:rsidR="008A526A" w:rsidRPr="008F61EA" w:rsidRDefault="008A526A" w:rsidP="008F61EA">
      <w:pPr>
        <w:pStyle w:val="aa"/>
        <w:spacing w:before="0" w:beforeAutospacing="0" w:after="0" w:afterAutospacing="0" w:line="360" w:lineRule="auto"/>
        <w:ind w:firstLine="709"/>
        <w:jc w:val="both"/>
      </w:pPr>
      <w:r w:rsidRPr="008F61EA">
        <w:t xml:space="preserve">Своевременная корректировка видимых отклонений от процесса и результата по функционированию </w:t>
      </w:r>
      <w:r w:rsidR="00F3248E">
        <w:t xml:space="preserve">комбинированных </w:t>
      </w:r>
      <w:proofErr w:type="gramStart"/>
      <w:r w:rsidR="00F3248E" w:rsidRPr="008F61EA">
        <w:t>группах</w:t>
      </w:r>
      <w:proofErr w:type="gramEnd"/>
      <w:r w:rsidRPr="008F61EA">
        <w:t>.</w:t>
      </w:r>
    </w:p>
    <w:p w:rsidR="008A526A" w:rsidRPr="008F61EA" w:rsidRDefault="008A526A" w:rsidP="008F61EA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 xml:space="preserve">Далее мы планируем дать описание каждого направления обновления ДОО по обеспечению функционирования </w:t>
      </w:r>
      <w:r w:rsidR="00F3248E">
        <w:rPr>
          <w:rFonts w:ascii="Times New Roman" w:hAnsi="Times New Roman" w:cs="Times New Roman"/>
          <w:sz w:val="24"/>
          <w:szCs w:val="24"/>
        </w:rPr>
        <w:t xml:space="preserve">комбинированных </w:t>
      </w:r>
      <w:r w:rsidR="00E067A2">
        <w:rPr>
          <w:rFonts w:ascii="Times New Roman" w:hAnsi="Times New Roman" w:cs="Times New Roman"/>
          <w:sz w:val="24"/>
          <w:szCs w:val="24"/>
        </w:rPr>
        <w:t>групп</w:t>
      </w:r>
      <w:r w:rsidRPr="008F61EA">
        <w:rPr>
          <w:rFonts w:ascii="Times New Roman" w:hAnsi="Times New Roman" w:cs="Times New Roman"/>
          <w:sz w:val="24"/>
          <w:szCs w:val="24"/>
        </w:rPr>
        <w:t>, представленного в концепт</w:t>
      </w:r>
      <w:r w:rsidRPr="008F61EA">
        <w:rPr>
          <w:rFonts w:ascii="Times New Roman" w:hAnsi="Times New Roman" w:cs="Times New Roman"/>
          <w:sz w:val="24"/>
          <w:szCs w:val="24"/>
        </w:rPr>
        <w:t>у</w:t>
      </w:r>
      <w:r w:rsidRPr="008F61EA">
        <w:rPr>
          <w:rFonts w:ascii="Times New Roman" w:hAnsi="Times New Roman" w:cs="Times New Roman"/>
          <w:sz w:val="24"/>
          <w:szCs w:val="24"/>
        </w:rPr>
        <w:t>альной модели, через стратегический, организационный и сопровождающий модули.</w:t>
      </w:r>
    </w:p>
    <w:p w:rsidR="008A526A" w:rsidRPr="008F61EA" w:rsidRDefault="008A526A" w:rsidP="008F61EA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lastRenderedPageBreak/>
        <w:t>Нами была определена и содержательная модель, описание которой мы планируем завершить на 2 этапе реализации проекта.</w:t>
      </w:r>
    </w:p>
    <w:p w:rsidR="008A526A" w:rsidRDefault="00171134" w:rsidP="008F61EA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</w:t>
      </w:r>
      <w:r w:rsidR="00B44338" w:rsidRPr="00B44338">
        <w:rPr>
          <w:rFonts w:ascii="Times New Roman" w:hAnsi="Times New Roman"/>
          <w:b/>
          <w:bCs/>
          <w:sz w:val="24"/>
          <w:szCs w:val="24"/>
        </w:rPr>
        <w:t>нтегративн</w:t>
      </w:r>
      <w:r w:rsidR="00B44338">
        <w:rPr>
          <w:rFonts w:ascii="Times New Roman" w:hAnsi="Times New Roman"/>
          <w:b/>
          <w:bCs/>
          <w:sz w:val="24"/>
          <w:szCs w:val="24"/>
        </w:rPr>
        <w:t>ая</w:t>
      </w:r>
      <w:r w:rsidR="00B44338" w:rsidRPr="00B44338">
        <w:rPr>
          <w:rFonts w:ascii="Times New Roman" w:hAnsi="Times New Roman"/>
          <w:b/>
          <w:bCs/>
          <w:sz w:val="24"/>
          <w:szCs w:val="24"/>
        </w:rPr>
        <w:t xml:space="preserve"> модель организации культурных практик дошкольников в условиях инклюзивного взаимодействия</w:t>
      </w:r>
      <w:r w:rsidR="00B44338" w:rsidRPr="008F6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26A" w:rsidRPr="008F61EA">
        <w:rPr>
          <w:rFonts w:ascii="Times New Roman" w:hAnsi="Times New Roman" w:cs="Times New Roman"/>
          <w:b/>
          <w:sz w:val="24"/>
          <w:szCs w:val="24"/>
        </w:rPr>
        <w:t>в</w:t>
      </w:r>
      <w:r w:rsidR="00B44338">
        <w:rPr>
          <w:rFonts w:ascii="Times New Roman" w:hAnsi="Times New Roman" w:cs="Times New Roman"/>
          <w:b/>
          <w:sz w:val="24"/>
          <w:szCs w:val="24"/>
        </w:rPr>
        <w:t xml:space="preserve"> комбинированных</w:t>
      </w:r>
      <w:r w:rsidR="008A526A" w:rsidRPr="008F6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338">
        <w:rPr>
          <w:rFonts w:ascii="Times New Roman" w:hAnsi="Times New Roman" w:cs="Times New Roman"/>
          <w:b/>
          <w:sz w:val="24"/>
          <w:szCs w:val="24"/>
        </w:rPr>
        <w:t>группах</w:t>
      </w:r>
    </w:p>
    <w:p w:rsidR="001B0D99" w:rsidRPr="008F61EA" w:rsidRDefault="001B0D99" w:rsidP="008F61EA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26A" w:rsidRDefault="008A526A" w:rsidP="00B5744E">
      <w:pPr>
        <w:pStyle w:val="a7"/>
        <w:widowControl w:val="0"/>
        <w:tabs>
          <w:tab w:val="left" w:pos="0"/>
          <w:tab w:val="left" w:pos="1134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1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78475" cy="4819650"/>
            <wp:effectExtent l="76200" t="19050" r="60325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1B0D99" w:rsidRPr="008F61EA" w:rsidRDefault="001B0D99" w:rsidP="00B5744E">
      <w:pPr>
        <w:pStyle w:val="a7"/>
        <w:widowControl w:val="0"/>
        <w:tabs>
          <w:tab w:val="left" w:pos="0"/>
          <w:tab w:val="left" w:pos="1134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291B" w:rsidRPr="008F61EA" w:rsidRDefault="00C85A44" w:rsidP="008F61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6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 практики показал, что с</w:t>
      </w:r>
      <w:r w:rsidR="00EC291B" w:rsidRPr="008F6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уществует серьёзная проблема организации во</w:t>
      </w:r>
      <w:r w:rsidR="00EC291B" w:rsidRPr="008F6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EC291B" w:rsidRPr="008F6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питания и обучения детей с ОВЗ</w:t>
      </w:r>
      <w:r w:rsidR="00EC291B" w:rsidRPr="008F61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и/или инвалидностью, создания</w:t>
      </w:r>
      <w:r w:rsidR="00EC291B" w:rsidRPr="008F6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образовательного пр</w:t>
      </w:r>
      <w:r w:rsidR="00EC291B" w:rsidRPr="008F6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EC291B" w:rsidRPr="008F6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странства, выявления способностей детей с ОВЗ и их дальнейшее развитие. Всё это треб</w:t>
      </w:r>
      <w:r w:rsidR="00EC291B" w:rsidRPr="008F6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EC291B" w:rsidRPr="008F6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ет деликатного и гибкого подхода, так как не все дети, имеющие нарушения в развитии, могут успешно включаться в среду здоровых сверстников. Дети с ОВЗ </w:t>
      </w:r>
      <w:r w:rsidR="00EC291B" w:rsidRPr="008F61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и/или инвалидн</w:t>
      </w:r>
      <w:r w:rsidR="00EC291B" w:rsidRPr="008F61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="00EC291B" w:rsidRPr="008F61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стью</w:t>
      </w:r>
      <w:r w:rsidR="00EC291B" w:rsidRPr="008F6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могут реализовать свой потенциал лишь при условии сохранного интеллекта, сво</w:t>
      </w:r>
      <w:r w:rsidR="00EC291B" w:rsidRPr="008F6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EC291B" w:rsidRPr="008F6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временно начатого и грамотно организованного процесса воспитания и обучения, удовл</w:t>
      </w:r>
      <w:r w:rsidR="00EC291B" w:rsidRPr="008F6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EC291B" w:rsidRPr="008F6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творения как общих со здоровыми детьми, так и их особых образовательных потребн</w:t>
      </w:r>
      <w:r w:rsidR="00EC291B" w:rsidRPr="008F6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EC291B" w:rsidRPr="008F6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стей, в соответствии с характером нарушения их развития. </w:t>
      </w:r>
    </w:p>
    <w:p w:rsidR="00EC291B" w:rsidRPr="008F61EA" w:rsidRDefault="00EC291B" w:rsidP="008F61EA">
      <w:pPr>
        <w:pStyle w:val="ab"/>
        <w:spacing w:after="0" w:line="360" w:lineRule="auto"/>
        <w:ind w:left="112" w:right="104" w:firstLine="708"/>
        <w:jc w:val="both"/>
      </w:pPr>
      <w:r w:rsidRPr="008F61EA">
        <w:lastRenderedPageBreak/>
        <w:t>В целях внедрения инклюзивной практики в ДОО, нами был проведен анализ созданных условий в учреждении по следующим разделам: нормативно-правовое обе</w:t>
      </w:r>
      <w:r w:rsidRPr="008F61EA">
        <w:t>с</w:t>
      </w:r>
      <w:r w:rsidRPr="008F61EA">
        <w:t>печение, организация развивающей предметно-пространственной среды, кадровые у</w:t>
      </w:r>
      <w:r w:rsidRPr="008F61EA">
        <w:t>с</w:t>
      </w:r>
      <w:r w:rsidRPr="008F61EA">
        <w:t>ловия, методическое и информационное обеспечение, который позволил нам опред</w:t>
      </w:r>
      <w:r w:rsidRPr="008F61EA">
        <w:t>е</w:t>
      </w:r>
      <w:r w:rsidRPr="008F61EA">
        <w:t>лить, какие направления работы нам выбрать.</w:t>
      </w:r>
    </w:p>
    <w:p w:rsidR="00EC291B" w:rsidRPr="008F61EA" w:rsidRDefault="00EC291B" w:rsidP="008F61EA">
      <w:pPr>
        <w:pStyle w:val="ab"/>
        <w:spacing w:after="0" w:line="360" w:lineRule="auto"/>
        <w:ind w:left="112" w:right="104" w:firstLine="708"/>
        <w:jc w:val="both"/>
      </w:pPr>
      <w:r w:rsidRPr="008F61EA">
        <w:t>Было выявлено, что развивающая предметно-пространственная среда дошкол</w:t>
      </w:r>
      <w:r w:rsidRPr="008F61EA">
        <w:t>ь</w:t>
      </w:r>
      <w:r w:rsidRPr="008F61EA">
        <w:t>ного учреждения позволяет обеспечить развития всех категорий детей во всех образов</w:t>
      </w:r>
      <w:r w:rsidRPr="008F61EA">
        <w:t>а</w:t>
      </w:r>
      <w:r w:rsidRPr="008F61EA">
        <w:t xml:space="preserve">тельных областях с учётом их индивидуальных возможностей. </w:t>
      </w:r>
    </w:p>
    <w:p w:rsidR="00EC291B" w:rsidRPr="008F61EA" w:rsidRDefault="00EC291B" w:rsidP="008F61EA">
      <w:pPr>
        <w:pStyle w:val="ab"/>
        <w:spacing w:after="0" w:line="360" w:lineRule="auto"/>
        <w:ind w:left="112" w:right="104" w:firstLine="708"/>
        <w:jc w:val="both"/>
      </w:pPr>
      <w:r w:rsidRPr="008F61EA">
        <w:t>С целью изучения готовности педагогов к работе с детьми ОВЗ и инвалидами было проведено анкетирование педагогов детского сада.</w:t>
      </w:r>
    </w:p>
    <w:p w:rsidR="00EC291B" w:rsidRPr="008F61EA" w:rsidRDefault="00EC291B" w:rsidP="008F61EA">
      <w:pPr>
        <w:pStyle w:val="ab"/>
        <w:spacing w:after="0" w:line="360" w:lineRule="auto"/>
        <w:ind w:left="112" w:right="104" w:firstLine="708"/>
        <w:jc w:val="both"/>
      </w:pPr>
      <w:r w:rsidRPr="008F61EA">
        <w:t>Педагогический анализ, проведенный на основе профессиональных затруднений педагогов по проблеме обучения детей с особыми образовательными потребностями, дают основание сделать вывод о том, что часть педагогов детского сада испытывают трудности психологического характера в процессе работы с данной категорией детей. Воспитателям не хватает знаний по использованию в работе методов, приемов, технол</w:t>
      </w:r>
      <w:r w:rsidRPr="008F61EA">
        <w:t>о</w:t>
      </w:r>
      <w:r w:rsidRPr="008F61EA">
        <w:t>гий обучения и воспитания этих детей, применения культурных практик, для раскрытия особенных возможностей и способностей детей с ОВЗ. Поэтому все педагоги, работа</w:t>
      </w:r>
      <w:r w:rsidRPr="008F61EA">
        <w:t>ю</w:t>
      </w:r>
      <w:r w:rsidRPr="008F61EA">
        <w:t xml:space="preserve">щие в </w:t>
      </w:r>
      <w:r w:rsidR="00F3248E">
        <w:t xml:space="preserve">комбинированных </w:t>
      </w:r>
      <w:r w:rsidR="00F3248E" w:rsidRPr="008F61EA">
        <w:t>группах</w:t>
      </w:r>
      <w:r w:rsidRPr="008F61EA">
        <w:t>, прошли специальное обучение.</w:t>
      </w:r>
    </w:p>
    <w:p w:rsidR="00EC291B" w:rsidRPr="008F61EA" w:rsidRDefault="00EC291B" w:rsidP="008F6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Далее анализ показал, что не в полной мере скоординированы усилия наших сп</w:t>
      </w:r>
      <w:r w:rsidRPr="008F61EA">
        <w:rPr>
          <w:rFonts w:ascii="Times New Roman" w:hAnsi="Times New Roman" w:cs="Times New Roman"/>
          <w:sz w:val="24"/>
          <w:szCs w:val="24"/>
        </w:rPr>
        <w:t>е</w:t>
      </w:r>
      <w:r w:rsidRPr="008F61EA">
        <w:rPr>
          <w:rFonts w:ascii="Times New Roman" w:hAnsi="Times New Roman" w:cs="Times New Roman"/>
          <w:sz w:val="24"/>
          <w:szCs w:val="24"/>
        </w:rPr>
        <w:t>циалистов по психолого-педагогическому и социальному сопровождению детей с огран</w:t>
      </w:r>
      <w:r w:rsidRPr="008F61EA">
        <w:rPr>
          <w:rFonts w:ascii="Times New Roman" w:hAnsi="Times New Roman" w:cs="Times New Roman"/>
          <w:sz w:val="24"/>
          <w:szCs w:val="24"/>
        </w:rPr>
        <w:t>и</w:t>
      </w:r>
      <w:r w:rsidRPr="008F61EA">
        <w:rPr>
          <w:rFonts w:ascii="Times New Roman" w:hAnsi="Times New Roman" w:cs="Times New Roman"/>
          <w:sz w:val="24"/>
          <w:szCs w:val="24"/>
        </w:rPr>
        <w:t xml:space="preserve">ченными возможностями здоровья. </w:t>
      </w:r>
    </w:p>
    <w:p w:rsidR="00EC291B" w:rsidRPr="008F61EA" w:rsidRDefault="00EC291B" w:rsidP="008F6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Поэтому выстроив систему работы основного и дополнительного образования н</w:t>
      </w:r>
      <w:r w:rsidRPr="008F61EA">
        <w:rPr>
          <w:rFonts w:ascii="Times New Roman" w:hAnsi="Times New Roman" w:cs="Times New Roman"/>
          <w:sz w:val="24"/>
          <w:szCs w:val="24"/>
        </w:rPr>
        <w:t>а</w:t>
      </w:r>
      <w:r w:rsidRPr="008F61EA">
        <w:rPr>
          <w:rFonts w:ascii="Times New Roman" w:hAnsi="Times New Roman" w:cs="Times New Roman"/>
          <w:sz w:val="24"/>
          <w:szCs w:val="24"/>
        </w:rPr>
        <w:t>шего учреждения, изучив и внедрив культурные практики с позиции инклюзии, мы пол</w:t>
      </w:r>
      <w:r w:rsidRPr="008F61EA">
        <w:rPr>
          <w:rFonts w:ascii="Times New Roman" w:hAnsi="Times New Roman" w:cs="Times New Roman"/>
          <w:sz w:val="24"/>
          <w:szCs w:val="24"/>
        </w:rPr>
        <w:t>у</w:t>
      </w:r>
      <w:r w:rsidRPr="008F61EA">
        <w:rPr>
          <w:rFonts w:ascii="Times New Roman" w:hAnsi="Times New Roman" w:cs="Times New Roman"/>
          <w:sz w:val="24"/>
          <w:szCs w:val="24"/>
        </w:rPr>
        <w:t>чим качественно иной образовательный процесс.</w:t>
      </w:r>
    </w:p>
    <w:p w:rsidR="001B0D99" w:rsidRDefault="001B0D99" w:rsidP="008F61EA">
      <w:pPr>
        <w:tabs>
          <w:tab w:val="left" w:pos="993"/>
        </w:tabs>
        <w:spacing w:after="0" w:line="36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35B" w:rsidRPr="008F61EA" w:rsidRDefault="0030335B" w:rsidP="008F61EA">
      <w:pPr>
        <w:tabs>
          <w:tab w:val="left" w:pos="993"/>
        </w:tabs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EA">
        <w:rPr>
          <w:rFonts w:ascii="Times New Roman" w:hAnsi="Times New Roman" w:cs="Times New Roman"/>
          <w:b/>
          <w:color w:val="000000"/>
          <w:sz w:val="24"/>
          <w:szCs w:val="24"/>
        </w:rPr>
        <w:t>Ожидаемый результат</w:t>
      </w:r>
      <w:r w:rsidRPr="008F61EA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проекта:</w:t>
      </w:r>
    </w:p>
    <w:p w:rsidR="0030335B" w:rsidRPr="008F61EA" w:rsidRDefault="0030335B" w:rsidP="00AD76E7">
      <w:pPr>
        <w:pStyle w:val="a7"/>
        <w:numPr>
          <w:ilvl w:val="0"/>
          <w:numId w:val="22"/>
        </w:numPr>
        <w:tabs>
          <w:tab w:val="left" w:pos="-142"/>
          <w:tab w:val="left" w:pos="317"/>
          <w:tab w:val="left" w:pos="993"/>
        </w:tabs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Создана интегративная модель организации культурных практик дошкольников в условиях инклюзивного взаимодействия.</w:t>
      </w:r>
    </w:p>
    <w:p w:rsidR="0030335B" w:rsidRPr="008F61EA" w:rsidRDefault="0030335B" w:rsidP="00AD76E7">
      <w:pPr>
        <w:pStyle w:val="a7"/>
        <w:numPr>
          <w:ilvl w:val="0"/>
          <w:numId w:val="22"/>
        </w:numPr>
        <w:tabs>
          <w:tab w:val="left" w:pos="-142"/>
          <w:tab w:val="left" w:pos="317"/>
          <w:tab w:val="left" w:pos="993"/>
        </w:tabs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Разработан механизм реализации данной модели.</w:t>
      </w:r>
    </w:p>
    <w:p w:rsidR="0030335B" w:rsidRDefault="0030335B" w:rsidP="00AD76E7">
      <w:pPr>
        <w:pStyle w:val="a7"/>
        <w:numPr>
          <w:ilvl w:val="0"/>
          <w:numId w:val="22"/>
        </w:numPr>
        <w:tabs>
          <w:tab w:val="left" w:pos="-142"/>
          <w:tab w:val="left" w:pos="317"/>
          <w:tab w:val="left" w:pos="993"/>
        </w:tabs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Организован процесс психолого-педагогического и социального  сопровождения детей с ограниченными возможностями здоровья с применением культурных практик, направленных на успешную социализацию рассматриваемой категории детей.</w:t>
      </w:r>
      <w:r w:rsidR="00DE6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04A" w:rsidRPr="008F61EA" w:rsidRDefault="00DE604A" w:rsidP="00AD76E7">
      <w:pPr>
        <w:pStyle w:val="a7"/>
        <w:numPr>
          <w:ilvl w:val="0"/>
          <w:numId w:val="22"/>
        </w:numPr>
        <w:tabs>
          <w:tab w:val="left" w:pos="-142"/>
          <w:tab w:val="left" w:pos="317"/>
          <w:tab w:val="left" w:pos="993"/>
        </w:tabs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 алгоритм взаимодействия специалистов и воспитателей по коррекционной работе с детьми в комбинированных группах. </w:t>
      </w:r>
    </w:p>
    <w:p w:rsidR="0030335B" w:rsidRPr="008F61EA" w:rsidRDefault="0030335B" w:rsidP="00AD76E7">
      <w:pPr>
        <w:pStyle w:val="a7"/>
        <w:numPr>
          <w:ilvl w:val="0"/>
          <w:numId w:val="22"/>
        </w:numPr>
        <w:tabs>
          <w:tab w:val="left" w:pos="-142"/>
          <w:tab w:val="left" w:pos="317"/>
          <w:tab w:val="left" w:pos="993"/>
        </w:tabs>
        <w:suppressAutoHyphens/>
        <w:spacing w:line="360" w:lineRule="auto"/>
        <w:ind w:left="0"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lastRenderedPageBreak/>
        <w:t xml:space="preserve">Обогащено развивающее образовательное пространство в группах, разработаны пособия и дидактические игры по работе с детьми ОВЗ. </w:t>
      </w:r>
    </w:p>
    <w:p w:rsidR="0030335B" w:rsidRPr="008F61EA" w:rsidRDefault="0030335B" w:rsidP="00AD76E7">
      <w:pPr>
        <w:pStyle w:val="a7"/>
        <w:numPr>
          <w:ilvl w:val="0"/>
          <w:numId w:val="22"/>
        </w:numPr>
        <w:tabs>
          <w:tab w:val="left" w:pos="-142"/>
          <w:tab w:val="left" w:pos="317"/>
          <w:tab w:val="left" w:pos="993"/>
        </w:tabs>
        <w:suppressAutoHyphens/>
        <w:spacing w:line="360" w:lineRule="auto"/>
        <w:ind w:left="0" w:right="1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Разработан алгоритм использования в работе с детьми культурных практики с целью организации инклюзивного взаимодействия дошкольников.</w:t>
      </w:r>
    </w:p>
    <w:p w:rsidR="0030335B" w:rsidRPr="004A06F5" w:rsidRDefault="0030335B" w:rsidP="00AD76E7">
      <w:pPr>
        <w:pStyle w:val="a7"/>
        <w:numPr>
          <w:ilvl w:val="0"/>
          <w:numId w:val="22"/>
        </w:numPr>
        <w:tabs>
          <w:tab w:val="left" w:pos="-142"/>
          <w:tab w:val="left" w:pos="317"/>
          <w:tab w:val="left" w:pos="708"/>
          <w:tab w:val="left" w:pos="993"/>
        </w:tabs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F5">
        <w:rPr>
          <w:rFonts w:ascii="Times New Roman" w:hAnsi="Times New Roman" w:cs="Times New Roman"/>
          <w:sz w:val="24"/>
          <w:szCs w:val="24"/>
        </w:rPr>
        <w:t>Адаптированы дополнительные образовательные программы для работы с детьми ОВЗ</w:t>
      </w:r>
      <w:r w:rsidR="004A06F5" w:rsidRPr="004A06F5">
        <w:rPr>
          <w:rFonts w:ascii="Times New Roman" w:hAnsi="Times New Roman" w:cs="Times New Roman"/>
          <w:sz w:val="24"/>
          <w:szCs w:val="24"/>
        </w:rPr>
        <w:t>.</w:t>
      </w:r>
      <w:r w:rsidRPr="004A0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35B" w:rsidRPr="004A06F5" w:rsidRDefault="0030335B" w:rsidP="00AD76E7">
      <w:pPr>
        <w:pStyle w:val="a7"/>
        <w:numPr>
          <w:ilvl w:val="0"/>
          <w:numId w:val="22"/>
        </w:numPr>
        <w:tabs>
          <w:tab w:val="left" w:pos="-142"/>
          <w:tab w:val="left" w:pos="317"/>
          <w:tab w:val="left" w:pos="708"/>
          <w:tab w:val="left" w:pos="993"/>
        </w:tabs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F5">
        <w:rPr>
          <w:rFonts w:ascii="Times New Roman" w:hAnsi="Times New Roman" w:cs="Times New Roman"/>
          <w:sz w:val="24"/>
          <w:szCs w:val="24"/>
        </w:rPr>
        <w:t>Созданы кейсы культурных практик для работы с детьми ОВЗ</w:t>
      </w:r>
      <w:r w:rsidR="004A06F5" w:rsidRPr="004A06F5">
        <w:rPr>
          <w:rFonts w:ascii="Times New Roman" w:hAnsi="Times New Roman" w:cs="Times New Roman"/>
          <w:sz w:val="24"/>
          <w:szCs w:val="24"/>
        </w:rPr>
        <w:t>.</w:t>
      </w:r>
      <w:r w:rsidRPr="004A0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35B" w:rsidRPr="008F61EA" w:rsidRDefault="0030335B" w:rsidP="00AD76E7">
      <w:pPr>
        <w:pStyle w:val="a7"/>
        <w:numPr>
          <w:ilvl w:val="0"/>
          <w:numId w:val="22"/>
        </w:numPr>
        <w:tabs>
          <w:tab w:val="left" w:pos="708"/>
          <w:tab w:val="left" w:pos="993"/>
        </w:tabs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F5">
        <w:rPr>
          <w:rFonts w:ascii="Times New Roman" w:hAnsi="Times New Roman" w:cs="Times New Roman"/>
          <w:sz w:val="24"/>
          <w:szCs w:val="24"/>
        </w:rPr>
        <w:t>Разработаны методические рекомендации</w:t>
      </w:r>
      <w:r w:rsidR="00A70312" w:rsidRPr="004A06F5">
        <w:rPr>
          <w:rFonts w:ascii="Times New Roman" w:hAnsi="Times New Roman" w:cs="Times New Roman"/>
          <w:sz w:val="24"/>
          <w:szCs w:val="24"/>
        </w:rPr>
        <w:t>:</w:t>
      </w:r>
      <w:r w:rsidRPr="004A06F5">
        <w:rPr>
          <w:rFonts w:ascii="Times New Roman" w:hAnsi="Times New Roman" w:cs="Times New Roman"/>
          <w:sz w:val="24"/>
          <w:szCs w:val="24"/>
        </w:rPr>
        <w:t xml:space="preserve"> по </w:t>
      </w:r>
      <w:r w:rsidR="00A70312" w:rsidRPr="004A06F5">
        <w:rPr>
          <w:rFonts w:ascii="Times New Roman" w:hAnsi="Times New Roman" w:cs="Times New Roman"/>
          <w:sz w:val="24"/>
          <w:szCs w:val="24"/>
        </w:rPr>
        <w:t xml:space="preserve">организации работы в комбинированных группах; по </w:t>
      </w:r>
      <w:r w:rsidRPr="004A06F5">
        <w:rPr>
          <w:rFonts w:ascii="Times New Roman" w:hAnsi="Times New Roman" w:cs="Times New Roman"/>
          <w:sz w:val="24"/>
          <w:szCs w:val="24"/>
        </w:rPr>
        <w:t>мо</w:t>
      </w:r>
      <w:r w:rsidR="00A70312" w:rsidRPr="004A06F5">
        <w:rPr>
          <w:rFonts w:ascii="Times New Roman" w:hAnsi="Times New Roman" w:cs="Times New Roman"/>
          <w:sz w:val="24"/>
          <w:szCs w:val="24"/>
        </w:rPr>
        <w:t>дификации дидактических сре</w:t>
      </w:r>
      <w:proofErr w:type="gramStart"/>
      <w:r w:rsidR="00A70312" w:rsidRPr="004A06F5">
        <w:rPr>
          <w:rFonts w:ascii="Times New Roman" w:hAnsi="Times New Roman" w:cs="Times New Roman"/>
          <w:sz w:val="24"/>
          <w:szCs w:val="24"/>
        </w:rPr>
        <w:t>дств</w:t>
      </w:r>
      <w:r w:rsidRPr="004A06F5">
        <w:rPr>
          <w:rFonts w:ascii="Times New Roman" w:hAnsi="Times New Roman" w:cs="Times New Roman"/>
          <w:sz w:val="24"/>
          <w:szCs w:val="24"/>
        </w:rPr>
        <w:t xml:space="preserve"> </w:t>
      </w:r>
      <w:r w:rsidR="00A70312" w:rsidRPr="004A06F5">
        <w:rPr>
          <w:rFonts w:ascii="Times New Roman" w:hAnsi="Times New Roman" w:cs="Times New Roman"/>
          <w:sz w:val="24"/>
          <w:szCs w:val="24"/>
        </w:rPr>
        <w:t>с ц</w:t>
      </w:r>
      <w:proofErr w:type="gramEnd"/>
      <w:r w:rsidR="00A70312" w:rsidRPr="004A06F5">
        <w:rPr>
          <w:rFonts w:ascii="Times New Roman" w:hAnsi="Times New Roman" w:cs="Times New Roman"/>
          <w:sz w:val="24"/>
          <w:szCs w:val="24"/>
        </w:rPr>
        <w:t xml:space="preserve">елью </w:t>
      </w:r>
      <w:r w:rsidRPr="004A06F5">
        <w:rPr>
          <w:rFonts w:ascii="Times New Roman" w:hAnsi="Times New Roman" w:cs="Times New Roman"/>
          <w:sz w:val="24"/>
          <w:szCs w:val="24"/>
        </w:rPr>
        <w:t>приобретения детьми с ОВЗ навыков самоорганизации, опыта коммуникативного взаимодействия с социумом, навыков конструктивного общения, развитие толерантности.</w:t>
      </w:r>
    </w:p>
    <w:p w:rsidR="00787338" w:rsidRPr="008F61EA" w:rsidRDefault="00787338" w:rsidP="008F61EA">
      <w:pPr>
        <w:pStyle w:val="a7"/>
        <w:shd w:val="clear" w:color="auto" w:fill="FFFFFF"/>
        <w:spacing w:line="360" w:lineRule="auto"/>
        <w:ind w:left="45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87338" w:rsidRPr="008F61EA" w:rsidRDefault="00787338" w:rsidP="00AD76E7">
      <w:pPr>
        <w:pStyle w:val="a7"/>
        <w:widowControl w:val="0"/>
        <w:numPr>
          <w:ilvl w:val="1"/>
          <w:numId w:val="10"/>
        </w:numPr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1EA">
        <w:rPr>
          <w:rFonts w:ascii="Times New Roman" w:eastAsia="Times New Roman" w:hAnsi="Times New Roman" w:cs="Times New Roman"/>
          <w:b/>
          <w:sz w:val="24"/>
          <w:szCs w:val="24"/>
        </w:rPr>
        <w:t>Описание целевых групп, на которые они ориентированы.</w:t>
      </w:r>
    </w:p>
    <w:p w:rsidR="00D34136" w:rsidRPr="008F61EA" w:rsidRDefault="00D34136" w:rsidP="008F61EA">
      <w:pPr>
        <w:pStyle w:val="a7"/>
        <w:shd w:val="clear" w:color="auto" w:fill="FFFFFF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61EA">
        <w:rPr>
          <w:rFonts w:ascii="Times New Roman" w:eastAsia="Calibri" w:hAnsi="Times New Roman" w:cs="Times New Roman"/>
          <w:b/>
          <w:sz w:val="24"/>
          <w:szCs w:val="24"/>
        </w:rPr>
        <w:t xml:space="preserve">Целевые группы: </w:t>
      </w:r>
      <w:r w:rsidRPr="008F61EA">
        <w:rPr>
          <w:rFonts w:ascii="Times New Roman" w:eastAsia="Calibri" w:hAnsi="Times New Roman" w:cs="Times New Roman"/>
          <w:sz w:val="24"/>
          <w:szCs w:val="24"/>
        </w:rPr>
        <w:t xml:space="preserve">творческие </w:t>
      </w:r>
      <w:r w:rsidR="00E067A2">
        <w:rPr>
          <w:rFonts w:ascii="Times New Roman" w:eastAsia="Calibri" w:hAnsi="Times New Roman" w:cs="Times New Roman"/>
          <w:sz w:val="24"/>
          <w:szCs w:val="24"/>
        </w:rPr>
        <w:t>лаборатории</w:t>
      </w:r>
      <w:r w:rsidRPr="008F61EA">
        <w:rPr>
          <w:rFonts w:ascii="Times New Roman" w:eastAsia="Calibri" w:hAnsi="Times New Roman" w:cs="Times New Roman"/>
          <w:sz w:val="24"/>
          <w:szCs w:val="24"/>
        </w:rPr>
        <w:t>, воспитатели, специалисты</w:t>
      </w:r>
      <w:r w:rsidR="00FD2B03" w:rsidRPr="008F61EA">
        <w:rPr>
          <w:rFonts w:ascii="Times New Roman" w:eastAsia="Calibri" w:hAnsi="Times New Roman" w:cs="Times New Roman"/>
          <w:sz w:val="24"/>
          <w:szCs w:val="24"/>
        </w:rPr>
        <w:t>:</w:t>
      </w:r>
      <w:r w:rsidRPr="008F61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9E0" w:rsidRPr="008F61EA">
        <w:rPr>
          <w:rFonts w:ascii="Times New Roman" w:eastAsia="Calibri" w:hAnsi="Times New Roman" w:cs="Times New Roman"/>
          <w:sz w:val="24"/>
          <w:szCs w:val="24"/>
        </w:rPr>
        <w:t xml:space="preserve">педагог-психолог, </w:t>
      </w:r>
      <w:r w:rsidRPr="008F61EA">
        <w:rPr>
          <w:rFonts w:ascii="Times New Roman" w:eastAsia="Calibri" w:hAnsi="Times New Roman" w:cs="Times New Roman"/>
          <w:sz w:val="24"/>
          <w:szCs w:val="24"/>
        </w:rPr>
        <w:t xml:space="preserve">учитель-логопед, </w:t>
      </w:r>
      <w:r w:rsidR="00F969E0" w:rsidRPr="008F61EA">
        <w:rPr>
          <w:rFonts w:ascii="Times New Roman" w:eastAsia="Calibri" w:hAnsi="Times New Roman" w:cs="Times New Roman"/>
          <w:sz w:val="24"/>
          <w:szCs w:val="24"/>
        </w:rPr>
        <w:t>учитель-</w:t>
      </w:r>
      <w:r w:rsidRPr="008F61EA">
        <w:rPr>
          <w:rFonts w:ascii="Times New Roman" w:eastAsia="Calibri" w:hAnsi="Times New Roman" w:cs="Times New Roman"/>
          <w:sz w:val="24"/>
          <w:szCs w:val="24"/>
        </w:rPr>
        <w:t>дефектолог, тьют</w:t>
      </w:r>
      <w:r w:rsidR="00B77F0D" w:rsidRPr="008F61EA">
        <w:rPr>
          <w:rFonts w:ascii="Times New Roman" w:eastAsia="Calibri" w:hAnsi="Times New Roman" w:cs="Times New Roman"/>
          <w:sz w:val="24"/>
          <w:szCs w:val="24"/>
        </w:rPr>
        <w:t>о</w:t>
      </w:r>
      <w:r w:rsidRPr="008F61EA">
        <w:rPr>
          <w:rFonts w:ascii="Times New Roman" w:eastAsia="Calibri" w:hAnsi="Times New Roman" w:cs="Times New Roman"/>
          <w:sz w:val="24"/>
          <w:szCs w:val="24"/>
        </w:rPr>
        <w:t>р, педагоги до</w:t>
      </w:r>
      <w:r w:rsidR="00FD2B03" w:rsidRPr="008F61EA">
        <w:rPr>
          <w:rFonts w:ascii="Times New Roman" w:eastAsia="Calibri" w:hAnsi="Times New Roman" w:cs="Times New Roman"/>
          <w:sz w:val="24"/>
          <w:szCs w:val="24"/>
        </w:rPr>
        <w:t>полнительного обр</w:t>
      </w:r>
      <w:r w:rsidR="00FD2B03" w:rsidRPr="008F61EA">
        <w:rPr>
          <w:rFonts w:ascii="Times New Roman" w:eastAsia="Calibri" w:hAnsi="Times New Roman" w:cs="Times New Roman"/>
          <w:sz w:val="24"/>
          <w:szCs w:val="24"/>
        </w:rPr>
        <w:t>а</w:t>
      </w:r>
      <w:r w:rsidR="00FD2B03" w:rsidRPr="008F61EA">
        <w:rPr>
          <w:rFonts w:ascii="Times New Roman" w:eastAsia="Calibri" w:hAnsi="Times New Roman" w:cs="Times New Roman"/>
          <w:sz w:val="24"/>
          <w:szCs w:val="24"/>
        </w:rPr>
        <w:t xml:space="preserve">зования; </w:t>
      </w:r>
      <w:r w:rsidRPr="008F61EA">
        <w:rPr>
          <w:rFonts w:ascii="Times New Roman" w:eastAsia="Calibri" w:hAnsi="Times New Roman" w:cs="Times New Roman"/>
          <w:sz w:val="24"/>
          <w:szCs w:val="24"/>
        </w:rPr>
        <w:t xml:space="preserve">воспитанники </w:t>
      </w:r>
      <w:r w:rsidR="00E067A2">
        <w:rPr>
          <w:rFonts w:ascii="Times New Roman" w:hAnsi="Times New Roman" w:cs="Times New Roman"/>
          <w:sz w:val="24"/>
          <w:szCs w:val="24"/>
        </w:rPr>
        <w:t>комбинированных групп</w:t>
      </w:r>
      <w:r w:rsidR="00E067A2" w:rsidRPr="008F61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2B03" w:rsidRPr="008F61EA">
        <w:rPr>
          <w:rFonts w:ascii="Times New Roman" w:eastAsia="Calibri" w:hAnsi="Times New Roman" w:cs="Times New Roman"/>
          <w:sz w:val="24"/>
          <w:szCs w:val="24"/>
        </w:rPr>
        <w:t>и</w:t>
      </w:r>
      <w:r w:rsidRPr="008F61EA">
        <w:rPr>
          <w:rFonts w:ascii="Times New Roman" w:eastAsia="Calibri" w:hAnsi="Times New Roman" w:cs="Times New Roman"/>
          <w:sz w:val="24"/>
          <w:szCs w:val="24"/>
        </w:rPr>
        <w:t xml:space="preserve"> их родители</w:t>
      </w:r>
      <w:r w:rsidR="00FC1D1F" w:rsidRPr="008F61EA">
        <w:rPr>
          <w:rFonts w:ascii="Times New Roman" w:eastAsia="Calibri" w:hAnsi="Times New Roman" w:cs="Times New Roman"/>
          <w:sz w:val="24"/>
          <w:szCs w:val="24"/>
        </w:rPr>
        <w:t>, сетевые партнёры</w:t>
      </w:r>
      <w:r w:rsidRPr="008F61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AA124A" w:rsidRPr="008F61EA" w:rsidRDefault="00AA124A" w:rsidP="008F61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61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группе детей с ОВЗ были отнесены дети, состояние здоровья которых препятств</w:t>
      </w:r>
      <w:r w:rsidRPr="008F6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8F6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 освоению ими всех или некоторых разделов образовательной программы дошкольного образования ДОО вне специальных условий воспитания и обучения. Группа дошкольн</w:t>
      </w:r>
      <w:r w:rsidRPr="008F6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8F6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ков с ОВЗ не однородна, в нее входят дети с разными нарушениями развития, выраже</w:t>
      </w:r>
      <w:r w:rsidRPr="008F6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8F6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ность которых может быть различна.</w:t>
      </w:r>
    </w:p>
    <w:p w:rsidR="001C1DBA" w:rsidRDefault="001C1DBA" w:rsidP="008F61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6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МДОУ детский сад № 79 г</w:t>
      </w:r>
      <w:proofErr w:type="gramStart"/>
      <w:r w:rsidRPr="008F6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Pr="008F6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очи воспитываются и обучаются следующие кат</w:t>
      </w:r>
      <w:r w:rsidRPr="008F6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8F6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гории детей с ОВЗ и/или имеющие инвалидность (</w:t>
      </w:r>
      <w:r w:rsidRPr="008F61E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всего 25 детей из них 2 с инвалидн</w:t>
      </w:r>
      <w:r w:rsidRPr="008F61E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</w:t>
      </w:r>
      <w:r w:rsidRPr="008F61E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стью без статуса ОВЗ</w:t>
      </w:r>
      <w:r w:rsidR="001B0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1B0D99" w:rsidRPr="008F61EA" w:rsidRDefault="001B0D99" w:rsidP="008F61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Spacing w:w="15" w:type="dxa"/>
        <w:tblInd w:w="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5"/>
        <w:gridCol w:w="851"/>
        <w:gridCol w:w="850"/>
        <w:gridCol w:w="851"/>
        <w:gridCol w:w="850"/>
        <w:gridCol w:w="887"/>
      </w:tblGrid>
      <w:tr w:rsidR="001C1DBA" w:rsidRPr="008F61EA" w:rsidTr="007C0B26">
        <w:trPr>
          <w:tblCellSpacing w:w="15" w:type="dxa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8F61EA" w:rsidRDefault="001C1DBA" w:rsidP="00065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детей </w:t>
            </w:r>
            <w:proofErr w:type="gramStart"/>
            <w:r w:rsidRPr="008F61EA">
              <w:rPr>
                <w:rFonts w:ascii="Times New Roman" w:hAnsi="Times New Roman" w:cs="Times New Roman"/>
                <w:b/>
                <w:sz w:val="24"/>
                <w:szCs w:val="24"/>
              </w:rPr>
              <w:t>имеющими</w:t>
            </w:r>
            <w:proofErr w:type="gramEnd"/>
            <w:r w:rsidRPr="008F6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проблемы со здоровьем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DBA" w:rsidRPr="008F61EA" w:rsidRDefault="001C1DBA" w:rsidP="00065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8F61EA" w:rsidRDefault="001C1DBA" w:rsidP="00065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8F61EA" w:rsidRDefault="001C1DBA" w:rsidP="00065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8F61EA" w:rsidRDefault="001C1DBA" w:rsidP="00065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DBA" w:rsidRPr="008F61EA" w:rsidRDefault="001C1DBA" w:rsidP="00065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C1DBA" w:rsidRPr="008F61EA" w:rsidTr="0006503B">
        <w:trPr>
          <w:trHeight w:val="659"/>
          <w:tblCellSpacing w:w="15" w:type="dxa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8F61EA" w:rsidRDefault="001C1DBA" w:rsidP="00065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Дети с нарушением </w:t>
            </w:r>
          </w:p>
          <w:p w:rsidR="001C1DBA" w:rsidRPr="008F61EA" w:rsidRDefault="001C1DBA" w:rsidP="00065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интеллекта (умственная отсталость)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DBA" w:rsidRPr="008F61EA" w:rsidRDefault="001C1DBA" w:rsidP="0006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8F61EA" w:rsidRDefault="001C1DBA" w:rsidP="0006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8F61EA" w:rsidRDefault="001C1DBA" w:rsidP="0006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8F61EA" w:rsidRDefault="001C1DBA" w:rsidP="0006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DBA" w:rsidRPr="008F61EA" w:rsidRDefault="001C1DBA" w:rsidP="0006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1DBA" w:rsidRPr="008F61EA" w:rsidTr="007C0B26">
        <w:trPr>
          <w:tblCellSpacing w:w="15" w:type="dxa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8F61EA" w:rsidRDefault="001C1DBA" w:rsidP="00065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Дети с нарушением  речи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DBA" w:rsidRPr="008F61EA" w:rsidRDefault="001C1DBA" w:rsidP="0006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8F61EA" w:rsidRDefault="001C1DBA" w:rsidP="0006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8F61EA" w:rsidRDefault="001C1DBA" w:rsidP="0006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8F61EA" w:rsidRDefault="001C1DBA" w:rsidP="0006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DBA" w:rsidRPr="008F61EA" w:rsidRDefault="00FC1D1F" w:rsidP="0006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1DBA" w:rsidRPr="008F61EA" w:rsidTr="007C0B26">
        <w:trPr>
          <w:tblCellSpacing w:w="15" w:type="dxa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8F61EA" w:rsidRDefault="001C1DBA" w:rsidP="0006503B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Дети с расстройством аттического спектра</w:t>
            </w:r>
            <w:r w:rsidR="007C0B26"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(РАС)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DBA" w:rsidRPr="008F61EA" w:rsidRDefault="001C1DBA" w:rsidP="0006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8F61EA" w:rsidRDefault="001C1DBA" w:rsidP="0006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8F61EA" w:rsidRDefault="001C1DBA" w:rsidP="0006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8F61EA" w:rsidRDefault="001C1DBA" w:rsidP="0006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DBA" w:rsidRPr="008F61EA" w:rsidRDefault="001C1DBA" w:rsidP="0006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1DBA" w:rsidRPr="008F61EA" w:rsidTr="007C0B26">
        <w:trPr>
          <w:tblCellSpacing w:w="15" w:type="dxa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8F61EA" w:rsidRDefault="001C1DBA" w:rsidP="00065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Дети с задержкой психического развития (ЗПР)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DBA" w:rsidRPr="008F61EA" w:rsidRDefault="001C1DBA" w:rsidP="0006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8F61EA" w:rsidRDefault="001C1DBA" w:rsidP="0006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8F61EA" w:rsidRDefault="001C1DBA" w:rsidP="0006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8F61EA" w:rsidRDefault="001C1DBA" w:rsidP="0006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DBA" w:rsidRPr="008F61EA" w:rsidRDefault="001C1DBA" w:rsidP="0006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C1DBA" w:rsidRPr="008F61EA" w:rsidTr="007C0B26">
        <w:trPr>
          <w:tblCellSpacing w:w="15" w:type="dxa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C1DBA" w:rsidRPr="008F61EA" w:rsidRDefault="001C1DBA" w:rsidP="00065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Дети с нарушением опорно-двигательного апп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рата (ОДА)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DBA" w:rsidRPr="008F61EA" w:rsidRDefault="001C1DBA" w:rsidP="0006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C1DBA" w:rsidRPr="008F61EA" w:rsidRDefault="001C1DBA" w:rsidP="0006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C1DBA" w:rsidRPr="008F61EA" w:rsidRDefault="001C1DBA" w:rsidP="0006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C1DBA" w:rsidRPr="008F61EA" w:rsidRDefault="001C1DBA" w:rsidP="0006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1DBA" w:rsidRPr="008F61EA" w:rsidRDefault="001C1DBA" w:rsidP="0006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B0D99" w:rsidRDefault="001B0D99" w:rsidP="001B0D99">
      <w:pPr>
        <w:pStyle w:val="a7"/>
        <w:widowControl w:val="0"/>
        <w:tabs>
          <w:tab w:val="left" w:pos="426"/>
          <w:tab w:val="left" w:pos="1134"/>
        </w:tabs>
        <w:spacing w:line="360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D55" w:rsidRPr="008F61EA" w:rsidRDefault="00833D55" w:rsidP="00AD76E7">
      <w:pPr>
        <w:pStyle w:val="a7"/>
        <w:widowControl w:val="0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1EA">
        <w:rPr>
          <w:rFonts w:ascii="Times New Roman" w:eastAsia="Times New Roman" w:hAnsi="Times New Roman" w:cs="Times New Roman"/>
          <w:b/>
          <w:sz w:val="24"/>
          <w:szCs w:val="24"/>
        </w:rPr>
        <w:t>Состав работ.</w:t>
      </w:r>
    </w:p>
    <w:p w:rsidR="00787338" w:rsidRPr="008F61EA" w:rsidRDefault="00787338" w:rsidP="008F61EA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1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3.1. Формирование нормативных правовых и организационно-методических условий системной инновационной деятельности.</w:t>
      </w:r>
    </w:p>
    <w:p w:rsidR="00DC6940" w:rsidRPr="008F61EA" w:rsidRDefault="00DC6940" w:rsidP="008F61EA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1EA">
        <w:rPr>
          <w:rFonts w:ascii="Times New Roman" w:eastAsia="Times New Roman" w:hAnsi="Times New Roman" w:cs="Times New Roman"/>
          <w:b/>
          <w:sz w:val="24"/>
          <w:szCs w:val="24"/>
        </w:rPr>
        <w:t>Формирование нормативных правовых условий системной инновационной деятельности</w:t>
      </w:r>
    </w:p>
    <w:p w:rsidR="00DC6940" w:rsidRPr="008F61EA" w:rsidRDefault="00DC6940" w:rsidP="00AD76E7">
      <w:pPr>
        <w:pStyle w:val="a7"/>
        <w:widowControl w:val="0"/>
        <w:numPr>
          <w:ilvl w:val="0"/>
          <w:numId w:val="23"/>
        </w:numPr>
        <w:tabs>
          <w:tab w:val="left" w:pos="709"/>
          <w:tab w:val="left" w:pos="851"/>
        </w:tabs>
        <w:autoSpaceDE w:val="0"/>
        <w:autoSpaceDN w:val="0"/>
        <w:spacing w:before="184" w:line="360" w:lineRule="auto"/>
        <w:ind w:left="0" w:right="472" w:firstLine="567"/>
        <w:jc w:val="both"/>
        <w:rPr>
          <w:rFonts w:ascii="Times New Roman" w:hAnsi="Times New Roman" w:cs="Times New Roman"/>
          <w:color w:val="090909"/>
          <w:sz w:val="24"/>
          <w:szCs w:val="24"/>
        </w:rPr>
      </w:pPr>
      <w:r w:rsidRPr="008F61EA">
        <w:rPr>
          <w:rFonts w:ascii="Times New Roman" w:hAnsi="Times New Roman" w:cs="Times New Roman"/>
          <w:color w:val="090909"/>
          <w:sz w:val="24"/>
          <w:szCs w:val="24"/>
        </w:rPr>
        <w:t>Внесение изменений (корректировка) в существующие локальные акты обр</w:t>
      </w:r>
      <w:r w:rsidRPr="008F61EA">
        <w:rPr>
          <w:rFonts w:ascii="Times New Roman" w:hAnsi="Times New Roman" w:cs="Times New Roman"/>
          <w:color w:val="090909"/>
          <w:sz w:val="24"/>
          <w:szCs w:val="24"/>
        </w:rPr>
        <w:t>а</w:t>
      </w:r>
      <w:r w:rsidRPr="008F61EA">
        <w:rPr>
          <w:rFonts w:ascii="Times New Roman" w:hAnsi="Times New Roman" w:cs="Times New Roman"/>
          <w:color w:val="090909"/>
          <w:sz w:val="24"/>
          <w:szCs w:val="24"/>
        </w:rPr>
        <w:t>зовательной</w:t>
      </w:r>
      <w:r w:rsidRPr="008F61EA">
        <w:rPr>
          <w:rFonts w:ascii="Times New Roman" w:hAnsi="Times New Roman" w:cs="Times New Roman"/>
          <w:color w:val="090909"/>
          <w:spacing w:val="1"/>
          <w:sz w:val="24"/>
          <w:szCs w:val="24"/>
        </w:rPr>
        <w:t xml:space="preserve"> </w:t>
      </w:r>
      <w:r w:rsidRPr="008F61EA">
        <w:rPr>
          <w:rFonts w:ascii="Times New Roman" w:hAnsi="Times New Roman" w:cs="Times New Roman"/>
          <w:color w:val="090909"/>
          <w:sz w:val="24"/>
          <w:szCs w:val="24"/>
        </w:rPr>
        <w:t>организации;</w:t>
      </w:r>
    </w:p>
    <w:p w:rsidR="00DC6940" w:rsidRPr="008F61EA" w:rsidRDefault="00DC6940" w:rsidP="00AD76E7">
      <w:pPr>
        <w:pStyle w:val="a7"/>
        <w:widowControl w:val="0"/>
        <w:numPr>
          <w:ilvl w:val="0"/>
          <w:numId w:val="23"/>
        </w:numPr>
        <w:tabs>
          <w:tab w:val="left" w:pos="709"/>
          <w:tab w:val="left" w:pos="851"/>
        </w:tabs>
        <w:autoSpaceDE w:val="0"/>
        <w:autoSpaceDN w:val="0"/>
        <w:spacing w:line="360" w:lineRule="auto"/>
        <w:ind w:left="0" w:right="474" w:firstLine="567"/>
        <w:jc w:val="both"/>
        <w:rPr>
          <w:rFonts w:ascii="Times New Roman" w:hAnsi="Times New Roman" w:cs="Times New Roman"/>
          <w:color w:val="090909"/>
          <w:sz w:val="24"/>
          <w:szCs w:val="24"/>
        </w:rPr>
      </w:pPr>
      <w:r w:rsidRPr="008F61EA">
        <w:rPr>
          <w:rFonts w:ascii="Times New Roman" w:hAnsi="Times New Roman" w:cs="Times New Roman"/>
          <w:color w:val="090909"/>
          <w:sz w:val="24"/>
          <w:szCs w:val="24"/>
        </w:rPr>
        <w:t>Внесение изменений (ко</w:t>
      </w:r>
      <w:r w:rsidR="00026993" w:rsidRPr="008F61EA">
        <w:rPr>
          <w:rFonts w:ascii="Times New Roman" w:hAnsi="Times New Roman" w:cs="Times New Roman"/>
          <w:color w:val="090909"/>
          <w:sz w:val="24"/>
          <w:szCs w:val="24"/>
        </w:rPr>
        <w:t>рректировка) и дополнений в ООП,</w:t>
      </w:r>
      <w:r w:rsidRPr="008F61EA">
        <w:rPr>
          <w:rFonts w:ascii="Times New Roman" w:hAnsi="Times New Roman" w:cs="Times New Roman"/>
          <w:color w:val="090909"/>
          <w:sz w:val="24"/>
          <w:szCs w:val="24"/>
        </w:rPr>
        <w:t xml:space="preserve"> в программу ра</w:t>
      </w:r>
      <w:r w:rsidRPr="008F61EA">
        <w:rPr>
          <w:rFonts w:ascii="Times New Roman" w:hAnsi="Times New Roman" w:cs="Times New Roman"/>
          <w:color w:val="090909"/>
          <w:sz w:val="24"/>
          <w:szCs w:val="24"/>
        </w:rPr>
        <w:t>з</w:t>
      </w:r>
      <w:r w:rsidRPr="008F61EA">
        <w:rPr>
          <w:rFonts w:ascii="Times New Roman" w:hAnsi="Times New Roman" w:cs="Times New Roman"/>
          <w:color w:val="090909"/>
          <w:sz w:val="24"/>
          <w:szCs w:val="24"/>
        </w:rPr>
        <w:t>вития образовательной</w:t>
      </w:r>
      <w:r w:rsidRPr="008F61EA">
        <w:rPr>
          <w:rFonts w:ascii="Times New Roman" w:hAnsi="Times New Roman" w:cs="Times New Roman"/>
          <w:color w:val="090909"/>
          <w:spacing w:val="-7"/>
          <w:sz w:val="24"/>
          <w:szCs w:val="24"/>
        </w:rPr>
        <w:t xml:space="preserve"> </w:t>
      </w:r>
      <w:r w:rsidRPr="008F61EA">
        <w:rPr>
          <w:rFonts w:ascii="Times New Roman" w:hAnsi="Times New Roman" w:cs="Times New Roman"/>
          <w:color w:val="090909"/>
          <w:sz w:val="24"/>
          <w:szCs w:val="24"/>
        </w:rPr>
        <w:t>организации;</w:t>
      </w:r>
    </w:p>
    <w:p w:rsidR="00026993" w:rsidRPr="008F61EA" w:rsidRDefault="00DC6940" w:rsidP="00AD76E7">
      <w:pPr>
        <w:pStyle w:val="a7"/>
        <w:widowControl w:val="0"/>
        <w:numPr>
          <w:ilvl w:val="0"/>
          <w:numId w:val="23"/>
        </w:numPr>
        <w:tabs>
          <w:tab w:val="left" w:pos="709"/>
          <w:tab w:val="left" w:pos="851"/>
        </w:tabs>
        <w:autoSpaceDE w:val="0"/>
        <w:autoSpaceDN w:val="0"/>
        <w:spacing w:line="360" w:lineRule="auto"/>
        <w:ind w:left="0" w:right="469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1EA">
        <w:rPr>
          <w:rFonts w:ascii="Times New Roman" w:hAnsi="Times New Roman" w:cs="Times New Roman"/>
          <w:color w:val="090909"/>
          <w:sz w:val="24"/>
          <w:szCs w:val="24"/>
        </w:rPr>
        <w:t>Заключение договоров о сотрудничестве межд</w:t>
      </w:r>
      <w:proofErr w:type="gramStart"/>
      <w:r w:rsidRPr="008F61EA">
        <w:rPr>
          <w:rFonts w:ascii="Times New Roman" w:hAnsi="Times New Roman" w:cs="Times New Roman"/>
          <w:color w:val="090909"/>
          <w:sz w:val="24"/>
          <w:szCs w:val="24"/>
        </w:rPr>
        <w:t xml:space="preserve">у </w:t>
      </w:r>
      <w:r w:rsidR="00F3248E">
        <w:rPr>
          <w:rFonts w:ascii="Times New Roman" w:hAnsi="Times New Roman" w:cs="Times New Roman"/>
          <w:color w:val="090909"/>
          <w:sz w:val="24"/>
          <w:szCs w:val="24"/>
        </w:rPr>
        <w:t>ОО</w:t>
      </w:r>
      <w:r w:rsidR="00026993" w:rsidRPr="008F61EA">
        <w:rPr>
          <w:rFonts w:ascii="Times New Roman" w:hAnsi="Times New Roman" w:cs="Times New Roman"/>
          <w:color w:val="090909"/>
          <w:sz w:val="24"/>
          <w:szCs w:val="24"/>
        </w:rPr>
        <w:t>О и</w:t>
      </w:r>
      <w:proofErr w:type="gramEnd"/>
      <w:r w:rsidR="00026993" w:rsidRPr="008F61EA">
        <w:rPr>
          <w:rFonts w:ascii="Times New Roman" w:hAnsi="Times New Roman" w:cs="Times New Roman"/>
          <w:color w:val="090909"/>
          <w:sz w:val="24"/>
          <w:szCs w:val="24"/>
        </w:rPr>
        <w:t>нклюзивный центр «Моя Планета»</w:t>
      </w:r>
      <w:r w:rsidRPr="008F61EA">
        <w:rPr>
          <w:rFonts w:ascii="Times New Roman" w:hAnsi="Times New Roman" w:cs="Times New Roman"/>
          <w:color w:val="090909"/>
          <w:sz w:val="24"/>
          <w:szCs w:val="24"/>
        </w:rPr>
        <w:t xml:space="preserve"> и ДОО с целью создания сетевого взаимодействия</w:t>
      </w:r>
      <w:r w:rsidR="00026993" w:rsidRPr="008F61EA">
        <w:rPr>
          <w:rFonts w:ascii="Times New Roman" w:hAnsi="Times New Roman" w:cs="Times New Roman"/>
          <w:color w:val="090909"/>
          <w:sz w:val="24"/>
          <w:szCs w:val="24"/>
        </w:rPr>
        <w:t>.</w:t>
      </w:r>
      <w:r w:rsidRPr="008F61EA">
        <w:rPr>
          <w:rFonts w:ascii="Times New Roman" w:hAnsi="Times New Roman" w:cs="Times New Roman"/>
          <w:color w:val="090909"/>
          <w:sz w:val="24"/>
          <w:szCs w:val="24"/>
        </w:rPr>
        <w:t xml:space="preserve"> </w:t>
      </w:r>
    </w:p>
    <w:p w:rsidR="00026993" w:rsidRPr="008F61EA" w:rsidRDefault="00026993" w:rsidP="00AD76E7">
      <w:pPr>
        <w:pStyle w:val="a7"/>
        <w:widowControl w:val="0"/>
        <w:numPr>
          <w:ilvl w:val="0"/>
          <w:numId w:val="23"/>
        </w:numPr>
        <w:tabs>
          <w:tab w:val="left" w:pos="709"/>
          <w:tab w:val="left" w:pos="851"/>
        </w:tabs>
        <w:autoSpaceDE w:val="0"/>
        <w:autoSpaceDN w:val="0"/>
        <w:spacing w:line="360" w:lineRule="auto"/>
        <w:ind w:left="0" w:right="469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1EA">
        <w:rPr>
          <w:rFonts w:ascii="Times New Roman" w:hAnsi="Times New Roman" w:cs="Times New Roman"/>
          <w:color w:val="090909"/>
          <w:sz w:val="24"/>
          <w:szCs w:val="24"/>
        </w:rPr>
        <w:t xml:space="preserve">Утверждение </w:t>
      </w:r>
      <w:r w:rsidR="008453C9" w:rsidRPr="008F61EA">
        <w:rPr>
          <w:rFonts w:ascii="Times New Roman" w:hAnsi="Times New Roman" w:cs="Times New Roman"/>
          <w:color w:val="090909"/>
          <w:sz w:val="24"/>
          <w:szCs w:val="24"/>
        </w:rPr>
        <w:t>П</w:t>
      </w:r>
      <w:r w:rsidRPr="008F61EA">
        <w:rPr>
          <w:rFonts w:ascii="Times New Roman" w:hAnsi="Times New Roman" w:cs="Times New Roman"/>
          <w:color w:val="090909"/>
          <w:sz w:val="24"/>
          <w:szCs w:val="24"/>
        </w:rPr>
        <w:t xml:space="preserve">оложения о координационном совете. </w:t>
      </w:r>
    </w:p>
    <w:p w:rsidR="001B0D99" w:rsidRDefault="001B0D99" w:rsidP="008F61EA">
      <w:pPr>
        <w:pStyle w:val="a7"/>
        <w:widowControl w:val="0"/>
        <w:tabs>
          <w:tab w:val="left" w:pos="938"/>
        </w:tabs>
        <w:autoSpaceDE w:val="0"/>
        <w:autoSpaceDN w:val="0"/>
        <w:spacing w:line="360" w:lineRule="auto"/>
        <w:ind w:left="0" w:right="469" w:firstLine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940" w:rsidRPr="008F61EA" w:rsidRDefault="00DC6940" w:rsidP="008F61EA">
      <w:pPr>
        <w:pStyle w:val="a7"/>
        <w:widowControl w:val="0"/>
        <w:tabs>
          <w:tab w:val="left" w:pos="938"/>
        </w:tabs>
        <w:autoSpaceDE w:val="0"/>
        <w:autoSpaceDN w:val="0"/>
        <w:spacing w:line="360" w:lineRule="auto"/>
        <w:ind w:left="0" w:right="469" w:firstLine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1EA">
        <w:rPr>
          <w:rFonts w:ascii="Times New Roman" w:eastAsia="Times New Roman" w:hAnsi="Times New Roman" w:cs="Times New Roman"/>
          <w:b/>
          <w:sz w:val="24"/>
          <w:szCs w:val="24"/>
        </w:rPr>
        <w:t>Формирование организационно-методических условий системной иннов</w:t>
      </w:r>
      <w:r w:rsidRPr="008F61E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8F61EA">
        <w:rPr>
          <w:rFonts w:ascii="Times New Roman" w:eastAsia="Times New Roman" w:hAnsi="Times New Roman" w:cs="Times New Roman"/>
          <w:b/>
          <w:sz w:val="24"/>
          <w:szCs w:val="24"/>
        </w:rPr>
        <w:t>ционной деятельности.</w:t>
      </w:r>
    </w:p>
    <w:p w:rsidR="00574E15" w:rsidRPr="008F61EA" w:rsidRDefault="00574E15" w:rsidP="00AD76E7">
      <w:pPr>
        <w:pStyle w:val="a7"/>
        <w:widowControl w:val="0"/>
        <w:numPr>
          <w:ilvl w:val="0"/>
          <w:numId w:val="24"/>
        </w:numPr>
        <w:tabs>
          <w:tab w:val="left" w:pos="709"/>
          <w:tab w:val="left" w:pos="938"/>
        </w:tabs>
        <w:autoSpaceDE w:val="0"/>
        <w:autoSpaceDN w:val="0"/>
        <w:spacing w:before="4" w:line="36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 xml:space="preserve">Разработка механизма реализации </w:t>
      </w:r>
      <w:r w:rsidR="008453C9" w:rsidRPr="008F61EA">
        <w:rPr>
          <w:rFonts w:ascii="Times New Roman" w:hAnsi="Times New Roman" w:cs="Times New Roman"/>
          <w:sz w:val="24"/>
          <w:szCs w:val="24"/>
        </w:rPr>
        <w:t>интегративной модел</w:t>
      </w:r>
      <w:r w:rsidR="00737886" w:rsidRPr="008F61EA">
        <w:rPr>
          <w:rFonts w:ascii="Times New Roman" w:hAnsi="Times New Roman" w:cs="Times New Roman"/>
          <w:sz w:val="24"/>
          <w:szCs w:val="24"/>
        </w:rPr>
        <w:t>и</w:t>
      </w:r>
      <w:r w:rsidR="008453C9" w:rsidRPr="008F61EA">
        <w:rPr>
          <w:rFonts w:ascii="Times New Roman" w:hAnsi="Times New Roman" w:cs="Times New Roman"/>
          <w:sz w:val="24"/>
          <w:szCs w:val="24"/>
        </w:rPr>
        <w:t xml:space="preserve"> организации культурных практик дошкольников в условиях инклюзивного взаимодействия</w:t>
      </w:r>
      <w:r w:rsidR="00737886" w:rsidRPr="008F61EA">
        <w:rPr>
          <w:rFonts w:ascii="Times New Roman" w:hAnsi="Times New Roman" w:cs="Times New Roman"/>
          <w:sz w:val="24"/>
          <w:szCs w:val="24"/>
        </w:rPr>
        <w:t>.</w:t>
      </w:r>
    </w:p>
    <w:p w:rsidR="00574E15" w:rsidRPr="008F61EA" w:rsidRDefault="00574E15" w:rsidP="00AD76E7">
      <w:pPr>
        <w:pStyle w:val="a7"/>
        <w:widowControl w:val="0"/>
        <w:numPr>
          <w:ilvl w:val="0"/>
          <w:numId w:val="24"/>
        </w:numPr>
        <w:tabs>
          <w:tab w:val="left" w:pos="709"/>
          <w:tab w:val="left" w:pos="938"/>
        </w:tabs>
        <w:autoSpaceDE w:val="0"/>
        <w:autoSpaceDN w:val="0"/>
        <w:spacing w:before="4" w:line="36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Определение условий и подходов к организации процесса психолого</w:t>
      </w:r>
      <w:r w:rsidR="0076324B">
        <w:rPr>
          <w:rFonts w:ascii="Times New Roman" w:hAnsi="Times New Roman" w:cs="Times New Roman"/>
          <w:sz w:val="24"/>
          <w:szCs w:val="24"/>
        </w:rPr>
        <w:t xml:space="preserve">-педагогического и социального </w:t>
      </w:r>
      <w:r w:rsidRPr="008F61EA">
        <w:rPr>
          <w:rFonts w:ascii="Times New Roman" w:hAnsi="Times New Roman" w:cs="Times New Roman"/>
          <w:sz w:val="24"/>
          <w:szCs w:val="24"/>
        </w:rPr>
        <w:t>сопровождения детей с ограниченными возможностями здоровья с применением культурных практик.</w:t>
      </w:r>
    </w:p>
    <w:p w:rsidR="00CF7B68" w:rsidRPr="008F61EA" w:rsidRDefault="00CF7B68" w:rsidP="00AD76E7">
      <w:pPr>
        <w:pStyle w:val="a7"/>
        <w:widowControl w:val="0"/>
        <w:numPr>
          <w:ilvl w:val="0"/>
          <w:numId w:val="24"/>
        </w:numPr>
        <w:tabs>
          <w:tab w:val="left" w:pos="709"/>
          <w:tab w:val="left" w:pos="938"/>
        </w:tabs>
        <w:autoSpaceDE w:val="0"/>
        <w:autoSpaceDN w:val="0"/>
        <w:spacing w:line="36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Корректировка и разработка новых дополнительных образовательных программ для работы с детьми ОВЗ и инвалидами.</w:t>
      </w:r>
    </w:p>
    <w:p w:rsidR="00CF7B68" w:rsidRPr="008F61EA" w:rsidRDefault="00CF7B68" w:rsidP="00AD76E7">
      <w:pPr>
        <w:pStyle w:val="a7"/>
        <w:numPr>
          <w:ilvl w:val="0"/>
          <w:numId w:val="24"/>
        </w:numPr>
        <w:tabs>
          <w:tab w:val="left" w:pos="-142"/>
          <w:tab w:val="left" w:pos="317"/>
          <w:tab w:val="left" w:pos="709"/>
        </w:tabs>
        <w:suppressAutoHyphens/>
        <w:spacing w:line="36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Создание кейсов по организации культурных практик для работы с детьми ОВЗ в группах комбинированной направленности.</w:t>
      </w:r>
    </w:p>
    <w:p w:rsidR="00574E15" w:rsidRPr="008F61EA" w:rsidRDefault="00CF7B68" w:rsidP="00AD76E7">
      <w:pPr>
        <w:pStyle w:val="a7"/>
        <w:widowControl w:val="0"/>
        <w:numPr>
          <w:ilvl w:val="0"/>
          <w:numId w:val="24"/>
        </w:numPr>
        <w:tabs>
          <w:tab w:val="left" w:pos="709"/>
          <w:tab w:val="left" w:pos="938"/>
        </w:tabs>
        <w:autoSpaceDE w:val="0"/>
        <w:autoSpaceDN w:val="0"/>
        <w:spacing w:line="36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574E15" w:rsidRPr="008F61EA">
        <w:rPr>
          <w:rFonts w:ascii="Times New Roman" w:hAnsi="Times New Roman" w:cs="Times New Roman"/>
          <w:sz w:val="24"/>
          <w:szCs w:val="24"/>
        </w:rPr>
        <w:t>методического сопровождения повышения компетентности педагог</w:t>
      </w:r>
      <w:r w:rsidR="00574E15" w:rsidRPr="008F61EA">
        <w:rPr>
          <w:rFonts w:ascii="Times New Roman" w:hAnsi="Times New Roman" w:cs="Times New Roman"/>
          <w:sz w:val="24"/>
          <w:szCs w:val="24"/>
        </w:rPr>
        <w:t>и</w:t>
      </w:r>
      <w:r w:rsidR="00574E15" w:rsidRPr="008F61EA">
        <w:rPr>
          <w:rFonts w:ascii="Times New Roman" w:hAnsi="Times New Roman" w:cs="Times New Roman"/>
          <w:sz w:val="24"/>
          <w:szCs w:val="24"/>
        </w:rPr>
        <w:t>ческих кадров.</w:t>
      </w:r>
    </w:p>
    <w:p w:rsidR="00574E15" w:rsidRPr="008F61EA" w:rsidRDefault="00CF7B68" w:rsidP="00AD76E7">
      <w:pPr>
        <w:pStyle w:val="a7"/>
        <w:widowControl w:val="0"/>
        <w:numPr>
          <w:ilvl w:val="0"/>
          <w:numId w:val="24"/>
        </w:numPr>
        <w:tabs>
          <w:tab w:val="left" w:pos="709"/>
          <w:tab w:val="left" w:pos="938"/>
        </w:tabs>
        <w:autoSpaceDE w:val="0"/>
        <w:autoSpaceDN w:val="0"/>
        <w:spacing w:line="36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Создание условий для р</w:t>
      </w:r>
      <w:r w:rsidR="00574E15" w:rsidRPr="008F61EA">
        <w:rPr>
          <w:rFonts w:ascii="Times New Roman" w:hAnsi="Times New Roman" w:cs="Times New Roman"/>
          <w:sz w:val="24"/>
          <w:szCs w:val="24"/>
        </w:rPr>
        <w:t>азвити</w:t>
      </w:r>
      <w:r w:rsidRPr="008F61EA">
        <w:rPr>
          <w:rFonts w:ascii="Times New Roman" w:hAnsi="Times New Roman" w:cs="Times New Roman"/>
          <w:sz w:val="24"/>
          <w:szCs w:val="24"/>
        </w:rPr>
        <w:t>я</w:t>
      </w:r>
      <w:r w:rsidR="00574E15" w:rsidRPr="008F61EA">
        <w:rPr>
          <w:rFonts w:ascii="Times New Roman" w:hAnsi="Times New Roman" w:cs="Times New Roman"/>
          <w:sz w:val="24"/>
          <w:szCs w:val="24"/>
        </w:rPr>
        <w:t xml:space="preserve"> сети образовательных организаций, транслиру</w:t>
      </w:r>
      <w:r w:rsidR="00574E15" w:rsidRPr="008F61EA">
        <w:rPr>
          <w:rFonts w:ascii="Times New Roman" w:hAnsi="Times New Roman" w:cs="Times New Roman"/>
          <w:sz w:val="24"/>
          <w:szCs w:val="24"/>
        </w:rPr>
        <w:t>ю</w:t>
      </w:r>
      <w:r w:rsidR="00574E15" w:rsidRPr="008F61EA">
        <w:rPr>
          <w:rFonts w:ascii="Times New Roman" w:hAnsi="Times New Roman" w:cs="Times New Roman"/>
          <w:sz w:val="24"/>
          <w:szCs w:val="24"/>
        </w:rPr>
        <w:t xml:space="preserve">щих опыт </w:t>
      </w:r>
      <w:r w:rsidRPr="008F61EA">
        <w:rPr>
          <w:rFonts w:ascii="Times New Roman" w:hAnsi="Times New Roman" w:cs="Times New Roman"/>
          <w:sz w:val="24"/>
          <w:szCs w:val="24"/>
        </w:rPr>
        <w:t>работы с детьми ОВЗ и их родителями</w:t>
      </w:r>
      <w:r w:rsidR="00574E15" w:rsidRPr="008F61EA">
        <w:rPr>
          <w:rFonts w:ascii="Times New Roman" w:hAnsi="Times New Roman" w:cs="Times New Roman"/>
          <w:sz w:val="24"/>
          <w:szCs w:val="24"/>
        </w:rPr>
        <w:t>.</w:t>
      </w:r>
    </w:p>
    <w:p w:rsidR="00F3248E" w:rsidRDefault="00F3248E" w:rsidP="008F61EA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338" w:rsidRPr="008F61EA" w:rsidRDefault="00787338" w:rsidP="008F61EA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1EA">
        <w:rPr>
          <w:rFonts w:ascii="Times New Roman" w:eastAsia="Times New Roman" w:hAnsi="Times New Roman" w:cs="Times New Roman"/>
          <w:b/>
          <w:sz w:val="24"/>
          <w:szCs w:val="24"/>
        </w:rPr>
        <w:t>3.2. Мероприятия, направленные на реализацию проекта</w:t>
      </w:r>
    </w:p>
    <w:p w:rsidR="00DA46DA" w:rsidRPr="008F61EA" w:rsidRDefault="00BD6322" w:rsidP="0076324B">
      <w:pPr>
        <w:pStyle w:val="a7"/>
        <w:widowControl w:val="0"/>
        <w:tabs>
          <w:tab w:val="left" w:pos="0"/>
          <w:tab w:val="left" w:pos="1134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1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88542" cy="9069572"/>
            <wp:effectExtent l="38100" t="0" r="21708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A92BEE" w:rsidRPr="008F61EA" w:rsidRDefault="00A92BEE" w:rsidP="008F61EA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1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3.3. Мероприятия по внедрению и распространению инновационных практик.</w:t>
      </w:r>
    </w:p>
    <w:p w:rsidR="000E76C3" w:rsidRPr="008F61EA" w:rsidRDefault="000E76C3" w:rsidP="008F61EA">
      <w:pPr>
        <w:pStyle w:val="a7"/>
        <w:widowControl w:val="0"/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1.</w:t>
      </w:r>
      <w:r w:rsidR="008453C9" w:rsidRPr="008F61EA">
        <w:rPr>
          <w:rFonts w:ascii="Times New Roman" w:hAnsi="Times New Roman" w:cs="Times New Roman"/>
          <w:sz w:val="24"/>
          <w:szCs w:val="24"/>
        </w:rPr>
        <w:t>Представление опыта</w:t>
      </w:r>
      <w:r w:rsidRPr="008F61EA">
        <w:rPr>
          <w:rFonts w:ascii="Times New Roman" w:hAnsi="Times New Roman" w:cs="Times New Roman"/>
          <w:sz w:val="24"/>
          <w:szCs w:val="24"/>
        </w:rPr>
        <w:t xml:space="preserve"> на семинарах, конференциях и других мероприятиях горо</w:t>
      </w:r>
      <w:r w:rsidRPr="008F61EA">
        <w:rPr>
          <w:rFonts w:ascii="Times New Roman" w:hAnsi="Times New Roman" w:cs="Times New Roman"/>
          <w:sz w:val="24"/>
          <w:szCs w:val="24"/>
        </w:rPr>
        <w:t>д</w:t>
      </w:r>
      <w:r w:rsidRPr="008F61EA">
        <w:rPr>
          <w:rFonts w:ascii="Times New Roman" w:hAnsi="Times New Roman" w:cs="Times New Roman"/>
          <w:sz w:val="24"/>
          <w:szCs w:val="24"/>
        </w:rPr>
        <w:t xml:space="preserve">ского и регионального уровня. </w:t>
      </w:r>
    </w:p>
    <w:p w:rsidR="000E76C3" w:rsidRPr="008F61EA" w:rsidRDefault="000E76C3" w:rsidP="008F61EA">
      <w:pPr>
        <w:pStyle w:val="a7"/>
        <w:widowControl w:val="0"/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2.Трансляция опыта работы через Сайт образовательной организации и сетевых партнёров, СМИ муниципального образования, дистанционные средства взаимодействия.</w:t>
      </w:r>
    </w:p>
    <w:p w:rsidR="00A92BEE" w:rsidRPr="008F61EA" w:rsidRDefault="000E76C3" w:rsidP="008F61EA">
      <w:pPr>
        <w:pStyle w:val="a7"/>
        <w:widowControl w:val="0"/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 xml:space="preserve">3.Создание </w:t>
      </w:r>
      <w:proofErr w:type="gramStart"/>
      <w:r w:rsidRPr="008F61EA">
        <w:rPr>
          <w:rFonts w:ascii="Times New Roman" w:hAnsi="Times New Roman" w:cs="Times New Roman"/>
          <w:sz w:val="24"/>
          <w:szCs w:val="24"/>
        </w:rPr>
        <w:t>интернет-странички</w:t>
      </w:r>
      <w:proofErr w:type="gramEnd"/>
      <w:r w:rsidRPr="008F61EA">
        <w:rPr>
          <w:rFonts w:ascii="Times New Roman" w:hAnsi="Times New Roman" w:cs="Times New Roman"/>
          <w:sz w:val="24"/>
          <w:szCs w:val="24"/>
        </w:rPr>
        <w:t xml:space="preserve"> на официальном сайте детского сада и инстаграм, как платформы для виртуального</w:t>
      </w:r>
      <w:r w:rsidRPr="008F61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F61EA">
        <w:rPr>
          <w:rFonts w:ascii="Times New Roman" w:hAnsi="Times New Roman" w:cs="Times New Roman"/>
          <w:sz w:val="24"/>
          <w:szCs w:val="24"/>
        </w:rPr>
        <w:t>общения.</w:t>
      </w:r>
    </w:p>
    <w:p w:rsidR="00A92BEE" w:rsidRPr="008F61EA" w:rsidRDefault="00A92BEE" w:rsidP="008F61EA">
      <w:pPr>
        <w:pStyle w:val="a7"/>
        <w:widowControl w:val="0"/>
        <w:tabs>
          <w:tab w:val="left" w:pos="0"/>
          <w:tab w:val="left" w:pos="1134"/>
        </w:tabs>
        <w:spacing w:line="36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3F9" w:rsidRPr="008F61EA" w:rsidRDefault="003663F9" w:rsidP="008F61EA">
      <w:pPr>
        <w:pStyle w:val="aa"/>
        <w:spacing w:before="0" w:beforeAutospacing="0" w:after="0" w:afterAutospacing="0" w:line="360" w:lineRule="auto"/>
        <w:ind w:firstLine="567"/>
        <w:rPr>
          <w:rStyle w:val="af2"/>
          <w:i/>
        </w:rPr>
      </w:pPr>
      <w:r w:rsidRPr="008F61EA">
        <w:rPr>
          <w:rStyle w:val="af2"/>
          <w:i/>
        </w:rPr>
        <w:t>4. Модель авторской методической сети.</w:t>
      </w:r>
    </w:p>
    <w:p w:rsidR="003663F9" w:rsidRPr="008F61EA" w:rsidRDefault="003663F9" w:rsidP="008F61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Создание методической сети в рамках реализации проекта позволяет педагогам д</w:t>
      </w:r>
      <w:r w:rsidRPr="008F61EA">
        <w:rPr>
          <w:rFonts w:ascii="Times New Roman" w:hAnsi="Times New Roman" w:cs="Times New Roman"/>
          <w:sz w:val="24"/>
          <w:szCs w:val="24"/>
        </w:rPr>
        <w:t>о</w:t>
      </w:r>
      <w:r w:rsidRPr="008F61EA">
        <w:rPr>
          <w:rFonts w:ascii="Times New Roman" w:hAnsi="Times New Roman" w:cs="Times New Roman"/>
          <w:sz w:val="24"/>
          <w:szCs w:val="24"/>
        </w:rPr>
        <w:t xml:space="preserve">школьных учреждений и организаций-партнёров изучать, анализировать и внедрять в практику своей работы педагогический опыт организации разных культурных практик партнёров сети, формировать в себе способность к рефлексии. </w:t>
      </w:r>
    </w:p>
    <w:p w:rsidR="003663F9" w:rsidRPr="008F61EA" w:rsidRDefault="003663F9" w:rsidP="008F61E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Мы выделили следующие структурные компоненты в м</w:t>
      </w:r>
      <w:r w:rsidRPr="008F61EA">
        <w:rPr>
          <w:rFonts w:ascii="Times New Roman" w:hAnsi="Times New Roman" w:cs="Times New Roman"/>
          <w:b/>
          <w:color w:val="333333"/>
          <w:sz w:val="24"/>
          <w:szCs w:val="24"/>
        </w:rPr>
        <w:t>одели сетевого взаимоде</w:t>
      </w:r>
      <w:r w:rsidRPr="008F61EA">
        <w:rPr>
          <w:rFonts w:ascii="Times New Roman" w:hAnsi="Times New Roman" w:cs="Times New Roman"/>
          <w:b/>
          <w:color w:val="333333"/>
          <w:sz w:val="24"/>
          <w:szCs w:val="24"/>
        </w:rPr>
        <w:t>й</w:t>
      </w:r>
      <w:r w:rsidRPr="008F61EA">
        <w:rPr>
          <w:rFonts w:ascii="Times New Roman" w:hAnsi="Times New Roman" w:cs="Times New Roman"/>
          <w:b/>
          <w:color w:val="333333"/>
          <w:sz w:val="24"/>
          <w:szCs w:val="24"/>
        </w:rPr>
        <w:t>ствия.</w:t>
      </w:r>
    </w:p>
    <w:p w:rsidR="003663F9" w:rsidRPr="008F61EA" w:rsidRDefault="003663F9" w:rsidP="008F61E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F61EA">
        <w:rPr>
          <w:rFonts w:ascii="Times New Roman" w:hAnsi="Times New Roman" w:cs="Times New Roman"/>
          <w:b/>
          <w:color w:val="333333"/>
          <w:sz w:val="24"/>
          <w:szCs w:val="24"/>
        </w:rPr>
        <w:t>Модель сетевого взаимодействия</w:t>
      </w:r>
    </w:p>
    <w:p w:rsidR="003663F9" w:rsidRPr="008F61EA" w:rsidRDefault="003663F9" w:rsidP="008F61EA">
      <w:pPr>
        <w:pStyle w:val="aa"/>
        <w:spacing w:before="0" w:beforeAutospacing="0" w:after="0" w:afterAutospacing="0" w:line="360" w:lineRule="auto"/>
        <w:rPr>
          <w:rStyle w:val="af2"/>
          <w:b w:val="0"/>
        </w:rPr>
      </w:pPr>
      <w:r w:rsidRPr="008F61EA">
        <w:rPr>
          <w:rStyle w:val="af2"/>
          <w:b w:val="0"/>
          <w:noProof/>
        </w:rPr>
        <w:drawing>
          <wp:inline distT="0" distB="0" distL="0" distR="0">
            <wp:extent cx="5794744" cy="4901609"/>
            <wp:effectExtent l="76200" t="19050" r="72656" b="13291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3663F9" w:rsidRPr="008F61EA" w:rsidRDefault="003663F9" w:rsidP="008F61EA">
      <w:pPr>
        <w:pStyle w:val="ab"/>
        <w:spacing w:after="0" w:line="360" w:lineRule="auto"/>
        <w:ind w:right="104" w:firstLine="567"/>
        <w:jc w:val="both"/>
      </w:pPr>
      <w:r w:rsidRPr="008F61EA">
        <w:rPr>
          <w:b/>
        </w:rPr>
        <w:lastRenderedPageBreak/>
        <w:t>Целевой компонент</w:t>
      </w:r>
      <w:r w:rsidRPr="008F61EA">
        <w:t xml:space="preserve"> определяет цель и основные задачи сетевого взаимодействия по определяемым актуальным направлениям деятельности для достижения развития и социализации детей с ОВЗ.</w:t>
      </w:r>
    </w:p>
    <w:p w:rsidR="003663F9" w:rsidRPr="008F61EA" w:rsidRDefault="003663F9" w:rsidP="008F61EA">
      <w:pPr>
        <w:pStyle w:val="ab"/>
        <w:spacing w:after="0" w:line="360" w:lineRule="auto"/>
        <w:ind w:right="105" w:firstLine="567"/>
        <w:jc w:val="both"/>
      </w:pPr>
      <w:r w:rsidRPr="008F61EA">
        <w:rPr>
          <w:b/>
        </w:rPr>
        <w:t>Управленческий компонент</w:t>
      </w:r>
      <w:r w:rsidRPr="008F61EA">
        <w:t xml:space="preserve"> определяет функции и алгоритм работы координац</w:t>
      </w:r>
      <w:r w:rsidRPr="008F61EA">
        <w:t>и</w:t>
      </w:r>
      <w:r w:rsidRPr="008F61EA">
        <w:t>онного совета по сетевому взаимодействию организаций в рамках реализации проекта.</w:t>
      </w:r>
    </w:p>
    <w:p w:rsidR="003663F9" w:rsidRPr="008F61EA" w:rsidRDefault="003663F9" w:rsidP="00FD5830">
      <w:pPr>
        <w:spacing w:after="0" w:line="360" w:lineRule="auto"/>
        <w:ind w:right="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b/>
          <w:sz w:val="24"/>
          <w:szCs w:val="24"/>
        </w:rPr>
        <w:t>Организационный компонент</w:t>
      </w:r>
      <w:r w:rsidRPr="008F61EA">
        <w:rPr>
          <w:rFonts w:ascii="Times New Roman" w:hAnsi="Times New Roman" w:cs="Times New Roman"/>
          <w:sz w:val="24"/>
          <w:szCs w:val="24"/>
        </w:rPr>
        <w:t xml:space="preserve"> раскрывает формы и методы организации совмес</w:t>
      </w:r>
      <w:r w:rsidRPr="008F61EA">
        <w:rPr>
          <w:rFonts w:ascii="Times New Roman" w:hAnsi="Times New Roman" w:cs="Times New Roman"/>
          <w:sz w:val="24"/>
          <w:szCs w:val="24"/>
        </w:rPr>
        <w:t>т</w:t>
      </w:r>
      <w:r w:rsidRPr="008F61EA">
        <w:rPr>
          <w:rFonts w:ascii="Times New Roman" w:hAnsi="Times New Roman" w:cs="Times New Roman"/>
          <w:sz w:val="24"/>
          <w:szCs w:val="24"/>
        </w:rPr>
        <w:t>ной деятельности партнёров по разработке культурных практик и программ дополн</w:t>
      </w:r>
      <w:r w:rsidRPr="008F61EA">
        <w:rPr>
          <w:rFonts w:ascii="Times New Roman" w:hAnsi="Times New Roman" w:cs="Times New Roman"/>
          <w:sz w:val="24"/>
          <w:szCs w:val="24"/>
        </w:rPr>
        <w:t>и</w:t>
      </w:r>
      <w:r w:rsidRPr="008F61EA">
        <w:rPr>
          <w:rFonts w:ascii="Times New Roman" w:hAnsi="Times New Roman" w:cs="Times New Roman"/>
          <w:sz w:val="24"/>
          <w:szCs w:val="24"/>
        </w:rPr>
        <w:t xml:space="preserve">тельного образования для детей норма, ОВЗ, одарённых и их взаимодействие. </w:t>
      </w:r>
    </w:p>
    <w:p w:rsidR="003663F9" w:rsidRPr="008F61EA" w:rsidRDefault="003663F9" w:rsidP="00FD58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b/>
          <w:sz w:val="24"/>
          <w:szCs w:val="24"/>
        </w:rPr>
        <w:t xml:space="preserve">Результативный компонент </w:t>
      </w:r>
      <w:r w:rsidRPr="008F61EA">
        <w:rPr>
          <w:rFonts w:ascii="Times New Roman" w:hAnsi="Times New Roman" w:cs="Times New Roman"/>
          <w:sz w:val="24"/>
          <w:szCs w:val="24"/>
        </w:rPr>
        <w:t>включает в себя мониторинг эффективности сетевого взаимодействия организаций - партнёров в рамках реализации проекта и план развития и поддержки методической сети на 3 года.</w:t>
      </w:r>
    </w:p>
    <w:p w:rsidR="008453C9" w:rsidRPr="008F61EA" w:rsidRDefault="008453C9" w:rsidP="008F6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63F9" w:rsidRPr="008F61EA" w:rsidRDefault="003663F9" w:rsidP="008F61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7A2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8F61E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TOC_250005"/>
      <w:r w:rsidRPr="008F61EA">
        <w:rPr>
          <w:rFonts w:ascii="Times New Roman" w:hAnsi="Times New Roman" w:cs="Times New Roman"/>
          <w:b/>
          <w:sz w:val="24"/>
          <w:szCs w:val="24"/>
        </w:rPr>
        <w:t xml:space="preserve">Цели и задачи сетевого взаимодействия, количество и состав </w:t>
      </w:r>
      <w:bookmarkEnd w:id="0"/>
      <w:r w:rsidRPr="008F61EA">
        <w:rPr>
          <w:rFonts w:ascii="Times New Roman" w:hAnsi="Times New Roman" w:cs="Times New Roman"/>
          <w:b/>
          <w:sz w:val="24"/>
          <w:szCs w:val="24"/>
        </w:rPr>
        <w:t>участников.</w:t>
      </w:r>
    </w:p>
    <w:p w:rsidR="003663F9" w:rsidRPr="008F61EA" w:rsidRDefault="003663F9" w:rsidP="008F61EA">
      <w:pPr>
        <w:pStyle w:val="aa"/>
        <w:spacing w:before="0" w:beforeAutospacing="0" w:after="0" w:afterAutospacing="0" w:line="360" w:lineRule="auto"/>
        <w:ind w:firstLine="567"/>
        <w:jc w:val="both"/>
      </w:pPr>
      <w:r w:rsidRPr="008F61EA">
        <w:rPr>
          <w:rStyle w:val="af2"/>
        </w:rPr>
        <w:t xml:space="preserve">Цель: </w:t>
      </w:r>
      <w:r w:rsidRPr="00CD5976">
        <w:rPr>
          <w:rStyle w:val="af2"/>
          <w:b w:val="0"/>
        </w:rPr>
        <w:t>с</w:t>
      </w:r>
      <w:r w:rsidRPr="008F61EA">
        <w:t>оздание</w:t>
      </w:r>
      <w:r w:rsidR="008453C9" w:rsidRPr="008F61EA">
        <w:t xml:space="preserve"> конструктивного</w:t>
      </w:r>
      <w:r w:rsidRPr="008F61EA">
        <w:t xml:space="preserve"> социального партнерства, научно-методического сопровождения инклюзивной практики в интересах детей для развития потенциальных возможностей каждого ребенка, их социализации и минимизации рисков отставания в развитии.</w:t>
      </w:r>
    </w:p>
    <w:p w:rsidR="003663F9" w:rsidRPr="008F61EA" w:rsidRDefault="003663F9" w:rsidP="008F61EA">
      <w:pPr>
        <w:pStyle w:val="aa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8F61EA">
        <w:rPr>
          <w:b/>
        </w:rPr>
        <w:t>Задачи:</w:t>
      </w:r>
    </w:p>
    <w:p w:rsidR="003663F9" w:rsidRPr="008F61EA" w:rsidRDefault="003663F9" w:rsidP="00AD76E7">
      <w:pPr>
        <w:pStyle w:val="a7"/>
        <w:widowControl w:val="0"/>
        <w:numPr>
          <w:ilvl w:val="0"/>
          <w:numId w:val="12"/>
        </w:numPr>
        <w:tabs>
          <w:tab w:val="left" w:pos="142"/>
          <w:tab w:val="left" w:pos="362"/>
        </w:tabs>
        <w:autoSpaceDE w:val="0"/>
        <w:autoSpaceDN w:val="0"/>
        <w:spacing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формирование единого образовательного пространства, освоение механизма созд</w:t>
      </w:r>
      <w:r w:rsidRPr="008F61EA">
        <w:rPr>
          <w:rFonts w:ascii="Times New Roman" w:hAnsi="Times New Roman" w:cs="Times New Roman"/>
          <w:sz w:val="24"/>
          <w:szCs w:val="24"/>
        </w:rPr>
        <w:t>а</w:t>
      </w:r>
      <w:r w:rsidRPr="008F61EA">
        <w:rPr>
          <w:rFonts w:ascii="Times New Roman" w:hAnsi="Times New Roman" w:cs="Times New Roman"/>
          <w:sz w:val="24"/>
          <w:szCs w:val="24"/>
        </w:rPr>
        <w:t>ния и эффективного использования ресурсов Партнеро</w:t>
      </w:r>
      <w:r w:rsidRPr="008F61EA">
        <w:rPr>
          <w:rFonts w:ascii="Times New Roman" w:hAnsi="Times New Roman" w:cs="Times New Roman"/>
          <w:spacing w:val="-17"/>
          <w:sz w:val="24"/>
          <w:szCs w:val="24"/>
        </w:rPr>
        <w:t xml:space="preserve">в </w:t>
      </w:r>
      <w:r w:rsidRPr="008F61EA">
        <w:rPr>
          <w:rFonts w:ascii="Times New Roman" w:hAnsi="Times New Roman" w:cs="Times New Roman"/>
          <w:sz w:val="24"/>
          <w:szCs w:val="24"/>
        </w:rPr>
        <w:t>сети;</w:t>
      </w:r>
    </w:p>
    <w:p w:rsidR="003663F9" w:rsidRPr="008F61EA" w:rsidRDefault="003663F9" w:rsidP="00AD76E7">
      <w:pPr>
        <w:pStyle w:val="a7"/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spacing w:line="360" w:lineRule="auto"/>
        <w:ind w:left="0" w:right="129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освоения воспитанниками с ОВЗ образовательной пр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с использованием ресурсов нескольких организаций;</w:t>
      </w:r>
    </w:p>
    <w:p w:rsidR="003663F9" w:rsidRPr="008F61EA" w:rsidRDefault="003663F9" w:rsidP="00AD76E7">
      <w:pPr>
        <w:pStyle w:val="aa"/>
        <w:numPr>
          <w:ilvl w:val="0"/>
          <w:numId w:val="12"/>
        </w:numPr>
        <w:spacing w:before="0" w:beforeAutospacing="0" w:after="0" w:afterAutospacing="0" w:line="360" w:lineRule="auto"/>
        <w:ind w:left="0" w:firstLine="284"/>
        <w:jc w:val="both"/>
      </w:pPr>
      <w:r w:rsidRPr="008F61EA">
        <w:t>создание условий для повышения качества коррекционно-развивающей работы, воспитания и обучения детей с ОВЗ через развитие культурных практик и системы допо</w:t>
      </w:r>
      <w:r w:rsidRPr="008F61EA">
        <w:t>л</w:t>
      </w:r>
      <w:r w:rsidRPr="008F61EA">
        <w:t>нительного образования.</w:t>
      </w:r>
    </w:p>
    <w:p w:rsidR="003663F9" w:rsidRPr="008F61EA" w:rsidRDefault="003663F9" w:rsidP="00AD76E7">
      <w:pPr>
        <w:pStyle w:val="a7"/>
        <w:widowControl w:val="0"/>
        <w:numPr>
          <w:ilvl w:val="0"/>
          <w:numId w:val="12"/>
        </w:numPr>
        <w:tabs>
          <w:tab w:val="left" w:pos="142"/>
          <w:tab w:val="left" w:pos="362"/>
        </w:tabs>
        <w:autoSpaceDE w:val="0"/>
        <w:autoSpaceDN w:val="0"/>
        <w:spacing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разработка системы мониторинга и показателей эффективности работы методич</w:t>
      </w:r>
      <w:r w:rsidRPr="008F61EA">
        <w:rPr>
          <w:rFonts w:ascii="Times New Roman" w:hAnsi="Times New Roman" w:cs="Times New Roman"/>
          <w:sz w:val="24"/>
          <w:szCs w:val="24"/>
        </w:rPr>
        <w:t>е</w:t>
      </w:r>
      <w:r w:rsidRPr="008F61EA">
        <w:rPr>
          <w:rFonts w:ascii="Times New Roman" w:hAnsi="Times New Roman" w:cs="Times New Roman"/>
          <w:sz w:val="24"/>
          <w:szCs w:val="24"/>
        </w:rPr>
        <w:t>ской</w:t>
      </w:r>
      <w:r w:rsidRPr="008F6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61EA">
        <w:rPr>
          <w:rFonts w:ascii="Times New Roman" w:hAnsi="Times New Roman" w:cs="Times New Roman"/>
          <w:sz w:val="24"/>
          <w:szCs w:val="24"/>
        </w:rPr>
        <w:t>сети;</w:t>
      </w:r>
    </w:p>
    <w:p w:rsidR="003663F9" w:rsidRPr="008F61EA" w:rsidRDefault="003663F9" w:rsidP="00AD76E7">
      <w:pPr>
        <w:pStyle w:val="a7"/>
        <w:widowControl w:val="0"/>
        <w:numPr>
          <w:ilvl w:val="0"/>
          <w:numId w:val="12"/>
        </w:numPr>
        <w:tabs>
          <w:tab w:val="left" w:pos="142"/>
          <w:tab w:val="left" w:pos="362"/>
        </w:tabs>
        <w:autoSpaceDE w:val="0"/>
        <w:autoSpaceDN w:val="0"/>
        <w:spacing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повышение профессионального уровня педагогических работников, родителей ч</w:t>
      </w:r>
      <w:r w:rsidRPr="008F61EA">
        <w:rPr>
          <w:rFonts w:ascii="Times New Roman" w:hAnsi="Times New Roman" w:cs="Times New Roman"/>
          <w:sz w:val="24"/>
          <w:szCs w:val="24"/>
        </w:rPr>
        <w:t>е</w:t>
      </w:r>
      <w:r w:rsidRPr="008F61EA">
        <w:rPr>
          <w:rFonts w:ascii="Times New Roman" w:hAnsi="Times New Roman" w:cs="Times New Roman"/>
          <w:sz w:val="24"/>
          <w:szCs w:val="24"/>
        </w:rPr>
        <w:t>рез проведение обучающих семинаров, мастер-классов сетевых Партнёров.</w:t>
      </w:r>
    </w:p>
    <w:p w:rsidR="003663F9" w:rsidRPr="008F61EA" w:rsidRDefault="003663F9" w:rsidP="00AD76E7">
      <w:pPr>
        <w:pStyle w:val="a7"/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spacing w:line="360" w:lineRule="auto"/>
        <w:ind w:left="0" w:right="2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содействие информационному обеспечению деятельности партнеров, диссем</w:t>
      </w:r>
      <w:r w:rsidRPr="008F61EA">
        <w:rPr>
          <w:rFonts w:ascii="Times New Roman" w:hAnsi="Times New Roman" w:cs="Times New Roman"/>
          <w:sz w:val="24"/>
          <w:szCs w:val="24"/>
        </w:rPr>
        <w:t>и</w:t>
      </w:r>
      <w:r w:rsidRPr="008F61EA">
        <w:rPr>
          <w:rFonts w:ascii="Times New Roman" w:hAnsi="Times New Roman" w:cs="Times New Roman"/>
          <w:sz w:val="24"/>
          <w:szCs w:val="24"/>
        </w:rPr>
        <w:t>нации опыта инновационной деятельности.</w:t>
      </w:r>
    </w:p>
    <w:p w:rsidR="003663F9" w:rsidRPr="008F61EA" w:rsidRDefault="003663F9" w:rsidP="00AD76E7">
      <w:pPr>
        <w:pStyle w:val="a7"/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spacing w:line="360" w:lineRule="auto"/>
        <w:ind w:left="0" w:right="2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модернизация управленческого алгоритма для обеспечения условий эффекти</w:t>
      </w:r>
      <w:r w:rsidRPr="008F61EA">
        <w:rPr>
          <w:rFonts w:ascii="Times New Roman" w:hAnsi="Times New Roman" w:cs="Times New Roman"/>
          <w:sz w:val="24"/>
          <w:szCs w:val="24"/>
        </w:rPr>
        <w:t>в</w:t>
      </w:r>
      <w:r w:rsidRPr="008F61EA">
        <w:rPr>
          <w:rFonts w:ascii="Times New Roman" w:hAnsi="Times New Roman" w:cs="Times New Roman"/>
          <w:sz w:val="24"/>
          <w:szCs w:val="24"/>
        </w:rPr>
        <w:t>ной инновационной деятельности в рамках сетевого взаимодействия.</w:t>
      </w:r>
    </w:p>
    <w:p w:rsidR="003663F9" w:rsidRPr="008F61EA" w:rsidRDefault="003663F9" w:rsidP="008F61EA">
      <w:pPr>
        <w:widowControl w:val="0"/>
        <w:tabs>
          <w:tab w:val="left" w:pos="0"/>
          <w:tab w:val="left" w:pos="774"/>
          <w:tab w:val="left" w:pos="993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1EA">
        <w:rPr>
          <w:rFonts w:ascii="Times New Roman" w:hAnsi="Times New Roman" w:cs="Times New Roman"/>
          <w:b/>
          <w:i/>
          <w:sz w:val="24"/>
          <w:szCs w:val="24"/>
        </w:rPr>
        <w:t>4.2. Схема, формы и методы сетевого взаимодействия</w:t>
      </w:r>
    </w:p>
    <w:p w:rsidR="003663F9" w:rsidRPr="008F61EA" w:rsidRDefault="00622BDF" w:rsidP="008F61EA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pict>
          <v:group id="_x0000_s1053" editas="radial" style="width:457.45pt;height:372.8pt;mso-position-horizontal-relative:char;mso-position-vertical-relative:line" coordorigin="3836,439" coordsize="8640,8640">
            <o:lock v:ext="edit" aspectratio="t"/>
            <o:diagram v:ext="edit" dgmstyle="9" dgmscalex="69396" dgmscaley="56557" dgmfontsize="10" constrainbounds="4052,655,12260,8863" autoformat="t" reverse="t">
              <o:relationtable v:ext="edit">
                <o:rel v:ext="edit" idsrc="#_s1067" iddest="#_s1067"/>
                <o:rel v:ext="edit" idsrc="#_s1066" iddest="#_s1067" idcntr="#_s1065"/>
                <o:rel v:ext="edit" idsrc="#_s1064" iddest="#_s1067" idcntr="#_s1063"/>
                <o:rel v:ext="edit" idsrc="#_s1062" iddest="#_s1067" idcntr="#_s1061"/>
                <o:rel v:ext="edit" idsrc="#_s1060" iddest="#_s1067" idcntr="#_s1059"/>
                <o:rel v:ext="edit" idsrc="#_s1058" iddest="#_s1067" idcntr="#_s1057"/>
                <o:rel v:ext="edit" idsrc="#_s1056" iddest="#_s1067" idcntr="#_s1055"/>
              </o:relationtable>
            </o:diagram>
            <v:shape id="_x0000_s1054" type="#_x0000_t75" style="position:absolute;left:3836;top:439;width:8640;height:8640" o:preferrelative="f">
              <v:fill o:detectmouseclick="t"/>
              <v:path o:extrusionok="t" o:connecttype="none"/>
            </v:shape>
            <v:line id="_s1055" o:spid="_x0000_s1055" style="position:absolute;flip:y;v-text-anchor:middle" from="8156,2707" to="8156,3733" o:dgmnodekind="65535" strokecolor="gray" strokeweight="2.25pt"/>
            <v:rect id="_s1056" o:spid="_x0000_s1056" style="position:absolute;left:7130;top:655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inset="2.12803mm,1.064mm,2.12803mm,1.064mm">
                <w:txbxContent>
                  <w:p w:rsidR="00E41C0A" w:rsidRPr="00C232B8" w:rsidRDefault="00E41C0A" w:rsidP="003663F9">
                    <w:pPr>
                      <w:ind w:right="-8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8"/>
                      </w:rPr>
                    </w:pPr>
                    <w:r w:rsidRPr="00C232B8">
                      <w:rPr>
                        <w:rFonts w:ascii="Times New Roman" w:hAnsi="Times New Roman" w:cs="Times New Roman"/>
                        <w:b/>
                        <w:sz w:val="24"/>
                        <w:szCs w:val="28"/>
                      </w:rPr>
                      <w:t>Сетевое взаим</w:t>
                    </w:r>
                    <w:r w:rsidRPr="00C232B8">
                      <w:rPr>
                        <w:rFonts w:ascii="Times New Roman" w:hAnsi="Times New Roman" w:cs="Times New Roman"/>
                        <w:b/>
                        <w:sz w:val="24"/>
                        <w:szCs w:val="28"/>
                      </w:rPr>
                      <w:t>о</w:t>
                    </w:r>
                    <w:r w:rsidRPr="00C232B8">
                      <w:rPr>
                        <w:rFonts w:ascii="Times New Roman" w:hAnsi="Times New Roman" w:cs="Times New Roman"/>
                        <w:b/>
                        <w:sz w:val="24"/>
                        <w:szCs w:val="28"/>
                      </w:rPr>
                      <w:t>действие дошк</w:t>
                    </w:r>
                    <w:r w:rsidRPr="00C232B8">
                      <w:rPr>
                        <w:rFonts w:ascii="Times New Roman" w:hAnsi="Times New Roman" w:cs="Times New Roman"/>
                        <w:b/>
                        <w:sz w:val="24"/>
                        <w:szCs w:val="28"/>
                      </w:rPr>
                      <w:t>о</w:t>
                    </w:r>
                    <w:r w:rsidRPr="00C232B8">
                      <w:rPr>
                        <w:rFonts w:ascii="Times New Roman" w:hAnsi="Times New Roman" w:cs="Times New Roman"/>
                        <w:b/>
                        <w:sz w:val="24"/>
                        <w:szCs w:val="28"/>
                      </w:rPr>
                      <w:t>льных образов</w:t>
                    </w:r>
                    <w:r w:rsidRPr="00C232B8">
                      <w:rPr>
                        <w:rFonts w:ascii="Times New Roman" w:hAnsi="Times New Roman" w:cs="Times New Roman"/>
                        <w:b/>
                        <w:sz w:val="24"/>
                        <w:szCs w:val="28"/>
                      </w:rPr>
                      <w:t>а</w:t>
                    </w:r>
                    <w:r w:rsidRPr="00C232B8">
                      <w:rPr>
                        <w:rFonts w:ascii="Times New Roman" w:hAnsi="Times New Roman" w:cs="Times New Roman"/>
                        <w:b/>
                        <w:sz w:val="24"/>
                        <w:szCs w:val="28"/>
                      </w:rPr>
                      <w:t>тельных учре</w:t>
                    </w:r>
                    <w:r w:rsidRPr="00C232B8">
                      <w:rPr>
                        <w:rFonts w:ascii="Times New Roman" w:hAnsi="Times New Roman" w:cs="Times New Roman"/>
                        <w:b/>
                        <w:sz w:val="24"/>
                        <w:szCs w:val="28"/>
                      </w:rPr>
                      <w:t>ж</w:t>
                    </w:r>
                    <w:r w:rsidRPr="00C232B8">
                      <w:rPr>
                        <w:rFonts w:ascii="Times New Roman" w:hAnsi="Times New Roman" w:cs="Times New Roman"/>
                        <w:b/>
                        <w:sz w:val="24"/>
                        <w:szCs w:val="28"/>
                      </w:rPr>
                      <w:t xml:space="preserve">дений </w:t>
                    </w:r>
                  </w:p>
                  <w:p w:rsidR="00E41C0A" w:rsidRPr="00C232B8" w:rsidRDefault="00E41C0A" w:rsidP="003663F9">
                    <w:pPr>
                      <w:jc w:val="center"/>
                      <w:rPr>
                        <w:b/>
                        <w:i/>
                        <w:sz w:val="24"/>
                        <w:szCs w:val="28"/>
                      </w:rPr>
                    </w:pPr>
                    <w:proofErr w:type="spellStart"/>
                    <w:r w:rsidRPr="00C232B8">
                      <w:rPr>
                        <w:b/>
                        <w:i/>
                        <w:sz w:val="24"/>
                        <w:szCs w:val="28"/>
                      </w:rPr>
                      <w:t>Хвалынского</w:t>
                    </w:r>
                    <w:proofErr w:type="spellEnd"/>
                    <w:r w:rsidRPr="00C232B8">
                      <w:rPr>
                        <w:b/>
                        <w:i/>
                        <w:sz w:val="24"/>
                        <w:szCs w:val="28"/>
                      </w:rPr>
                      <w:t xml:space="preserve"> района</w:t>
                    </w:r>
                  </w:p>
                  <w:p w:rsidR="00E41C0A" w:rsidRPr="00C232B8" w:rsidRDefault="00E41C0A" w:rsidP="003663F9">
                    <w:pPr>
                      <w:jc w:val="center"/>
                      <w:rPr>
                        <w:b/>
                        <w:sz w:val="24"/>
                        <w:szCs w:val="28"/>
                      </w:rPr>
                    </w:pPr>
                    <w:r w:rsidRPr="00C232B8">
                      <w:rPr>
                        <w:b/>
                        <w:sz w:val="24"/>
                        <w:szCs w:val="28"/>
                      </w:rPr>
                      <w:t xml:space="preserve">   </w:t>
                    </w:r>
                  </w:p>
                </w:txbxContent>
              </v:textbox>
            </v:rect>
            <v:line id="_s1057" o:spid="_x0000_s1057" style="position:absolute;flip:y;v-text-anchor:middle" from="9044,3733" to="9933,4246" o:dgmnodekind="65535" strokecolor="gray" strokeweight="2.25pt"/>
            <v:rect id="_s1058" o:spid="_x0000_s1058" style="position:absolute;left:9795;top:2194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inset="2.12803mm,1.064mm,2.12803mm,1.064mm">
                <w:txbxContent>
                  <w:p w:rsidR="00E41C0A" w:rsidRPr="00C232B8" w:rsidRDefault="00E41C0A" w:rsidP="003663F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6"/>
                      </w:rPr>
                    </w:pPr>
                    <w:r w:rsidRPr="00C232B8">
                      <w:rPr>
                        <w:rFonts w:ascii="Times New Roman" w:hAnsi="Times New Roman" w:cs="Times New Roman"/>
                        <w:b/>
                        <w:sz w:val="24"/>
                        <w:szCs w:val="26"/>
                      </w:rPr>
                      <w:t>Повышение гр</w:t>
                    </w:r>
                    <w:r w:rsidRPr="00C232B8">
                      <w:rPr>
                        <w:rFonts w:ascii="Times New Roman" w:hAnsi="Times New Roman" w:cs="Times New Roman"/>
                        <w:b/>
                        <w:sz w:val="24"/>
                        <w:szCs w:val="26"/>
                      </w:rPr>
                      <w:t>а</w:t>
                    </w:r>
                    <w:r w:rsidRPr="00C232B8">
                      <w:rPr>
                        <w:rFonts w:ascii="Times New Roman" w:hAnsi="Times New Roman" w:cs="Times New Roman"/>
                        <w:b/>
                        <w:sz w:val="24"/>
                        <w:szCs w:val="26"/>
                      </w:rPr>
                      <w:t>мотности род</w:t>
                    </w:r>
                    <w:r w:rsidRPr="00C232B8">
                      <w:rPr>
                        <w:rFonts w:ascii="Times New Roman" w:hAnsi="Times New Roman" w:cs="Times New Roman"/>
                        <w:b/>
                        <w:sz w:val="24"/>
                        <w:szCs w:val="26"/>
                      </w:rPr>
                      <w:t>и</w:t>
                    </w:r>
                    <w:r w:rsidRPr="00C232B8">
                      <w:rPr>
                        <w:rFonts w:ascii="Times New Roman" w:hAnsi="Times New Roman" w:cs="Times New Roman"/>
                        <w:b/>
                        <w:sz w:val="24"/>
                        <w:szCs w:val="26"/>
                      </w:rPr>
                      <w:t>телей в развитии детей с ОВЗ</w:t>
                    </w:r>
                  </w:p>
                </w:txbxContent>
              </v:textbox>
            </v:rect>
            <v:line id="_s1059" o:spid="_x0000_s1059" style="position:absolute;v-text-anchor:middle" from="9044,5271" to="9933,5784" o:dgmnodekind="65535" strokecolor="gray" strokeweight="2.25pt"/>
            <v:rect id="_s1060" o:spid="_x0000_s1060" style="position:absolute;left:9795;top:5271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inset="2.12803mm,1.064mm,2.12803mm,1.064mm">
                <w:txbxContent>
                  <w:p w:rsidR="00E41C0A" w:rsidRPr="00C232B8" w:rsidRDefault="00E41C0A" w:rsidP="003663F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C232B8">
                      <w:rPr>
                        <w:rFonts w:ascii="Times New Roman" w:hAnsi="Times New Roman" w:cs="Times New Roman"/>
                        <w:b/>
                        <w:szCs w:val="24"/>
                      </w:rPr>
                      <w:t>Образование од</w:t>
                    </w:r>
                    <w:r w:rsidRPr="00C232B8">
                      <w:rPr>
                        <w:rFonts w:ascii="Times New Roman" w:hAnsi="Times New Roman" w:cs="Times New Roman"/>
                        <w:b/>
                        <w:szCs w:val="24"/>
                      </w:rPr>
                      <w:t>а</w:t>
                    </w:r>
                    <w:r w:rsidRPr="00C232B8">
                      <w:rPr>
                        <w:rFonts w:ascii="Times New Roman" w:hAnsi="Times New Roman" w:cs="Times New Roman"/>
                        <w:b/>
                        <w:szCs w:val="24"/>
                      </w:rPr>
                      <w:t>рённых детей</w:t>
                    </w:r>
                  </w:p>
                  <w:p w:rsidR="00E41C0A" w:rsidRPr="00C232B8" w:rsidRDefault="00E41C0A" w:rsidP="003663F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C232B8">
                      <w:rPr>
                        <w:rFonts w:ascii="Times New Roman" w:hAnsi="Times New Roman" w:cs="Times New Roman"/>
                        <w:b/>
                        <w:szCs w:val="24"/>
                      </w:rPr>
                      <w:t>через организацию культурные пра</w:t>
                    </w:r>
                    <w:r w:rsidRPr="00C232B8">
                      <w:rPr>
                        <w:rFonts w:ascii="Times New Roman" w:hAnsi="Times New Roman" w:cs="Times New Roman"/>
                        <w:b/>
                        <w:szCs w:val="24"/>
                      </w:rPr>
                      <w:t>к</w:t>
                    </w:r>
                    <w:r w:rsidRPr="00C232B8">
                      <w:rPr>
                        <w:rFonts w:ascii="Times New Roman" w:hAnsi="Times New Roman" w:cs="Times New Roman"/>
                        <w:b/>
                        <w:szCs w:val="24"/>
                      </w:rPr>
                      <w:t>тики</w:t>
                    </w:r>
                  </w:p>
                </w:txbxContent>
              </v:textbox>
            </v:rect>
            <v:line id="_s1061" o:spid="_x0000_s1061" style="position:absolute;v-text-anchor:middle" from="8156,5784" to="8156,6810" o:dgmnodekind="65535" strokecolor="gray" strokeweight="2.25pt"/>
            <v:rect id="_s1062" o:spid="_x0000_s1062" style="position:absolute;left:7130;top:6809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inset="2.12803mm,1.064mm,2.12803mm,1.064mm">
                <w:txbxContent>
                  <w:p w:rsidR="00E41C0A" w:rsidRPr="00C232B8" w:rsidRDefault="00E41C0A" w:rsidP="003663F9">
                    <w:pPr>
                      <w:ind w:left="-142" w:right="-84"/>
                      <w:jc w:val="center"/>
                      <w:rPr>
                        <w:rFonts w:ascii="Times New Roman" w:hAnsi="Times New Roman" w:cs="Times New Roman"/>
                        <w:b/>
                        <w:sz w:val="25"/>
                        <w:szCs w:val="28"/>
                      </w:rPr>
                    </w:pPr>
                    <w:r w:rsidRPr="00C232B8">
                      <w:rPr>
                        <w:rFonts w:ascii="Times New Roman" w:hAnsi="Times New Roman" w:cs="Times New Roman"/>
                        <w:b/>
                        <w:sz w:val="25"/>
                        <w:szCs w:val="28"/>
                      </w:rPr>
                      <w:t>Проектирование перспектив разв</w:t>
                    </w:r>
                    <w:r w:rsidRPr="00C232B8">
                      <w:rPr>
                        <w:rFonts w:ascii="Times New Roman" w:hAnsi="Times New Roman" w:cs="Times New Roman"/>
                        <w:b/>
                        <w:sz w:val="25"/>
                        <w:szCs w:val="28"/>
                      </w:rPr>
                      <w:t>и</w:t>
                    </w:r>
                    <w:r w:rsidRPr="00C232B8">
                      <w:rPr>
                        <w:rFonts w:ascii="Times New Roman" w:hAnsi="Times New Roman" w:cs="Times New Roman"/>
                        <w:b/>
                        <w:sz w:val="25"/>
                        <w:szCs w:val="28"/>
                      </w:rPr>
                      <w:t>тия сети</w:t>
                    </w:r>
                  </w:p>
                </w:txbxContent>
              </v:textbox>
            </v:rect>
            <v:line id="_s1063" o:spid="_x0000_s1063" style="position:absolute;flip:x;v-text-anchor:middle" from="6379,5271" to="7268,5784" o:dgmnodekind="65535" strokecolor="gray" strokeweight="2.25pt"/>
            <v:rect id="_s1064" o:spid="_x0000_s1064" style="position:absolute;left:4466;top:5271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inset="2.12803mm,1.064mm,2.12803mm,1.064mm">
                <w:txbxContent>
                  <w:p w:rsidR="00E41C0A" w:rsidRPr="00C232B8" w:rsidRDefault="00E41C0A" w:rsidP="003663F9">
                    <w:pPr>
                      <w:jc w:val="center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C232B8">
                      <w:rPr>
                        <w:rFonts w:ascii="Times New Roman" w:hAnsi="Times New Roman" w:cs="Times New Roman"/>
                        <w:b/>
                        <w:szCs w:val="24"/>
                      </w:rPr>
                      <w:t>Образование детей с ОВЗ через орг</w:t>
                    </w:r>
                    <w:r w:rsidRPr="00C232B8">
                      <w:rPr>
                        <w:rFonts w:ascii="Times New Roman" w:hAnsi="Times New Roman" w:cs="Times New Roman"/>
                        <w:b/>
                        <w:szCs w:val="24"/>
                      </w:rPr>
                      <w:t>а</w:t>
                    </w:r>
                    <w:r w:rsidRPr="00C232B8">
                      <w:rPr>
                        <w:rFonts w:ascii="Times New Roman" w:hAnsi="Times New Roman" w:cs="Times New Roman"/>
                        <w:b/>
                        <w:szCs w:val="24"/>
                      </w:rPr>
                      <w:t>низацию культу</w:t>
                    </w:r>
                    <w:r w:rsidRPr="00C232B8">
                      <w:rPr>
                        <w:rFonts w:ascii="Times New Roman" w:hAnsi="Times New Roman" w:cs="Times New Roman"/>
                        <w:b/>
                        <w:szCs w:val="24"/>
                      </w:rPr>
                      <w:t>р</w:t>
                    </w:r>
                    <w:r w:rsidRPr="00C232B8">
                      <w:rPr>
                        <w:rFonts w:ascii="Times New Roman" w:hAnsi="Times New Roman" w:cs="Times New Roman"/>
                        <w:b/>
                        <w:szCs w:val="24"/>
                      </w:rPr>
                      <w:t>ные</w:t>
                    </w:r>
                    <w:r w:rsidRPr="00C232B8">
                      <w:rPr>
                        <w:rFonts w:ascii="Times New Roman" w:hAnsi="Times New Roman" w:cs="Times New Roman"/>
                        <w:b/>
                        <w:sz w:val="25"/>
                        <w:szCs w:val="28"/>
                      </w:rPr>
                      <w:t xml:space="preserve"> </w:t>
                    </w:r>
                    <w:r w:rsidRPr="00C232B8">
                      <w:rPr>
                        <w:rFonts w:ascii="Times New Roman" w:hAnsi="Times New Roman" w:cs="Times New Roman"/>
                        <w:b/>
                        <w:szCs w:val="24"/>
                      </w:rPr>
                      <w:t>практики</w:t>
                    </w:r>
                  </w:p>
                </w:txbxContent>
              </v:textbox>
            </v:rect>
            <v:line id="_s1065" o:spid="_x0000_s1065" style="position:absolute;flip:x y;v-text-anchor:middle" from="6379,3732" to="7268,4245" o:dgmnodekind="65535" strokecolor="gray" strokeweight="2.25pt"/>
            <v:rect id="_s1066" o:spid="_x0000_s1066" style="position:absolute;left:4466;top:2194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inset="2.12803mm,1.064mm,2.12803mm,1.064mm">
                <w:txbxContent>
                  <w:p w:rsidR="00E41C0A" w:rsidRDefault="00E41C0A" w:rsidP="003663F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6"/>
                      </w:rPr>
                    </w:pPr>
                    <w:r w:rsidRPr="00C232B8">
                      <w:rPr>
                        <w:rFonts w:ascii="Times New Roman" w:hAnsi="Times New Roman" w:cs="Times New Roman"/>
                        <w:b/>
                        <w:sz w:val="24"/>
                        <w:szCs w:val="26"/>
                      </w:rPr>
                      <w:t>Развитие пр</w:t>
                    </w:r>
                    <w:r w:rsidRPr="00C232B8">
                      <w:rPr>
                        <w:rFonts w:ascii="Times New Roman" w:hAnsi="Times New Roman" w:cs="Times New Roman"/>
                        <w:b/>
                        <w:sz w:val="24"/>
                        <w:szCs w:val="26"/>
                      </w:rPr>
                      <w:t>о</w:t>
                    </w:r>
                    <w:r w:rsidRPr="00C232B8">
                      <w:rPr>
                        <w:rFonts w:ascii="Times New Roman" w:hAnsi="Times New Roman" w:cs="Times New Roman"/>
                        <w:b/>
                        <w:sz w:val="24"/>
                        <w:szCs w:val="26"/>
                      </w:rPr>
                      <w:t xml:space="preserve">фессионального мастерства </w:t>
                    </w:r>
                  </w:p>
                  <w:p w:rsidR="00E41C0A" w:rsidRPr="00C232B8" w:rsidRDefault="00E41C0A" w:rsidP="003663F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6"/>
                      </w:rPr>
                    </w:pPr>
                    <w:r w:rsidRPr="00C232B8">
                      <w:rPr>
                        <w:rFonts w:ascii="Times New Roman" w:hAnsi="Times New Roman" w:cs="Times New Roman"/>
                        <w:b/>
                        <w:sz w:val="24"/>
                        <w:szCs w:val="26"/>
                      </w:rPr>
                      <w:t>педагогов</w:t>
                    </w:r>
                  </w:p>
                </w:txbxContent>
              </v:textbox>
            </v:rect>
            <v:rect id="_s1067" o:spid="_x0000_s1067" style="position:absolute;left:7130;top:3733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9c0" offset="10pt,5pt" offset2="8pt,22pt"/>
              <v:textbox inset="2.12803mm,1.064mm,2.12803mm,1.064mm">
                <w:txbxContent>
                  <w:p w:rsidR="00E41C0A" w:rsidRDefault="00E41C0A" w:rsidP="003663F9">
                    <w:pPr>
                      <w:spacing w:after="0" w:line="240" w:lineRule="auto"/>
                      <w:ind w:left="-142" w:right="-225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6"/>
                      </w:rPr>
                    </w:pPr>
                    <w:r w:rsidRPr="00C232B8">
                      <w:rPr>
                        <w:rFonts w:ascii="Times New Roman" w:hAnsi="Times New Roman" w:cs="Times New Roman"/>
                        <w:b/>
                        <w:sz w:val="24"/>
                        <w:szCs w:val="26"/>
                      </w:rPr>
                      <w:t>Методическое и консультационное обеспечение качес</w:t>
                    </w:r>
                    <w:r w:rsidRPr="00C232B8">
                      <w:rPr>
                        <w:rFonts w:ascii="Times New Roman" w:hAnsi="Times New Roman" w:cs="Times New Roman"/>
                        <w:b/>
                        <w:sz w:val="24"/>
                        <w:szCs w:val="26"/>
                      </w:rPr>
                      <w:t>т</w:t>
                    </w:r>
                    <w:r w:rsidRPr="00C232B8">
                      <w:rPr>
                        <w:rFonts w:ascii="Times New Roman" w:hAnsi="Times New Roman" w:cs="Times New Roman"/>
                        <w:b/>
                        <w:sz w:val="24"/>
                        <w:szCs w:val="26"/>
                      </w:rPr>
                      <w:t xml:space="preserve">ва образования </w:t>
                    </w:r>
                  </w:p>
                  <w:p w:rsidR="00E41C0A" w:rsidRPr="00C232B8" w:rsidRDefault="00E41C0A" w:rsidP="003663F9">
                    <w:pPr>
                      <w:spacing w:after="0" w:line="240" w:lineRule="auto"/>
                      <w:ind w:left="-142" w:right="-225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6"/>
                      </w:rPr>
                    </w:pPr>
                    <w:r w:rsidRPr="00C232B8">
                      <w:rPr>
                        <w:rFonts w:ascii="Times New Roman" w:hAnsi="Times New Roman" w:cs="Times New Roman"/>
                        <w:b/>
                        <w:sz w:val="24"/>
                        <w:szCs w:val="26"/>
                      </w:rPr>
                      <w:t>Партнёров</w:t>
                    </w:r>
                  </w:p>
                </w:txbxContent>
              </v:textbox>
            </v:rect>
            <v:line id="_x0000_s1068" style="position:absolute" from="10850,4399" to="10850,5119">
              <v:stroke startarrow="block" endarrow="block"/>
            </v:line>
            <v:line id="_x0000_s1069" style="position:absolute" from="5361,4399" to="5361,5119">
              <v:stroke startarrow="block" endarrow="block"/>
            </v:line>
            <v:line id="_x0000_s1070" style="position:absolute" from="6682,3319" to="9732,3319">
              <v:stroke startarrow="block" endarrow="block"/>
            </v:line>
            <v:line id="_x0000_s1071" style="position:absolute" from="6682,6379" to="9732,6379">
              <v:stroke startarrow="block" endarrow="block"/>
            </v:line>
            <v:line id="_x0000_s1072" style="position:absolute" from="6682,6739" to="7089,7099">
              <v:stroke startarrow="block" endarrow="block"/>
            </v:line>
            <v:line id="_x0000_s1073" style="position:absolute;flip:x" from="9325,6739" to="9732,7099">
              <v:stroke startarrow="block" endarrow="block"/>
            </v:line>
            <w10:wrap type="none"/>
            <w10:anchorlock/>
          </v:group>
        </w:pict>
      </w:r>
    </w:p>
    <w:p w:rsidR="00C232B8" w:rsidRDefault="003663F9" w:rsidP="00C23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Взаимодействие педагогов сетевых партнёров будет осуществляться в режиме пр</w:t>
      </w:r>
      <w:r w:rsidRPr="008F61EA">
        <w:rPr>
          <w:rFonts w:ascii="Times New Roman" w:hAnsi="Times New Roman" w:cs="Times New Roman"/>
          <w:sz w:val="24"/>
          <w:szCs w:val="24"/>
        </w:rPr>
        <w:t>о</w:t>
      </w:r>
      <w:r w:rsidRPr="008F61EA">
        <w:rPr>
          <w:rFonts w:ascii="Times New Roman" w:hAnsi="Times New Roman" w:cs="Times New Roman"/>
          <w:sz w:val="24"/>
          <w:szCs w:val="24"/>
        </w:rPr>
        <w:t>ведения системных мероприятий по организации культурных практик через разнообра</w:t>
      </w:r>
      <w:r w:rsidRPr="008F61EA">
        <w:rPr>
          <w:rFonts w:ascii="Times New Roman" w:hAnsi="Times New Roman" w:cs="Times New Roman"/>
          <w:sz w:val="24"/>
          <w:szCs w:val="24"/>
        </w:rPr>
        <w:t>з</w:t>
      </w:r>
      <w:r w:rsidRPr="008F61EA">
        <w:rPr>
          <w:rFonts w:ascii="Times New Roman" w:hAnsi="Times New Roman" w:cs="Times New Roman"/>
          <w:sz w:val="24"/>
          <w:szCs w:val="24"/>
        </w:rPr>
        <w:t xml:space="preserve">ные </w:t>
      </w:r>
      <w:r w:rsidRPr="008F61EA">
        <w:rPr>
          <w:rFonts w:ascii="Times New Roman" w:hAnsi="Times New Roman" w:cs="Times New Roman"/>
          <w:b/>
          <w:sz w:val="24"/>
          <w:szCs w:val="24"/>
        </w:rPr>
        <w:t>формы</w:t>
      </w:r>
      <w:r w:rsidRPr="008F61EA">
        <w:rPr>
          <w:rFonts w:ascii="Times New Roman" w:hAnsi="Times New Roman" w:cs="Times New Roman"/>
          <w:sz w:val="24"/>
          <w:szCs w:val="24"/>
        </w:rPr>
        <w:t>: научно-практические семинары, семинары-практикумы, вебинары, круглые столы, открытые показы деятельности с детьми, презентации системы работы, мастер - классы, совместные заседания, работы творческих групп, курсы повышения квалифик</w:t>
      </w:r>
      <w:r w:rsidRPr="008F61EA">
        <w:rPr>
          <w:rFonts w:ascii="Times New Roman" w:hAnsi="Times New Roman" w:cs="Times New Roman"/>
          <w:sz w:val="24"/>
          <w:szCs w:val="24"/>
        </w:rPr>
        <w:t>а</w:t>
      </w:r>
      <w:r w:rsidRPr="008F61EA">
        <w:rPr>
          <w:rFonts w:ascii="Times New Roman" w:hAnsi="Times New Roman" w:cs="Times New Roman"/>
          <w:sz w:val="24"/>
          <w:szCs w:val="24"/>
        </w:rPr>
        <w:t>ции, дистанционные формы взаимодействия.</w:t>
      </w:r>
    </w:p>
    <w:p w:rsidR="00FD5830" w:rsidRDefault="00FD5830" w:rsidP="00C23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63F9" w:rsidRPr="008F61EA" w:rsidRDefault="003663F9" w:rsidP="00C232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8539" cy="2243469"/>
            <wp:effectExtent l="76200" t="19050" r="0" b="0"/>
            <wp:docPr id="5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3663F9" w:rsidRPr="008F61EA" w:rsidRDefault="003663F9" w:rsidP="004C0BA2">
      <w:pPr>
        <w:pStyle w:val="21"/>
        <w:tabs>
          <w:tab w:val="left" w:pos="1632"/>
          <w:tab w:val="left" w:pos="1633"/>
          <w:tab w:val="left" w:pos="3491"/>
          <w:tab w:val="left" w:pos="5468"/>
          <w:tab w:val="left" w:pos="7426"/>
        </w:tabs>
        <w:spacing w:before="0" w:line="360" w:lineRule="auto"/>
        <w:ind w:left="0" w:right="470"/>
        <w:jc w:val="both"/>
        <w:rPr>
          <w:lang w:val="ru-RU"/>
        </w:rPr>
      </w:pPr>
      <w:bookmarkStart w:id="1" w:name="_TOC_250004"/>
      <w:r w:rsidRPr="008F61EA">
        <w:rPr>
          <w:lang w:val="ru-RU"/>
        </w:rPr>
        <w:t xml:space="preserve">4.3.Количество организаций, учреждений, </w:t>
      </w:r>
      <w:r w:rsidRPr="008F61EA">
        <w:rPr>
          <w:spacing w:val="-1"/>
          <w:lang w:val="ru-RU"/>
        </w:rPr>
        <w:t xml:space="preserve">муниципалитетов, </w:t>
      </w:r>
      <w:r w:rsidRPr="008F61EA">
        <w:rPr>
          <w:lang w:val="ru-RU"/>
        </w:rPr>
        <w:t>вовлеченных в</w:t>
      </w:r>
      <w:r w:rsidRPr="008F61EA">
        <w:rPr>
          <w:spacing w:val="-2"/>
          <w:lang w:val="ru-RU"/>
        </w:rPr>
        <w:t xml:space="preserve"> </w:t>
      </w:r>
      <w:bookmarkEnd w:id="1"/>
      <w:r w:rsidRPr="008F61EA">
        <w:rPr>
          <w:lang w:val="ru-RU"/>
        </w:rPr>
        <w:t>сеть.</w:t>
      </w:r>
    </w:p>
    <w:p w:rsidR="003663F9" w:rsidRPr="008F61EA" w:rsidRDefault="003663F9" w:rsidP="008F61EA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F61EA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64865" cy="3891516"/>
            <wp:effectExtent l="57150" t="38100" r="5493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3663F9" w:rsidRPr="008F61EA" w:rsidRDefault="003663F9" w:rsidP="008F61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F61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4.4. Содержание и формы реализации сетевых мероприятий</w:t>
      </w:r>
    </w:p>
    <w:p w:rsidR="002A6D66" w:rsidRDefault="004D1B52" w:rsidP="008F61EA">
      <w:pPr>
        <w:pStyle w:val="aa"/>
        <w:spacing w:before="0" w:beforeAutospacing="0" w:after="0" w:afterAutospacing="0" w:line="360" w:lineRule="auto"/>
        <w:jc w:val="both"/>
        <w:rPr>
          <w:rStyle w:val="af3"/>
          <w:b/>
        </w:rPr>
      </w:pPr>
      <w:r>
        <w:rPr>
          <w:b/>
          <w:i/>
          <w:iCs/>
          <w:noProof/>
        </w:rPr>
        <w:drawing>
          <wp:inline distT="0" distB="0" distL="0" distR="0">
            <wp:extent cx="5739012" cy="4850662"/>
            <wp:effectExtent l="57150" t="19050" r="33138" b="7088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2A6D66" w:rsidRDefault="001D0FF9" w:rsidP="008F61EA">
      <w:pPr>
        <w:pStyle w:val="aa"/>
        <w:spacing w:before="0" w:beforeAutospacing="0" w:after="0" w:afterAutospacing="0" w:line="360" w:lineRule="auto"/>
        <w:jc w:val="both"/>
        <w:rPr>
          <w:rStyle w:val="af3"/>
          <w:b/>
        </w:rPr>
      </w:pPr>
      <w:r>
        <w:rPr>
          <w:b/>
          <w:i/>
          <w:iCs/>
          <w:noProof/>
        </w:rPr>
        <w:lastRenderedPageBreak/>
        <w:drawing>
          <wp:inline distT="0" distB="0" distL="0" distR="0">
            <wp:extent cx="5817235" cy="3700130"/>
            <wp:effectExtent l="57150" t="38100" r="69215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</w:p>
    <w:p w:rsidR="00E14DBB" w:rsidRDefault="00E14DBB" w:rsidP="008F61EA">
      <w:pPr>
        <w:pStyle w:val="aa"/>
        <w:spacing w:before="0" w:beforeAutospacing="0" w:after="0" w:afterAutospacing="0" w:line="360" w:lineRule="auto"/>
        <w:jc w:val="both"/>
        <w:rPr>
          <w:rStyle w:val="af3"/>
          <w:b/>
        </w:rPr>
      </w:pPr>
    </w:p>
    <w:p w:rsidR="003663F9" w:rsidRPr="008F61EA" w:rsidRDefault="003663F9" w:rsidP="008F61EA">
      <w:pPr>
        <w:pStyle w:val="aa"/>
        <w:spacing w:before="0" w:beforeAutospacing="0" w:after="0" w:afterAutospacing="0" w:line="360" w:lineRule="auto"/>
        <w:jc w:val="both"/>
        <w:rPr>
          <w:rStyle w:val="af3"/>
          <w:b/>
        </w:rPr>
      </w:pPr>
      <w:r w:rsidRPr="008F61EA">
        <w:rPr>
          <w:rStyle w:val="af3"/>
          <w:b/>
        </w:rPr>
        <w:t>Критерии эффективности и жизнеспособности модели сетевого взаимодействия:</w:t>
      </w:r>
    </w:p>
    <w:p w:rsidR="003663F9" w:rsidRPr="008F61EA" w:rsidRDefault="003663F9" w:rsidP="008F61EA">
      <w:pPr>
        <w:pStyle w:val="aa"/>
        <w:spacing w:before="0" w:beforeAutospacing="0" w:after="0" w:afterAutospacing="0" w:line="360" w:lineRule="auto"/>
      </w:pPr>
      <w:r w:rsidRPr="008F61EA">
        <w:t>— положительная мотивация и интерес;</w:t>
      </w:r>
    </w:p>
    <w:p w:rsidR="003663F9" w:rsidRPr="008F61EA" w:rsidRDefault="003663F9" w:rsidP="008F61EA">
      <w:pPr>
        <w:pStyle w:val="aa"/>
        <w:spacing w:before="0" w:beforeAutospacing="0" w:after="0" w:afterAutospacing="0" w:line="360" w:lineRule="auto"/>
      </w:pPr>
      <w:r w:rsidRPr="008F61EA">
        <w:t>— нацеленность на единый конечный результат;</w:t>
      </w:r>
    </w:p>
    <w:p w:rsidR="003663F9" w:rsidRPr="008F61EA" w:rsidRDefault="003663F9" w:rsidP="008F61EA">
      <w:pPr>
        <w:pStyle w:val="aa"/>
        <w:spacing w:before="0" w:beforeAutospacing="0" w:after="0" w:afterAutospacing="0" w:line="360" w:lineRule="auto"/>
      </w:pPr>
      <w:r w:rsidRPr="008F61EA">
        <w:t>— информационный обмен между сетевыми звеньями;</w:t>
      </w:r>
    </w:p>
    <w:p w:rsidR="003663F9" w:rsidRPr="008F61EA" w:rsidRDefault="003663F9" w:rsidP="008F61EA">
      <w:pPr>
        <w:pStyle w:val="aa"/>
        <w:spacing w:before="0" w:beforeAutospacing="0" w:after="0" w:afterAutospacing="0" w:line="360" w:lineRule="auto"/>
      </w:pPr>
      <w:r w:rsidRPr="008F61EA">
        <w:t>— долгосрочный характер связей;</w:t>
      </w:r>
    </w:p>
    <w:p w:rsidR="003663F9" w:rsidRPr="008F61EA" w:rsidRDefault="003663F9" w:rsidP="008F61EA">
      <w:pPr>
        <w:pStyle w:val="aa"/>
        <w:spacing w:before="0" w:beforeAutospacing="0" w:after="0" w:afterAutospacing="0" w:line="360" w:lineRule="auto"/>
      </w:pPr>
      <w:r w:rsidRPr="008F61EA">
        <w:t>— профессиональное управление;</w:t>
      </w:r>
    </w:p>
    <w:p w:rsidR="003663F9" w:rsidRPr="008F61EA" w:rsidRDefault="003663F9" w:rsidP="008F61EA">
      <w:pPr>
        <w:pStyle w:val="aa"/>
        <w:spacing w:before="0" w:beforeAutospacing="0" w:after="0" w:afterAutospacing="0" w:line="360" w:lineRule="auto"/>
      </w:pPr>
      <w:r w:rsidRPr="008F61EA">
        <w:t>— согласование позиций;</w:t>
      </w:r>
    </w:p>
    <w:p w:rsidR="003663F9" w:rsidRPr="008F61EA" w:rsidRDefault="003663F9" w:rsidP="008F61EA">
      <w:pPr>
        <w:pStyle w:val="aa"/>
        <w:spacing w:before="0" w:beforeAutospacing="0" w:after="0" w:afterAutospacing="0" w:line="360" w:lineRule="auto"/>
      </w:pPr>
      <w:r w:rsidRPr="008F61EA">
        <w:t>— уважение участниками сетевого взаимодействия друг друга;</w:t>
      </w:r>
    </w:p>
    <w:p w:rsidR="003663F9" w:rsidRPr="008F61EA" w:rsidRDefault="003663F9" w:rsidP="008F61EA">
      <w:pPr>
        <w:pStyle w:val="aa"/>
        <w:spacing w:before="0" w:beforeAutospacing="0" w:after="0" w:afterAutospacing="0" w:line="360" w:lineRule="auto"/>
      </w:pPr>
      <w:r w:rsidRPr="008F61EA">
        <w:t>— способность адаптироваться в меняющихся условиях;</w:t>
      </w:r>
    </w:p>
    <w:p w:rsidR="003663F9" w:rsidRPr="008F61EA" w:rsidRDefault="003663F9" w:rsidP="008F61EA">
      <w:pPr>
        <w:pStyle w:val="aa"/>
        <w:spacing w:before="0" w:beforeAutospacing="0" w:after="0" w:afterAutospacing="0" w:line="360" w:lineRule="auto"/>
      </w:pPr>
      <w:r w:rsidRPr="008F61EA">
        <w:t>— вариативность.</w:t>
      </w:r>
    </w:p>
    <w:p w:rsidR="003663F9" w:rsidRPr="008F61EA" w:rsidRDefault="003663F9" w:rsidP="008F61EA">
      <w:pPr>
        <w:pStyle w:val="21"/>
        <w:spacing w:before="0" w:line="360" w:lineRule="auto"/>
        <w:ind w:left="925"/>
        <w:rPr>
          <w:lang w:val="ru-RU"/>
        </w:rPr>
      </w:pPr>
    </w:p>
    <w:p w:rsidR="003663F9" w:rsidRPr="008F61EA" w:rsidRDefault="003663F9" w:rsidP="008F61EA">
      <w:pPr>
        <w:pStyle w:val="21"/>
        <w:spacing w:before="0" w:line="360" w:lineRule="auto"/>
        <w:ind w:left="925"/>
        <w:rPr>
          <w:lang w:val="ru-RU"/>
        </w:rPr>
      </w:pPr>
      <w:r w:rsidRPr="008F61EA">
        <w:rPr>
          <w:lang w:val="ru-RU"/>
        </w:rPr>
        <w:t>4.5 Нормативные акты, регулирующие сетевое взаимодействие.</w:t>
      </w:r>
    </w:p>
    <w:p w:rsidR="003663F9" w:rsidRPr="008F61EA" w:rsidRDefault="003663F9" w:rsidP="008F61EA">
      <w:pPr>
        <w:pStyle w:val="ab"/>
        <w:spacing w:after="0" w:line="360" w:lineRule="auto"/>
        <w:ind w:right="104" w:firstLine="567"/>
        <w:jc w:val="both"/>
      </w:pPr>
      <w:r w:rsidRPr="008F61EA">
        <w:t xml:space="preserve">Структура нормативно-правового обеспечения основана на объединяющей цели, направленной на развитие и социализацию детей с ОВЗ, </w:t>
      </w:r>
      <w:r w:rsidR="008453C9" w:rsidRPr="008F61EA">
        <w:t>определяющей</w:t>
      </w:r>
      <w:r w:rsidRPr="008F61EA">
        <w:t xml:space="preserve"> подходы и при</w:t>
      </w:r>
      <w:r w:rsidRPr="008F61EA">
        <w:t>н</w:t>
      </w:r>
      <w:r w:rsidRPr="008F61EA">
        <w:t>ципы в организации сетевого взаимодействия, что закрепляется в ряде локальных актов.</w:t>
      </w:r>
    </w:p>
    <w:p w:rsidR="003663F9" w:rsidRPr="008F61EA" w:rsidRDefault="003663F9" w:rsidP="008F61EA">
      <w:pPr>
        <w:pStyle w:val="31"/>
        <w:spacing w:line="360" w:lineRule="auto"/>
      </w:pPr>
      <w:proofErr w:type="spellStart"/>
      <w:r w:rsidRPr="008F61EA">
        <w:t>Приказы</w:t>
      </w:r>
      <w:proofErr w:type="spellEnd"/>
      <w:r w:rsidRPr="008F61EA">
        <w:t>:</w:t>
      </w:r>
    </w:p>
    <w:p w:rsidR="003663F9" w:rsidRPr="008F61EA" w:rsidRDefault="003663F9" w:rsidP="00AD76E7">
      <w:pPr>
        <w:pStyle w:val="a7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line="360" w:lineRule="auto"/>
        <w:ind w:left="0" w:firstLine="5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об организации инновационной деятельности через сетевое</w:t>
      </w:r>
      <w:r w:rsidRPr="008F61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F61EA">
        <w:rPr>
          <w:rFonts w:ascii="Times New Roman" w:hAnsi="Times New Roman" w:cs="Times New Roman"/>
          <w:sz w:val="24"/>
          <w:szCs w:val="24"/>
        </w:rPr>
        <w:t>взаимодействие;</w:t>
      </w:r>
    </w:p>
    <w:p w:rsidR="003663F9" w:rsidRPr="008F61EA" w:rsidRDefault="003663F9" w:rsidP="00AD76E7">
      <w:pPr>
        <w:pStyle w:val="a7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line="360" w:lineRule="auto"/>
        <w:ind w:left="0" w:firstLine="5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о работе Координационного совета;</w:t>
      </w:r>
    </w:p>
    <w:p w:rsidR="003663F9" w:rsidRPr="008F61EA" w:rsidRDefault="003663F9" w:rsidP="00AD76E7">
      <w:pPr>
        <w:pStyle w:val="a7"/>
        <w:widowControl w:val="0"/>
        <w:numPr>
          <w:ilvl w:val="1"/>
          <w:numId w:val="13"/>
        </w:numPr>
        <w:tabs>
          <w:tab w:val="left" w:pos="0"/>
          <w:tab w:val="left" w:pos="851"/>
        </w:tabs>
        <w:autoSpaceDE w:val="0"/>
        <w:autoSpaceDN w:val="0"/>
        <w:spacing w:line="360" w:lineRule="auto"/>
        <w:ind w:left="0" w:right="69" w:firstLine="5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 xml:space="preserve">об утверждении календарного плана-графика мероприятий в рамках сетевого </w:t>
      </w:r>
      <w:r w:rsidRPr="008F61EA">
        <w:rPr>
          <w:rFonts w:ascii="Times New Roman" w:hAnsi="Times New Roman" w:cs="Times New Roman"/>
          <w:sz w:val="24"/>
          <w:szCs w:val="24"/>
        </w:rPr>
        <w:lastRenderedPageBreak/>
        <w:t>взаимодействия;</w:t>
      </w:r>
    </w:p>
    <w:p w:rsidR="003663F9" w:rsidRPr="008F61EA" w:rsidRDefault="003663F9" w:rsidP="00AD76E7">
      <w:pPr>
        <w:pStyle w:val="a7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line="360" w:lineRule="auto"/>
        <w:ind w:left="0" w:firstLine="5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о создании творческой группы</w:t>
      </w:r>
      <w:r w:rsidRPr="008F61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61EA">
        <w:rPr>
          <w:rFonts w:ascii="Times New Roman" w:hAnsi="Times New Roman" w:cs="Times New Roman"/>
          <w:sz w:val="24"/>
          <w:szCs w:val="24"/>
        </w:rPr>
        <w:t>педагогов.</w:t>
      </w:r>
    </w:p>
    <w:p w:rsidR="003663F9" w:rsidRPr="008F61EA" w:rsidRDefault="003663F9" w:rsidP="008F61EA">
      <w:pPr>
        <w:pStyle w:val="31"/>
        <w:spacing w:line="360" w:lineRule="auto"/>
      </w:pPr>
      <w:proofErr w:type="spellStart"/>
      <w:r w:rsidRPr="008F61EA">
        <w:t>Положени</w:t>
      </w:r>
      <w:proofErr w:type="spellEnd"/>
      <w:r w:rsidR="008453C9" w:rsidRPr="008F61EA">
        <w:rPr>
          <w:lang w:val="ru-RU"/>
        </w:rPr>
        <w:t>я</w:t>
      </w:r>
      <w:r w:rsidRPr="008F61EA">
        <w:t>:</w:t>
      </w:r>
    </w:p>
    <w:p w:rsidR="003663F9" w:rsidRPr="008F61EA" w:rsidRDefault="003663F9" w:rsidP="00AD76E7">
      <w:pPr>
        <w:pStyle w:val="a7"/>
        <w:widowControl w:val="0"/>
        <w:numPr>
          <w:ilvl w:val="1"/>
          <w:numId w:val="13"/>
        </w:numPr>
        <w:tabs>
          <w:tab w:val="left" w:pos="937"/>
          <w:tab w:val="left" w:pos="938"/>
        </w:tabs>
        <w:autoSpaceDE w:val="0"/>
        <w:autoSpaceDN w:val="0"/>
        <w:spacing w:line="36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об инновационной деятельности;</w:t>
      </w:r>
    </w:p>
    <w:p w:rsidR="003663F9" w:rsidRPr="008F61EA" w:rsidRDefault="003663F9" w:rsidP="00AD76E7">
      <w:pPr>
        <w:pStyle w:val="a7"/>
        <w:widowControl w:val="0"/>
        <w:numPr>
          <w:ilvl w:val="1"/>
          <w:numId w:val="13"/>
        </w:numPr>
        <w:tabs>
          <w:tab w:val="left" w:pos="937"/>
          <w:tab w:val="left" w:pos="938"/>
        </w:tabs>
        <w:autoSpaceDE w:val="0"/>
        <w:autoSpaceDN w:val="0"/>
        <w:spacing w:line="36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о Координационном совете;</w:t>
      </w:r>
    </w:p>
    <w:p w:rsidR="003663F9" w:rsidRPr="008F61EA" w:rsidRDefault="003663F9" w:rsidP="00AD76E7">
      <w:pPr>
        <w:pStyle w:val="a7"/>
        <w:widowControl w:val="0"/>
        <w:numPr>
          <w:ilvl w:val="1"/>
          <w:numId w:val="13"/>
        </w:numPr>
        <w:tabs>
          <w:tab w:val="left" w:pos="937"/>
          <w:tab w:val="left" w:pos="938"/>
        </w:tabs>
        <w:autoSpaceDE w:val="0"/>
        <w:autoSpaceDN w:val="0"/>
        <w:spacing w:line="36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о творческой группе педагогов по инновационной</w:t>
      </w:r>
      <w:r w:rsidRPr="008F61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F61EA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663F9" w:rsidRPr="008F61EA" w:rsidRDefault="003663F9" w:rsidP="008F61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63F9" w:rsidRPr="008F61EA" w:rsidRDefault="003663F9" w:rsidP="008F61EA">
      <w:pPr>
        <w:pStyle w:val="11"/>
        <w:spacing w:line="360" w:lineRule="auto"/>
        <w:ind w:left="0" w:right="109" w:firstLine="707"/>
        <w:jc w:val="center"/>
        <w:rPr>
          <w:sz w:val="24"/>
          <w:szCs w:val="24"/>
          <w:lang w:val="ru-RU"/>
        </w:rPr>
      </w:pPr>
      <w:r w:rsidRPr="008F61EA">
        <w:rPr>
          <w:sz w:val="24"/>
          <w:szCs w:val="24"/>
          <w:lang w:val="ru-RU"/>
        </w:rPr>
        <w:t>4.6. План развития и поддержки методической сети</w:t>
      </w:r>
    </w:p>
    <w:p w:rsidR="003663F9" w:rsidRPr="008F61EA" w:rsidRDefault="003663F9" w:rsidP="008F61EA">
      <w:pPr>
        <w:pStyle w:val="TableParagraph"/>
        <w:spacing w:line="360" w:lineRule="auto"/>
        <w:ind w:left="43" w:right="91"/>
        <w:rPr>
          <w:b/>
          <w:sz w:val="24"/>
          <w:szCs w:val="24"/>
          <w:lang w:val="ru-RU"/>
        </w:rPr>
      </w:pPr>
      <w:r w:rsidRPr="008F61EA">
        <w:rPr>
          <w:b/>
          <w:sz w:val="24"/>
          <w:szCs w:val="24"/>
          <w:lang w:val="ru-RU"/>
        </w:rPr>
        <w:t>На первом этапе – информационно - проектировочном  (201</w:t>
      </w:r>
      <w:r w:rsidR="0006503B">
        <w:rPr>
          <w:b/>
          <w:sz w:val="24"/>
          <w:szCs w:val="24"/>
          <w:lang w:val="ru-RU"/>
        </w:rPr>
        <w:t>9-2020</w:t>
      </w:r>
      <w:r w:rsidRPr="008F61EA">
        <w:rPr>
          <w:b/>
          <w:sz w:val="24"/>
          <w:szCs w:val="24"/>
          <w:lang w:val="ru-RU"/>
        </w:rPr>
        <w:t xml:space="preserve"> уч. год) </w:t>
      </w:r>
    </w:p>
    <w:p w:rsidR="003663F9" w:rsidRPr="008F61EA" w:rsidRDefault="003663F9" w:rsidP="00AD76E7">
      <w:pPr>
        <w:pStyle w:val="TableParagraph"/>
        <w:numPr>
          <w:ilvl w:val="0"/>
          <w:numId w:val="15"/>
        </w:numPr>
        <w:spacing w:line="360" w:lineRule="auto"/>
        <w:ind w:left="0" w:right="39" w:firstLine="403"/>
        <w:rPr>
          <w:sz w:val="24"/>
          <w:szCs w:val="24"/>
          <w:lang w:val="ru-RU"/>
        </w:rPr>
      </w:pPr>
      <w:r w:rsidRPr="008F61EA">
        <w:rPr>
          <w:sz w:val="24"/>
          <w:szCs w:val="24"/>
          <w:lang w:val="ru-RU"/>
        </w:rPr>
        <w:t>анализ объектов социума для определения целесообразности установления соц</w:t>
      </w:r>
      <w:r w:rsidRPr="008F61EA">
        <w:rPr>
          <w:sz w:val="24"/>
          <w:szCs w:val="24"/>
          <w:lang w:val="ru-RU"/>
        </w:rPr>
        <w:t>и</w:t>
      </w:r>
      <w:r w:rsidRPr="008F61EA">
        <w:rPr>
          <w:sz w:val="24"/>
          <w:szCs w:val="24"/>
          <w:lang w:val="ru-RU"/>
        </w:rPr>
        <w:t>ального партнерства;</w:t>
      </w:r>
    </w:p>
    <w:p w:rsidR="003663F9" w:rsidRPr="008F61EA" w:rsidRDefault="003663F9" w:rsidP="00AD76E7">
      <w:pPr>
        <w:pStyle w:val="TableParagraph"/>
        <w:numPr>
          <w:ilvl w:val="0"/>
          <w:numId w:val="15"/>
        </w:numPr>
        <w:spacing w:line="360" w:lineRule="auto"/>
        <w:ind w:left="0" w:right="39" w:firstLine="426"/>
        <w:rPr>
          <w:sz w:val="24"/>
          <w:szCs w:val="24"/>
          <w:lang w:val="ru-RU"/>
        </w:rPr>
      </w:pPr>
      <w:r w:rsidRPr="008F61EA">
        <w:rPr>
          <w:sz w:val="24"/>
          <w:szCs w:val="24"/>
          <w:lang w:val="ru-RU"/>
        </w:rPr>
        <w:t xml:space="preserve">установление контактов с организациями и учреждениями города, края, России; </w:t>
      </w:r>
    </w:p>
    <w:p w:rsidR="003663F9" w:rsidRPr="008F61EA" w:rsidRDefault="003663F9" w:rsidP="00AD76E7">
      <w:pPr>
        <w:pStyle w:val="TableParagraph"/>
        <w:numPr>
          <w:ilvl w:val="0"/>
          <w:numId w:val="15"/>
        </w:numPr>
        <w:spacing w:line="360" w:lineRule="auto"/>
        <w:ind w:left="0" w:right="39" w:firstLine="426"/>
        <w:rPr>
          <w:sz w:val="24"/>
          <w:szCs w:val="24"/>
        </w:rPr>
      </w:pPr>
      <w:proofErr w:type="spellStart"/>
      <w:r w:rsidRPr="008F61EA">
        <w:rPr>
          <w:sz w:val="24"/>
          <w:szCs w:val="24"/>
        </w:rPr>
        <w:t>формирование</w:t>
      </w:r>
      <w:proofErr w:type="spellEnd"/>
      <w:r w:rsidRPr="008F61EA">
        <w:rPr>
          <w:sz w:val="24"/>
          <w:szCs w:val="24"/>
        </w:rPr>
        <w:t xml:space="preserve"> </w:t>
      </w:r>
      <w:proofErr w:type="spellStart"/>
      <w:r w:rsidRPr="008F61EA">
        <w:rPr>
          <w:sz w:val="24"/>
          <w:szCs w:val="24"/>
        </w:rPr>
        <w:t>нормативно</w:t>
      </w:r>
      <w:proofErr w:type="spellEnd"/>
      <w:r w:rsidRPr="008F61EA">
        <w:rPr>
          <w:sz w:val="24"/>
          <w:szCs w:val="24"/>
        </w:rPr>
        <w:t xml:space="preserve"> - </w:t>
      </w:r>
      <w:proofErr w:type="spellStart"/>
      <w:r w:rsidRPr="008F61EA">
        <w:rPr>
          <w:sz w:val="24"/>
          <w:szCs w:val="24"/>
        </w:rPr>
        <w:t>правовой</w:t>
      </w:r>
      <w:proofErr w:type="spellEnd"/>
      <w:r w:rsidRPr="008F61EA">
        <w:rPr>
          <w:sz w:val="24"/>
          <w:szCs w:val="24"/>
        </w:rPr>
        <w:t xml:space="preserve"> </w:t>
      </w:r>
      <w:proofErr w:type="spellStart"/>
      <w:r w:rsidRPr="008F61EA">
        <w:rPr>
          <w:sz w:val="24"/>
          <w:szCs w:val="24"/>
        </w:rPr>
        <w:t>базы</w:t>
      </w:r>
      <w:proofErr w:type="spellEnd"/>
      <w:r w:rsidRPr="008F61EA">
        <w:rPr>
          <w:sz w:val="24"/>
          <w:szCs w:val="24"/>
        </w:rPr>
        <w:t xml:space="preserve">; </w:t>
      </w:r>
    </w:p>
    <w:p w:rsidR="003663F9" w:rsidRPr="008F61EA" w:rsidRDefault="003663F9" w:rsidP="00AD76E7">
      <w:pPr>
        <w:pStyle w:val="TableParagraph"/>
        <w:numPr>
          <w:ilvl w:val="0"/>
          <w:numId w:val="15"/>
        </w:numPr>
        <w:spacing w:line="360" w:lineRule="auto"/>
        <w:ind w:left="107" w:right="101" w:firstLine="403"/>
        <w:jc w:val="both"/>
        <w:rPr>
          <w:sz w:val="24"/>
          <w:szCs w:val="24"/>
          <w:lang w:val="ru-RU"/>
        </w:rPr>
      </w:pPr>
      <w:r w:rsidRPr="008F61EA">
        <w:rPr>
          <w:sz w:val="24"/>
          <w:szCs w:val="24"/>
          <w:lang w:val="ru-RU"/>
        </w:rPr>
        <w:t xml:space="preserve">создание Координационного совета по сопровождению проекта; </w:t>
      </w:r>
    </w:p>
    <w:p w:rsidR="003663F9" w:rsidRPr="008F61EA" w:rsidRDefault="003663F9" w:rsidP="00AD76E7">
      <w:pPr>
        <w:pStyle w:val="TableParagraph"/>
        <w:numPr>
          <w:ilvl w:val="0"/>
          <w:numId w:val="15"/>
        </w:numPr>
        <w:spacing w:line="360" w:lineRule="auto"/>
        <w:ind w:left="107" w:right="101" w:firstLine="403"/>
        <w:jc w:val="both"/>
        <w:rPr>
          <w:sz w:val="24"/>
          <w:szCs w:val="24"/>
        </w:rPr>
      </w:pPr>
      <w:proofErr w:type="spellStart"/>
      <w:r w:rsidRPr="008F61EA">
        <w:rPr>
          <w:sz w:val="24"/>
          <w:szCs w:val="24"/>
        </w:rPr>
        <w:t>разработка</w:t>
      </w:r>
      <w:proofErr w:type="spellEnd"/>
      <w:r w:rsidRPr="008F61EA">
        <w:rPr>
          <w:sz w:val="24"/>
          <w:szCs w:val="24"/>
        </w:rPr>
        <w:t xml:space="preserve"> </w:t>
      </w:r>
      <w:proofErr w:type="spellStart"/>
      <w:r w:rsidRPr="008F61EA">
        <w:rPr>
          <w:sz w:val="24"/>
          <w:szCs w:val="24"/>
        </w:rPr>
        <w:t>модели</w:t>
      </w:r>
      <w:proofErr w:type="spellEnd"/>
      <w:r w:rsidRPr="008F61EA">
        <w:rPr>
          <w:sz w:val="24"/>
          <w:szCs w:val="24"/>
        </w:rPr>
        <w:t xml:space="preserve"> </w:t>
      </w:r>
      <w:proofErr w:type="spellStart"/>
      <w:r w:rsidRPr="008F61EA">
        <w:rPr>
          <w:spacing w:val="-3"/>
          <w:sz w:val="24"/>
          <w:szCs w:val="24"/>
        </w:rPr>
        <w:t>сетевого</w:t>
      </w:r>
      <w:proofErr w:type="spellEnd"/>
      <w:r w:rsidRPr="008F61EA">
        <w:rPr>
          <w:spacing w:val="-3"/>
          <w:sz w:val="24"/>
          <w:szCs w:val="24"/>
        </w:rPr>
        <w:t xml:space="preserve"> </w:t>
      </w:r>
      <w:proofErr w:type="spellStart"/>
      <w:r w:rsidRPr="008F61EA">
        <w:rPr>
          <w:sz w:val="24"/>
          <w:szCs w:val="24"/>
        </w:rPr>
        <w:t>взаимодействия</w:t>
      </w:r>
      <w:proofErr w:type="spellEnd"/>
      <w:r w:rsidRPr="008F61EA">
        <w:rPr>
          <w:sz w:val="24"/>
          <w:szCs w:val="24"/>
        </w:rPr>
        <w:t>;</w:t>
      </w:r>
    </w:p>
    <w:p w:rsidR="003663F9" w:rsidRPr="008F61EA" w:rsidRDefault="003663F9" w:rsidP="00AD76E7">
      <w:pPr>
        <w:pStyle w:val="TableParagraph"/>
        <w:numPr>
          <w:ilvl w:val="0"/>
          <w:numId w:val="15"/>
        </w:numPr>
        <w:spacing w:line="360" w:lineRule="auto"/>
        <w:ind w:left="0" w:firstLine="403"/>
        <w:rPr>
          <w:sz w:val="24"/>
          <w:szCs w:val="24"/>
        </w:rPr>
      </w:pPr>
      <w:proofErr w:type="spellStart"/>
      <w:r w:rsidRPr="008F61EA">
        <w:rPr>
          <w:sz w:val="24"/>
          <w:szCs w:val="24"/>
        </w:rPr>
        <w:t>определение</w:t>
      </w:r>
      <w:proofErr w:type="spellEnd"/>
      <w:r w:rsidRPr="008F61EA">
        <w:rPr>
          <w:sz w:val="24"/>
          <w:szCs w:val="24"/>
        </w:rPr>
        <w:t xml:space="preserve"> </w:t>
      </w:r>
      <w:proofErr w:type="spellStart"/>
      <w:r w:rsidRPr="008F61EA">
        <w:rPr>
          <w:sz w:val="24"/>
          <w:szCs w:val="24"/>
        </w:rPr>
        <w:t>направлений</w:t>
      </w:r>
      <w:proofErr w:type="spellEnd"/>
      <w:r w:rsidRPr="008F61EA">
        <w:rPr>
          <w:sz w:val="24"/>
          <w:szCs w:val="24"/>
        </w:rPr>
        <w:t xml:space="preserve"> </w:t>
      </w:r>
      <w:proofErr w:type="spellStart"/>
      <w:r w:rsidRPr="008F61EA">
        <w:rPr>
          <w:sz w:val="24"/>
          <w:szCs w:val="24"/>
        </w:rPr>
        <w:t>взаимодействия</w:t>
      </w:r>
      <w:proofErr w:type="spellEnd"/>
      <w:r w:rsidRPr="008F61EA">
        <w:rPr>
          <w:sz w:val="24"/>
          <w:szCs w:val="24"/>
        </w:rPr>
        <w:t>;</w:t>
      </w:r>
    </w:p>
    <w:p w:rsidR="003663F9" w:rsidRPr="008F61EA" w:rsidRDefault="003663F9" w:rsidP="00AD76E7">
      <w:pPr>
        <w:pStyle w:val="TableParagraph"/>
        <w:numPr>
          <w:ilvl w:val="0"/>
          <w:numId w:val="15"/>
        </w:numPr>
        <w:spacing w:line="360" w:lineRule="auto"/>
        <w:ind w:left="0" w:firstLine="403"/>
        <w:rPr>
          <w:sz w:val="24"/>
          <w:szCs w:val="24"/>
          <w:lang w:val="ru-RU"/>
        </w:rPr>
      </w:pPr>
      <w:r w:rsidRPr="008F61EA">
        <w:rPr>
          <w:sz w:val="24"/>
          <w:szCs w:val="24"/>
          <w:lang w:val="ru-RU"/>
        </w:rPr>
        <w:t>заключение договоров о совместной работе;</w:t>
      </w:r>
    </w:p>
    <w:p w:rsidR="003663F9" w:rsidRPr="008F61EA" w:rsidRDefault="003663F9" w:rsidP="00AD76E7">
      <w:pPr>
        <w:pStyle w:val="TableParagraph"/>
        <w:numPr>
          <w:ilvl w:val="0"/>
          <w:numId w:val="15"/>
        </w:numPr>
        <w:spacing w:line="360" w:lineRule="auto"/>
        <w:ind w:left="0" w:firstLine="403"/>
        <w:rPr>
          <w:sz w:val="24"/>
          <w:szCs w:val="24"/>
          <w:lang w:val="ru-RU"/>
        </w:rPr>
      </w:pPr>
      <w:r w:rsidRPr="008F61EA">
        <w:rPr>
          <w:sz w:val="24"/>
          <w:szCs w:val="24"/>
          <w:lang w:val="ru-RU"/>
        </w:rPr>
        <w:t>определение степени участия каждого социального партнёра в реализации проекта, составление плана совместной работы;</w:t>
      </w:r>
    </w:p>
    <w:p w:rsidR="003663F9" w:rsidRPr="008F61EA" w:rsidRDefault="003663F9" w:rsidP="00AD76E7">
      <w:pPr>
        <w:pStyle w:val="TableParagraph"/>
        <w:numPr>
          <w:ilvl w:val="0"/>
          <w:numId w:val="15"/>
        </w:numPr>
        <w:spacing w:line="360" w:lineRule="auto"/>
        <w:ind w:left="107" w:right="100" w:firstLine="403"/>
        <w:jc w:val="both"/>
        <w:rPr>
          <w:sz w:val="24"/>
          <w:szCs w:val="24"/>
          <w:lang w:val="ru-RU"/>
        </w:rPr>
      </w:pPr>
      <w:r w:rsidRPr="008F61EA">
        <w:rPr>
          <w:sz w:val="24"/>
          <w:szCs w:val="24"/>
          <w:lang w:val="ru-RU"/>
        </w:rPr>
        <w:t>формирование мотивационной готовности всех участников проекта.</w:t>
      </w:r>
    </w:p>
    <w:p w:rsidR="003663F9" w:rsidRPr="008F61EA" w:rsidRDefault="003663F9" w:rsidP="008F61EA">
      <w:pPr>
        <w:pStyle w:val="TableParagraph"/>
        <w:spacing w:line="360" w:lineRule="auto"/>
        <w:ind w:left="43"/>
        <w:rPr>
          <w:b/>
          <w:sz w:val="24"/>
          <w:szCs w:val="24"/>
          <w:lang w:val="ru-RU"/>
        </w:rPr>
      </w:pPr>
      <w:r w:rsidRPr="008F61EA">
        <w:rPr>
          <w:b/>
          <w:sz w:val="24"/>
          <w:szCs w:val="24"/>
          <w:lang w:val="ru-RU"/>
        </w:rPr>
        <w:t>На втором этапе – организационно-деятельностном (2020-2023 учебный год)</w:t>
      </w:r>
    </w:p>
    <w:p w:rsidR="003663F9" w:rsidRPr="008F61EA" w:rsidRDefault="003663F9" w:rsidP="00AD76E7">
      <w:pPr>
        <w:pStyle w:val="TableParagraph"/>
        <w:numPr>
          <w:ilvl w:val="0"/>
          <w:numId w:val="16"/>
        </w:numPr>
        <w:spacing w:line="360" w:lineRule="auto"/>
        <w:ind w:left="0" w:right="37" w:firstLine="426"/>
        <w:jc w:val="both"/>
        <w:rPr>
          <w:sz w:val="24"/>
          <w:szCs w:val="24"/>
          <w:lang w:val="ru-RU"/>
        </w:rPr>
      </w:pPr>
      <w:r w:rsidRPr="008F61EA">
        <w:rPr>
          <w:sz w:val="24"/>
          <w:szCs w:val="24"/>
          <w:lang w:val="ru-RU"/>
        </w:rPr>
        <w:t>взаимодействие детского сада с Партнёрами по разработке методики</w:t>
      </w:r>
      <w:r w:rsidRPr="008F61EA">
        <w:rPr>
          <w:color w:val="333333"/>
          <w:sz w:val="24"/>
          <w:szCs w:val="24"/>
          <w:lang w:val="ru-RU"/>
        </w:rPr>
        <w:t xml:space="preserve"> проведения различных культурных практик с позиции инклюзии, их учебно-методического и матер</w:t>
      </w:r>
      <w:r w:rsidRPr="008F61EA">
        <w:rPr>
          <w:color w:val="333333"/>
          <w:sz w:val="24"/>
          <w:szCs w:val="24"/>
          <w:lang w:val="ru-RU"/>
        </w:rPr>
        <w:t>и</w:t>
      </w:r>
      <w:r w:rsidRPr="008F61EA">
        <w:rPr>
          <w:color w:val="333333"/>
          <w:sz w:val="24"/>
          <w:szCs w:val="24"/>
          <w:lang w:val="ru-RU"/>
        </w:rPr>
        <w:t>ально-технического обеспечения, обмен опытом проведения культурных практик, офор</w:t>
      </w:r>
      <w:r w:rsidRPr="008F61EA">
        <w:rPr>
          <w:color w:val="333333"/>
          <w:sz w:val="24"/>
          <w:szCs w:val="24"/>
          <w:lang w:val="ru-RU"/>
        </w:rPr>
        <w:t>м</w:t>
      </w:r>
      <w:r w:rsidRPr="008F61EA">
        <w:rPr>
          <w:color w:val="333333"/>
          <w:sz w:val="24"/>
          <w:szCs w:val="24"/>
          <w:lang w:val="ru-RU"/>
        </w:rPr>
        <w:t>ление его в виде методической разработки</w:t>
      </w:r>
      <w:r w:rsidRPr="008F61EA">
        <w:rPr>
          <w:sz w:val="24"/>
          <w:szCs w:val="24"/>
          <w:lang w:val="ru-RU"/>
        </w:rPr>
        <w:t>;</w:t>
      </w:r>
      <w:r w:rsidRPr="008F61EA">
        <w:rPr>
          <w:color w:val="333333"/>
          <w:sz w:val="24"/>
          <w:szCs w:val="24"/>
          <w:lang w:val="ru-RU"/>
        </w:rPr>
        <w:t xml:space="preserve"> </w:t>
      </w:r>
    </w:p>
    <w:p w:rsidR="003663F9" w:rsidRPr="008F61EA" w:rsidRDefault="003663F9" w:rsidP="00AD76E7">
      <w:pPr>
        <w:pStyle w:val="TableParagraph"/>
        <w:numPr>
          <w:ilvl w:val="0"/>
          <w:numId w:val="16"/>
        </w:numPr>
        <w:spacing w:line="360" w:lineRule="auto"/>
        <w:ind w:left="0" w:right="40" w:firstLine="426"/>
        <w:jc w:val="both"/>
        <w:rPr>
          <w:sz w:val="24"/>
          <w:szCs w:val="24"/>
          <w:lang w:val="ru-RU"/>
        </w:rPr>
      </w:pPr>
      <w:r w:rsidRPr="008F61EA">
        <w:rPr>
          <w:sz w:val="24"/>
          <w:szCs w:val="24"/>
          <w:lang w:val="ru-RU"/>
        </w:rPr>
        <w:t>создание РППС для реализации культурных практик и дополнительного образов</w:t>
      </w:r>
      <w:r w:rsidRPr="008F61EA">
        <w:rPr>
          <w:sz w:val="24"/>
          <w:szCs w:val="24"/>
          <w:lang w:val="ru-RU"/>
        </w:rPr>
        <w:t>а</w:t>
      </w:r>
      <w:r w:rsidRPr="008F61EA">
        <w:rPr>
          <w:sz w:val="24"/>
          <w:szCs w:val="24"/>
          <w:lang w:val="ru-RU"/>
        </w:rPr>
        <w:t xml:space="preserve">ния </w:t>
      </w:r>
      <w:r w:rsidR="008453C9" w:rsidRPr="008F61EA">
        <w:rPr>
          <w:sz w:val="24"/>
          <w:szCs w:val="24"/>
          <w:lang w:val="ru-RU"/>
        </w:rPr>
        <w:t>детей разных категорий;</w:t>
      </w:r>
      <w:r w:rsidR="00E067A2">
        <w:rPr>
          <w:sz w:val="24"/>
          <w:szCs w:val="24"/>
          <w:lang w:val="ru-RU"/>
        </w:rPr>
        <w:t xml:space="preserve"> использование баз Партнёров </w:t>
      </w:r>
      <w:r w:rsidRPr="008F61EA">
        <w:rPr>
          <w:sz w:val="24"/>
          <w:szCs w:val="24"/>
          <w:lang w:val="ru-RU"/>
        </w:rPr>
        <w:t>для их проведения;</w:t>
      </w:r>
    </w:p>
    <w:p w:rsidR="003663F9" w:rsidRPr="008F61EA" w:rsidRDefault="003663F9" w:rsidP="00AD76E7">
      <w:pPr>
        <w:pStyle w:val="TableParagraph"/>
        <w:numPr>
          <w:ilvl w:val="0"/>
          <w:numId w:val="16"/>
        </w:numPr>
        <w:tabs>
          <w:tab w:val="left" w:pos="567"/>
          <w:tab w:val="left" w:pos="1343"/>
        </w:tabs>
        <w:spacing w:line="360" w:lineRule="auto"/>
        <w:ind w:left="0" w:right="100" w:firstLine="426"/>
        <w:jc w:val="both"/>
        <w:rPr>
          <w:sz w:val="24"/>
          <w:szCs w:val="24"/>
          <w:lang w:val="ru-RU"/>
        </w:rPr>
      </w:pPr>
      <w:r w:rsidRPr="008F61EA">
        <w:rPr>
          <w:sz w:val="24"/>
          <w:szCs w:val="24"/>
          <w:lang w:val="ru-RU"/>
        </w:rPr>
        <w:t xml:space="preserve">разработка системы материального поощрения для сотрудников, участвующих в реализации проекта взаимодействия с социальными партнерами </w:t>
      </w:r>
    </w:p>
    <w:p w:rsidR="003663F9" w:rsidRPr="008F61EA" w:rsidRDefault="003663F9" w:rsidP="00AD76E7">
      <w:pPr>
        <w:pStyle w:val="TableParagraph"/>
        <w:numPr>
          <w:ilvl w:val="0"/>
          <w:numId w:val="16"/>
        </w:numPr>
        <w:tabs>
          <w:tab w:val="left" w:pos="567"/>
          <w:tab w:val="left" w:pos="1343"/>
        </w:tabs>
        <w:spacing w:line="360" w:lineRule="auto"/>
        <w:ind w:left="0" w:right="34" w:firstLine="426"/>
        <w:jc w:val="both"/>
        <w:rPr>
          <w:sz w:val="24"/>
          <w:szCs w:val="24"/>
          <w:lang w:val="ru-RU"/>
        </w:rPr>
      </w:pPr>
      <w:r w:rsidRPr="008F61EA">
        <w:rPr>
          <w:sz w:val="24"/>
          <w:szCs w:val="24"/>
          <w:lang w:val="ru-RU"/>
        </w:rPr>
        <w:t>организация совместных групповых и индивидуальных консультаций для педагогов, специалистов, родителей детей с ограниченными возможностями здоровья;</w:t>
      </w:r>
    </w:p>
    <w:p w:rsidR="003663F9" w:rsidRPr="008F61EA" w:rsidRDefault="003663F9" w:rsidP="00AD76E7">
      <w:pPr>
        <w:pStyle w:val="TableParagraph"/>
        <w:numPr>
          <w:ilvl w:val="0"/>
          <w:numId w:val="16"/>
        </w:numPr>
        <w:tabs>
          <w:tab w:val="left" w:pos="567"/>
          <w:tab w:val="left" w:pos="1343"/>
        </w:tabs>
        <w:spacing w:line="360" w:lineRule="auto"/>
        <w:ind w:left="0" w:right="95" w:firstLine="426"/>
        <w:jc w:val="both"/>
        <w:rPr>
          <w:sz w:val="24"/>
          <w:szCs w:val="24"/>
          <w:lang w:val="ru-RU"/>
        </w:rPr>
      </w:pPr>
      <w:r w:rsidRPr="008F61EA">
        <w:rPr>
          <w:sz w:val="24"/>
          <w:szCs w:val="24"/>
          <w:lang w:val="ru-RU"/>
        </w:rPr>
        <w:t xml:space="preserve">регулярное проведение обучающих и практических семинаров </w:t>
      </w:r>
      <w:r w:rsidRPr="008F61EA">
        <w:rPr>
          <w:spacing w:val="-4"/>
          <w:sz w:val="24"/>
          <w:szCs w:val="24"/>
          <w:lang w:val="ru-RU"/>
        </w:rPr>
        <w:t xml:space="preserve">для </w:t>
      </w:r>
      <w:r w:rsidRPr="008F61EA">
        <w:rPr>
          <w:sz w:val="24"/>
          <w:szCs w:val="24"/>
          <w:lang w:val="ru-RU"/>
        </w:rPr>
        <w:t xml:space="preserve">администрации, педагогов и специалистов образовательных </w:t>
      </w:r>
      <w:r w:rsidRPr="008F61EA">
        <w:rPr>
          <w:spacing w:val="-1"/>
          <w:sz w:val="24"/>
          <w:szCs w:val="24"/>
          <w:lang w:val="ru-RU"/>
        </w:rPr>
        <w:t xml:space="preserve">организаций, </w:t>
      </w:r>
      <w:r w:rsidRPr="008F61EA">
        <w:rPr>
          <w:sz w:val="24"/>
          <w:szCs w:val="24"/>
          <w:lang w:val="ru-RU"/>
        </w:rPr>
        <w:t>реализующих инклюзивную</w:t>
      </w:r>
      <w:r w:rsidRPr="008F61EA">
        <w:rPr>
          <w:spacing w:val="-2"/>
          <w:sz w:val="24"/>
          <w:szCs w:val="24"/>
          <w:lang w:val="ru-RU"/>
        </w:rPr>
        <w:t xml:space="preserve"> </w:t>
      </w:r>
      <w:r w:rsidRPr="008F61EA">
        <w:rPr>
          <w:sz w:val="24"/>
          <w:szCs w:val="24"/>
          <w:lang w:val="ru-RU"/>
        </w:rPr>
        <w:t xml:space="preserve">практику; </w:t>
      </w:r>
    </w:p>
    <w:p w:rsidR="003663F9" w:rsidRPr="008F61EA" w:rsidRDefault="003663F9" w:rsidP="00AD76E7">
      <w:pPr>
        <w:pStyle w:val="TableParagraph"/>
        <w:numPr>
          <w:ilvl w:val="0"/>
          <w:numId w:val="16"/>
        </w:numPr>
        <w:tabs>
          <w:tab w:val="left" w:pos="567"/>
          <w:tab w:val="left" w:pos="1343"/>
          <w:tab w:val="left" w:pos="1548"/>
        </w:tabs>
        <w:spacing w:line="360" w:lineRule="auto"/>
        <w:ind w:left="0" w:right="119" w:firstLine="426"/>
        <w:jc w:val="both"/>
        <w:rPr>
          <w:sz w:val="24"/>
          <w:szCs w:val="24"/>
          <w:lang w:val="ru-RU"/>
        </w:rPr>
      </w:pPr>
      <w:r w:rsidRPr="008F61EA">
        <w:rPr>
          <w:sz w:val="24"/>
          <w:szCs w:val="24"/>
          <w:lang w:val="ru-RU"/>
        </w:rPr>
        <w:lastRenderedPageBreak/>
        <w:t xml:space="preserve">осуществление </w:t>
      </w:r>
      <w:proofErr w:type="spellStart"/>
      <w:r w:rsidRPr="008F61EA">
        <w:rPr>
          <w:sz w:val="24"/>
          <w:szCs w:val="24"/>
          <w:lang w:val="ru-RU"/>
        </w:rPr>
        <w:t>психолого</w:t>
      </w:r>
      <w:proofErr w:type="spellEnd"/>
      <w:r w:rsidRPr="008F61EA">
        <w:rPr>
          <w:sz w:val="24"/>
          <w:szCs w:val="24"/>
          <w:lang w:val="ru-RU"/>
        </w:rPr>
        <w:t xml:space="preserve"> - педагогического сопровождения детей с ОВЗ в образ</w:t>
      </w:r>
      <w:r w:rsidRPr="008F61EA">
        <w:rPr>
          <w:sz w:val="24"/>
          <w:szCs w:val="24"/>
          <w:lang w:val="ru-RU"/>
        </w:rPr>
        <w:t>о</w:t>
      </w:r>
      <w:r w:rsidRPr="008F61EA">
        <w:rPr>
          <w:sz w:val="24"/>
          <w:szCs w:val="24"/>
          <w:lang w:val="ru-RU"/>
        </w:rPr>
        <w:t xml:space="preserve">вательных организациях, обмен опытом, разработка методических рекомендаций; </w:t>
      </w:r>
    </w:p>
    <w:p w:rsidR="003663F9" w:rsidRPr="008F61EA" w:rsidRDefault="003663F9" w:rsidP="00AD76E7">
      <w:pPr>
        <w:pStyle w:val="TableParagraph"/>
        <w:numPr>
          <w:ilvl w:val="0"/>
          <w:numId w:val="16"/>
        </w:numPr>
        <w:tabs>
          <w:tab w:val="left" w:pos="567"/>
          <w:tab w:val="left" w:pos="1343"/>
          <w:tab w:val="left" w:pos="1548"/>
        </w:tabs>
        <w:spacing w:line="360" w:lineRule="auto"/>
        <w:ind w:left="0" w:right="119" w:firstLine="426"/>
        <w:jc w:val="both"/>
        <w:rPr>
          <w:sz w:val="24"/>
          <w:szCs w:val="24"/>
          <w:lang w:val="ru-RU"/>
        </w:rPr>
      </w:pPr>
      <w:r w:rsidRPr="008F61EA">
        <w:rPr>
          <w:sz w:val="24"/>
          <w:szCs w:val="24"/>
          <w:lang w:val="ru-RU"/>
        </w:rPr>
        <w:t>оказание психолого-педагогической помощи семьям, воспитывающим детей с</w:t>
      </w:r>
      <w:r w:rsidRPr="008F61EA">
        <w:rPr>
          <w:spacing w:val="-4"/>
          <w:sz w:val="24"/>
          <w:szCs w:val="24"/>
          <w:lang w:val="ru-RU"/>
        </w:rPr>
        <w:t xml:space="preserve"> </w:t>
      </w:r>
      <w:r w:rsidRPr="008F61EA">
        <w:rPr>
          <w:sz w:val="24"/>
          <w:szCs w:val="24"/>
          <w:lang w:val="ru-RU"/>
        </w:rPr>
        <w:t>ОВЗ.</w:t>
      </w:r>
    </w:p>
    <w:p w:rsidR="003663F9" w:rsidRPr="008F61EA" w:rsidRDefault="003663F9" w:rsidP="008F61EA">
      <w:pPr>
        <w:pStyle w:val="ab"/>
        <w:spacing w:after="0" w:line="360" w:lineRule="auto"/>
        <w:jc w:val="both"/>
      </w:pPr>
      <w:r w:rsidRPr="008F61EA">
        <w:t>Основные направления деятельности Партнёров:</w:t>
      </w:r>
    </w:p>
    <w:p w:rsidR="003663F9" w:rsidRPr="008F61EA" w:rsidRDefault="003663F9" w:rsidP="00AD76E7">
      <w:pPr>
        <w:pStyle w:val="a7"/>
        <w:widowControl w:val="0"/>
        <w:numPr>
          <w:ilvl w:val="0"/>
          <w:numId w:val="14"/>
        </w:numPr>
        <w:tabs>
          <w:tab w:val="left" w:pos="1101"/>
          <w:tab w:val="left" w:pos="1103"/>
        </w:tabs>
        <w:autoSpaceDE w:val="0"/>
        <w:autoSpaceDN w:val="0"/>
        <w:spacing w:line="36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информационное;</w:t>
      </w:r>
    </w:p>
    <w:p w:rsidR="003663F9" w:rsidRPr="008F61EA" w:rsidRDefault="003663F9" w:rsidP="00AD76E7">
      <w:pPr>
        <w:pStyle w:val="a7"/>
        <w:widowControl w:val="0"/>
        <w:numPr>
          <w:ilvl w:val="0"/>
          <w:numId w:val="14"/>
        </w:numPr>
        <w:tabs>
          <w:tab w:val="left" w:pos="1101"/>
          <w:tab w:val="left" w:pos="1103"/>
        </w:tabs>
        <w:autoSpaceDE w:val="0"/>
        <w:autoSpaceDN w:val="0"/>
        <w:spacing w:line="36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методическое;</w:t>
      </w:r>
    </w:p>
    <w:p w:rsidR="003663F9" w:rsidRPr="008F61EA" w:rsidRDefault="003663F9" w:rsidP="00AD76E7">
      <w:pPr>
        <w:pStyle w:val="a7"/>
        <w:widowControl w:val="0"/>
        <w:numPr>
          <w:ilvl w:val="0"/>
          <w:numId w:val="14"/>
        </w:numPr>
        <w:tabs>
          <w:tab w:val="left" w:pos="1101"/>
          <w:tab w:val="left" w:pos="1103"/>
        </w:tabs>
        <w:autoSpaceDE w:val="0"/>
        <w:autoSpaceDN w:val="0"/>
        <w:spacing w:line="36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t>практическое.</w:t>
      </w:r>
    </w:p>
    <w:p w:rsidR="003663F9" w:rsidRPr="008F61EA" w:rsidRDefault="003663F9" w:rsidP="008F61EA">
      <w:pPr>
        <w:pStyle w:val="TableParagraph"/>
        <w:spacing w:line="360" w:lineRule="auto"/>
        <w:ind w:left="43"/>
        <w:jc w:val="both"/>
        <w:rPr>
          <w:b/>
          <w:sz w:val="24"/>
          <w:szCs w:val="24"/>
          <w:lang w:val="ru-RU"/>
        </w:rPr>
      </w:pPr>
      <w:r w:rsidRPr="008F61EA">
        <w:rPr>
          <w:b/>
          <w:sz w:val="24"/>
          <w:szCs w:val="24"/>
          <w:lang w:val="ru-RU"/>
        </w:rPr>
        <w:t>На третьем этапе - рефлексивно – обобщающем (2023– 2024 учебный год)</w:t>
      </w:r>
    </w:p>
    <w:p w:rsidR="003663F9" w:rsidRPr="008F61EA" w:rsidRDefault="003663F9" w:rsidP="00AD76E7">
      <w:pPr>
        <w:pStyle w:val="TableParagraph"/>
        <w:numPr>
          <w:ilvl w:val="0"/>
          <w:numId w:val="17"/>
        </w:numPr>
        <w:tabs>
          <w:tab w:val="left" w:pos="224"/>
        </w:tabs>
        <w:spacing w:line="360" w:lineRule="auto"/>
        <w:jc w:val="both"/>
        <w:rPr>
          <w:sz w:val="24"/>
          <w:szCs w:val="24"/>
          <w:lang w:val="ru-RU"/>
        </w:rPr>
      </w:pPr>
      <w:r w:rsidRPr="008F61EA">
        <w:rPr>
          <w:sz w:val="24"/>
          <w:szCs w:val="24"/>
          <w:lang w:val="ru-RU"/>
        </w:rPr>
        <w:t>подведение итогов работы Координационного совета по сопровождению проекта.</w:t>
      </w:r>
    </w:p>
    <w:p w:rsidR="003663F9" w:rsidRPr="008F61EA" w:rsidRDefault="003663F9" w:rsidP="00AD76E7">
      <w:pPr>
        <w:pStyle w:val="TableParagraph"/>
        <w:numPr>
          <w:ilvl w:val="0"/>
          <w:numId w:val="17"/>
        </w:numPr>
        <w:tabs>
          <w:tab w:val="left" w:pos="0"/>
          <w:tab w:val="left" w:pos="709"/>
          <w:tab w:val="left" w:pos="993"/>
        </w:tabs>
        <w:suppressAutoHyphens/>
        <w:spacing w:line="360" w:lineRule="auto"/>
        <w:ind w:left="0" w:firstLine="284"/>
        <w:jc w:val="both"/>
        <w:rPr>
          <w:sz w:val="24"/>
          <w:szCs w:val="24"/>
          <w:lang w:val="ru-RU"/>
        </w:rPr>
      </w:pPr>
      <w:r w:rsidRPr="008F61EA">
        <w:rPr>
          <w:sz w:val="24"/>
          <w:szCs w:val="24"/>
          <w:lang w:val="ru-RU"/>
        </w:rPr>
        <w:t>анализ качества социального партнёрства всех участников образовательного пространства</w:t>
      </w:r>
    </w:p>
    <w:p w:rsidR="003663F9" w:rsidRPr="008F61EA" w:rsidRDefault="003663F9" w:rsidP="00AD76E7">
      <w:pPr>
        <w:pStyle w:val="TableParagraph"/>
        <w:numPr>
          <w:ilvl w:val="0"/>
          <w:numId w:val="17"/>
        </w:numPr>
        <w:tabs>
          <w:tab w:val="left" w:pos="0"/>
          <w:tab w:val="left" w:pos="709"/>
          <w:tab w:val="left" w:pos="993"/>
        </w:tabs>
        <w:suppressAutoHyphens/>
        <w:spacing w:line="360" w:lineRule="auto"/>
        <w:ind w:left="0" w:firstLine="284"/>
        <w:jc w:val="both"/>
        <w:rPr>
          <w:sz w:val="24"/>
          <w:szCs w:val="24"/>
          <w:lang w:val="ru-RU"/>
        </w:rPr>
      </w:pPr>
      <w:r w:rsidRPr="008F61EA">
        <w:rPr>
          <w:sz w:val="24"/>
          <w:szCs w:val="24"/>
          <w:lang w:val="ru-RU"/>
        </w:rPr>
        <w:t xml:space="preserve"> оформление методических материалов по психолого-педагогическому сопровождению детей.</w:t>
      </w:r>
    </w:p>
    <w:p w:rsidR="003663F9" w:rsidRPr="008F61EA" w:rsidRDefault="003663F9" w:rsidP="00AD76E7">
      <w:pPr>
        <w:pStyle w:val="TableParagraph"/>
        <w:numPr>
          <w:ilvl w:val="0"/>
          <w:numId w:val="17"/>
        </w:numPr>
        <w:tabs>
          <w:tab w:val="left" w:pos="0"/>
          <w:tab w:val="left" w:pos="709"/>
        </w:tabs>
        <w:spacing w:line="360" w:lineRule="auto"/>
        <w:ind w:left="0" w:firstLine="284"/>
        <w:jc w:val="both"/>
        <w:rPr>
          <w:sz w:val="24"/>
          <w:szCs w:val="24"/>
          <w:lang w:val="ru-RU"/>
        </w:rPr>
      </w:pPr>
      <w:r w:rsidRPr="008F61EA">
        <w:rPr>
          <w:sz w:val="24"/>
          <w:szCs w:val="24"/>
          <w:lang w:val="ru-RU"/>
        </w:rPr>
        <w:t>оформление методических материалов по реализации культурных практик и д</w:t>
      </w:r>
      <w:r w:rsidRPr="008F61EA">
        <w:rPr>
          <w:sz w:val="24"/>
          <w:szCs w:val="24"/>
          <w:lang w:val="ru-RU"/>
        </w:rPr>
        <w:t>о</w:t>
      </w:r>
      <w:r w:rsidRPr="008F61EA">
        <w:rPr>
          <w:sz w:val="24"/>
          <w:szCs w:val="24"/>
          <w:lang w:val="ru-RU"/>
        </w:rPr>
        <w:t xml:space="preserve">полнительного образования в </w:t>
      </w:r>
      <w:r w:rsidR="00070D8A" w:rsidRPr="00070D8A">
        <w:rPr>
          <w:sz w:val="24"/>
          <w:szCs w:val="24"/>
          <w:lang w:val="ru-RU"/>
        </w:rPr>
        <w:t>комбинированных группах</w:t>
      </w:r>
      <w:r w:rsidRPr="008F61EA">
        <w:rPr>
          <w:sz w:val="24"/>
          <w:szCs w:val="24"/>
          <w:lang w:val="ru-RU"/>
        </w:rPr>
        <w:t>;</w:t>
      </w:r>
    </w:p>
    <w:p w:rsidR="003663F9" w:rsidRPr="008F61EA" w:rsidRDefault="003663F9" w:rsidP="00AD76E7">
      <w:pPr>
        <w:pStyle w:val="TableParagraph"/>
        <w:numPr>
          <w:ilvl w:val="0"/>
          <w:numId w:val="17"/>
        </w:numPr>
        <w:tabs>
          <w:tab w:val="left" w:pos="0"/>
          <w:tab w:val="left" w:pos="709"/>
        </w:tabs>
        <w:spacing w:line="360" w:lineRule="auto"/>
        <w:ind w:left="0" w:firstLine="284"/>
        <w:jc w:val="both"/>
        <w:rPr>
          <w:sz w:val="24"/>
          <w:szCs w:val="24"/>
          <w:lang w:val="ru-RU"/>
        </w:rPr>
      </w:pPr>
      <w:r w:rsidRPr="008F61EA">
        <w:rPr>
          <w:sz w:val="24"/>
          <w:szCs w:val="24"/>
          <w:lang w:val="ru-RU"/>
        </w:rPr>
        <w:t>диссеминация опыта работы Партнёров в методической сети;</w:t>
      </w:r>
    </w:p>
    <w:p w:rsidR="005E44B2" w:rsidRPr="008F61EA" w:rsidRDefault="005E44B2" w:rsidP="008F61EA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0DF" w:rsidRPr="008F61EA" w:rsidRDefault="000A7BFA" w:rsidP="008F61EA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1EA">
        <w:rPr>
          <w:rFonts w:ascii="Times New Roman" w:eastAsia="Times New Roman" w:hAnsi="Times New Roman" w:cs="Times New Roman"/>
          <w:b/>
          <w:sz w:val="24"/>
          <w:szCs w:val="24"/>
        </w:rPr>
        <w:t>5.Ожидаемые результаты</w:t>
      </w:r>
    </w:p>
    <w:tbl>
      <w:tblPr>
        <w:tblStyle w:val="a9"/>
        <w:tblW w:w="9356" w:type="dxa"/>
        <w:tblInd w:w="108" w:type="dxa"/>
        <w:tblLook w:val="04A0"/>
      </w:tblPr>
      <w:tblGrid>
        <w:gridCol w:w="522"/>
        <w:gridCol w:w="3022"/>
        <w:gridCol w:w="5812"/>
      </w:tblGrid>
      <w:tr w:rsidR="00FC70DF" w:rsidRPr="008F61EA" w:rsidTr="00046985">
        <w:tc>
          <w:tcPr>
            <w:tcW w:w="522" w:type="dxa"/>
          </w:tcPr>
          <w:p w:rsidR="00FC70DF" w:rsidRPr="008F61EA" w:rsidRDefault="00FC70DF" w:rsidP="00C75A7B">
            <w:pPr>
              <w:pStyle w:val="a7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2" w:type="dxa"/>
          </w:tcPr>
          <w:p w:rsidR="00FC70DF" w:rsidRPr="008F61EA" w:rsidRDefault="00FC70DF" w:rsidP="00C75A7B">
            <w:pPr>
              <w:pStyle w:val="a7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Минимальные требования</w:t>
            </w:r>
          </w:p>
        </w:tc>
        <w:tc>
          <w:tcPr>
            <w:tcW w:w="5812" w:type="dxa"/>
          </w:tcPr>
          <w:p w:rsidR="00FC70DF" w:rsidRPr="008F61EA" w:rsidRDefault="00FC70DF" w:rsidP="00C75A7B">
            <w:pPr>
              <w:pStyle w:val="a7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участника конкурса</w:t>
            </w:r>
          </w:p>
          <w:p w:rsidR="00FC70DF" w:rsidRPr="008F61EA" w:rsidRDefault="00FC70DF" w:rsidP="00C75A7B">
            <w:pPr>
              <w:pStyle w:val="a7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DF" w:rsidRPr="008F61EA" w:rsidTr="00046985">
        <w:tc>
          <w:tcPr>
            <w:tcW w:w="522" w:type="dxa"/>
          </w:tcPr>
          <w:p w:rsidR="00FC70DF" w:rsidRPr="008F61EA" w:rsidRDefault="00FC70DF" w:rsidP="00C75A7B">
            <w:pPr>
              <w:pStyle w:val="a7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2" w:type="dxa"/>
          </w:tcPr>
          <w:p w:rsidR="00FC70DF" w:rsidRPr="008F61EA" w:rsidRDefault="00FC70DF" w:rsidP="00C75A7B">
            <w:pPr>
              <w:pStyle w:val="a7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комплекта продуктов инновационной деятельности в рамках в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бранного проекта, в том числе методических разр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боток, программ, диагн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стических инструментов, методических комплектов, моделей, резул</w:t>
            </w:r>
            <w:r w:rsidR="001B0D99">
              <w:rPr>
                <w:rFonts w:ascii="Times New Roman" w:eastAsia="Times New Roman" w:hAnsi="Times New Roman" w:cs="Times New Roman"/>
                <w:sz w:val="24"/>
                <w:szCs w:val="24"/>
              </w:rPr>
              <w:t>ьтатов а</w:t>
            </w:r>
            <w:r w:rsidR="001B0D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B0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робаций и пр. в форме 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повых документов, пос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бий, технологических карт и пр. (не менее 3-х проду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тов).</w:t>
            </w:r>
          </w:p>
        </w:tc>
        <w:tc>
          <w:tcPr>
            <w:tcW w:w="5812" w:type="dxa"/>
          </w:tcPr>
          <w:p w:rsidR="0026229D" w:rsidRPr="008F61EA" w:rsidRDefault="0026229D" w:rsidP="00AD76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  <w:tab w:val="left" w:pos="318"/>
                <w:tab w:val="left" w:pos="459"/>
              </w:tabs>
              <w:spacing w:line="276" w:lineRule="auto"/>
              <w:ind w:left="0" w:firstLine="317"/>
              <w:jc w:val="both"/>
              <w:rPr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>Разработана нормативно-правовая база организ</w:t>
            </w:r>
            <w:r w:rsidRPr="008F61EA">
              <w:rPr>
                <w:sz w:val="24"/>
                <w:szCs w:val="24"/>
                <w:lang w:val="ru-RU"/>
              </w:rPr>
              <w:t>а</w:t>
            </w:r>
            <w:r w:rsidRPr="008F61EA">
              <w:rPr>
                <w:sz w:val="24"/>
                <w:szCs w:val="24"/>
                <w:lang w:val="ru-RU"/>
              </w:rPr>
              <w:t>ции работы групп комбинированной направ</w:t>
            </w:r>
            <w:r w:rsidR="00AD76E7">
              <w:rPr>
                <w:sz w:val="24"/>
                <w:szCs w:val="24"/>
                <w:lang w:val="ru-RU"/>
              </w:rPr>
              <w:t>ленности.</w:t>
            </w:r>
          </w:p>
          <w:p w:rsidR="0026229D" w:rsidRPr="008F61EA" w:rsidRDefault="0026229D" w:rsidP="00AD76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  <w:tab w:val="left" w:pos="318"/>
                <w:tab w:val="left" w:pos="459"/>
                <w:tab w:val="left" w:pos="2775"/>
              </w:tabs>
              <w:spacing w:line="276" w:lineRule="auto"/>
              <w:ind w:left="0" w:firstLine="317"/>
              <w:jc w:val="both"/>
              <w:rPr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>Разработано</w:t>
            </w:r>
            <w:r w:rsidR="00370F4E" w:rsidRPr="008F61EA">
              <w:rPr>
                <w:sz w:val="24"/>
                <w:szCs w:val="24"/>
                <w:lang w:val="ru-RU"/>
              </w:rPr>
              <w:t xml:space="preserve"> </w:t>
            </w:r>
            <w:r w:rsidRPr="008F61EA">
              <w:rPr>
                <w:sz w:val="24"/>
                <w:szCs w:val="24"/>
                <w:lang w:val="ru-RU"/>
              </w:rPr>
              <w:t>программно-методическое обесп</w:t>
            </w:r>
            <w:r w:rsidRPr="008F61EA">
              <w:rPr>
                <w:sz w:val="24"/>
                <w:szCs w:val="24"/>
                <w:lang w:val="ru-RU"/>
              </w:rPr>
              <w:t>е</w:t>
            </w:r>
            <w:r w:rsidRPr="008F61EA">
              <w:rPr>
                <w:sz w:val="24"/>
                <w:szCs w:val="24"/>
                <w:lang w:val="ru-RU"/>
              </w:rPr>
              <w:t>чение образовательной деятельности в группах ко</w:t>
            </w:r>
            <w:r w:rsidRPr="008F61EA">
              <w:rPr>
                <w:sz w:val="24"/>
                <w:szCs w:val="24"/>
                <w:lang w:val="ru-RU"/>
              </w:rPr>
              <w:t>м</w:t>
            </w:r>
            <w:r w:rsidRPr="008F61EA">
              <w:rPr>
                <w:sz w:val="24"/>
                <w:szCs w:val="24"/>
                <w:lang w:val="ru-RU"/>
              </w:rPr>
              <w:t>бинированной направ</w:t>
            </w:r>
            <w:r w:rsidR="00AD76E7">
              <w:rPr>
                <w:sz w:val="24"/>
                <w:szCs w:val="24"/>
                <w:lang w:val="ru-RU"/>
              </w:rPr>
              <w:t>ленности.</w:t>
            </w:r>
          </w:p>
          <w:p w:rsidR="0026229D" w:rsidRPr="008F61EA" w:rsidRDefault="0026229D" w:rsidP="00AD76E7">
            <w:pPr>
              <w:pStyle w:val="a7"/>
              <w:numPr>
                <w:ilvl w:val="0"/>
                <w:numId w:val="28"/>
              </w:numPr>
              <w:tabs>
                <w:tab w:val="left" w:pos="-142"/>
                <w:tab w:val="left" w:pos="0"/>
                <w:tab w:val="left" w:pos="318"/>
                <w:tab w:val="left" w:pos="459"/>
                <w:tab w:val="left" w:pos="993"/>
              </w:tabs>
              <w:suppressAutoHyphens/>
              <w:spacing w:line="276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концептуальная и </w:t>
            </w:r>
            <w:r w:rsidR="00AD76E7">
              <w:rPr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 модели </w:t>
            </w:r>
            <w:r w:rsidR="00AD76E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и дополнительного образования в </w:t>
            </w:r>
            <w:r w:rsidR="001B0D9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комбинированных 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группах через </w:t>
            </w:r>
            <w:r w:rsidR="001B0D99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культурных п</w:t>
            </w:r>
            <w:r w:rsidR="00AD76E7">
              <w:rPr>
                <w:rFonts w:ascii="Times New Roman" w:hAnsi="Times New Roman" w:cs="Times New Roman"/>
                <w:sz w:val="24"/>
                <w:szCs w:val="24"/>
              </w:rPr>
              <w:t>рактик и механизм их реализации.</w:t>
            </w:r>
            <w:proofErr w:type="gramEnd"/>
          </w:p>
          <w:p w:rsidR="0026229D" w:rsidRPr="008F61EA" w:rsidRDefault="0026229D" w:rsidP="00AD76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  <w:tab w:val="left" w:pos="318"/>
                <w:tab w:val="left" w:pos="459"/>
              </w:tabs>
              <w:spacing w:line="276" w:lineRule="auto"/>
              <w:ind w:left="0" w:firstLine="317"/>
              <w:jc w:val="both"/>
              <w:rPr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>Обогащено развивающее образовательное пр</w:t>
            </w:r>
            <w:r w:rsidRPr="008F61EA">
              <w:rPr>
                <w:sz w:val="24"/>
                <w:szCs w:val="24"/>
                <w:lang w:val="ru-RU"/>
              </w:rPr>
              <w:t>о</w:t>
            </w:r>
            <w:r w:rsidRPr="008F61EA">
              <w:rPr>
                <w:sz w:val="24"/>
                <w:szCs w:val="24"/>
                <w:lang w:val="ru-RU"/>
              </w:rPr>
              <w:t>странство в группах, разработаны пособия и дидакт</w:t>
            </w:r>
            <w:r w:rsidRPr="008F61EA">
              <w:rPr>
                <w:sz w:val="24"/>
                <w:szCs w:val="24"/>
                <w:lang w:val="ru-RU"/>
              </w:rPr>
              <w:t>и</w:t>
            </w:r>
            <w:r w:rsidRPr="008F61EA">
              <w:rPr>
                <w:sz w:val="24"/>
                <w:szCs w:val="24"/>
                <w:lang w:val="ru-RU"/>
              </w:rPr>
              <w:t>ческие игры по ра</w:t>
            </w:r>
            <w:r w:rsidR="00AD76E7">
              <w:rPr>
                <w:sz w:val="24"/>
                <w:szCs w:val="24"/>
                <w:lang w:val="ru-RU"/>
              </w:rPr>
              <w:t>боте с детьми ОВЗ.</w:t>
            </w:r>
          </w:p>
          <w:p w:rsidR="0026229D" w:rsidRPr="008F61EA" w:rsidRDefault="0026229D" w:rsidP="00AD76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  <w:tab w:val="left" w:pos="318"/>
                <w:tab w:val="left" w:pos="459"/>
              </w:tabs>
              <w:spacing w:line="276" w:lineRule="auto"/>
              <w:ind w:left="0" w:firstLine="317"/>
              <w:jc w:val="both"/>
              <w:rPr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 xml:space="preserve">Адаптированы дополнительные образовательные программы для работы с детьми ОВЗ и инвалидами. </w:t>
            </w:r>
          </w:p>
          <w:p w:rsidR="008004DC" w:rsidRPr="008F61EA" w:rsidRDefault="0026229D" w:rsidP="00AD76E7">
            <w:pPr>
              <w:pStyle w:val="TableParagraph"/>
              <w:numPr>
                <w:ilvl w:val="0"/>
                <w:numId w:val="28"/>
              </w:numPr>
              <w:tabs>
                <w:tab w:val="left" w:pos="-142"/>
                <w:tab w:val="left" w:pos="0"/>
                <w:tab w:val="left" w:pos="318"/>
                <w:tab w:val="left" w:pos="459"/>
                <w:tab w:val="left" w:pos="993"/>
              </w:tabs>
              <w:suppressAutoHyphens/>
              <w:spacing w:line="276" w:lineRule="auto"/>
              <w:ind w:left="0" w:firstLine="317"/>
              <w:jc w:val="both"/>
              <w:rPr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 xml:space="preserve">Разработаны методические рекомендации по модификации дидактических средств, используемых в </w:t>
            </w:r>
            <w:r w:rsidR="00E57722" w:rsidRPr="00E57722">
              <w:rPr>
                <w:sz w:val="24"/>
                <w:szCs w:val="24"/>
                <w:lang w:val="ru-RU"/>
              </w:rPr>
              <w:t>комбинированных группах</w:t>
            </w:r>
            <w:r w:rsidR="00E57722" w:rsidRPr="008F61EA">
              <w:rPr>
                <w:sz w:val="24"/>
                <w:szCs w:val="24"/>
                <w:lang w:val="ru-RU"/>
              </w:rPr>
              <w:t xml:space="preserve"> </w:t>
            </w:r>
            <w:r w:rsidRPr="008F61EA">
              <w:rPr>
                <w:sz w:val="24"/>
                <w:szCs w:val="24"/>
                <w:lang w:val="ru-RU"/>
              </w:rPr>
              <w:t xml:space="preserve">для приобретения детьми с ОВЗ навыков самоорганизации, опыта </w:t>
            </w:r>
            <w:r w:rsidRPr="008F61EA">
              <w:rPr>
                <w:sz w:val="24"/>
                <w:szCs w:val="24"/>
                <w:lang w:val="ru-RU"/>
              </w:rPr>
              <w:lastRenderedPageBreak/>
              <w:t>коммуникативного взаимодействия с социумом, навыков конструктивного общения, развитие толерантности</w:t>
            </w:r>
            <w:r w:rsidR="008004DC" w:rsidRPr="008F61EA">
              <w:rPr>
                <w:sz w:val="24"/>
                <w:szCs w:val="24"/>
                <w:lang w:val="ru-RU"/>
              </w:rPr>
              <w:t>.</w:t>
            </w:r>
          </w:p>
          <w:p w:rsidR="0026229D" w:rsidRPr="008F61EA" w:rsidRDefault="0026229D" w:rsidP="00AD76E7">
            <w:pPr>
              <w:pStyle w:val="TableParagraph"/>
              <w:numPr>
                <w:ilvl w:val="0"/>
                <w:numId w:val="28"/>
              </w:numPr>
              <w:tabs>
                <w:tab w:val="left" w:pos="-142"/>
                <w:tab w:val="left" w:pos="0"/>
                <w:tab w:val="left" w:pos="318"/>
                <w:tab w:val="left" w:pos="459"/>
                <w:tab w:val="left" w:pos="993"/>
              </w:tabs>
              <w:suppressAutoHyphens/>
              <w:spacing w:line="276" w:lineRule="auto"/>
              <w:ind w:left="0" w:firstLine="317"/>
              <w:jc w:val="both"/>
              <w:rPr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>Созданы кейсы по организации культурных практик для работы с детьми ОВЗ в группах комбинированной направленности.</w:t>
            </w:r>
          </w:p>
          <w:p w:rsidR="008004DC" w:rsidRPr="008F61EA" w:rsidRDefault="0026229D" w:rsidP="00AD76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  <w:tab w:val="left" w:pos="318"/>
                <w:tab w:val="left" w:pos="459"/>
              </w:tabs>
              <w:spacing w:before="1" w:line="276" w:lineRule="auto"/>
              <w:ind w:left="0" w:firstLine="317"/>
              <w:jc w:val="both"/>
              <w:rPr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>Систематизирован и обобщен опыт инновацио</w:t>
            </w:r>
            <w:r w:rsidRPr="008F61EA">
              <w:rPr>
                <w:sz w:val="24"/>
                <w:szCs w:val="24"/>
                <w:lang w:val="ru-RU"/>
              </w:rPr>
              <w:t>н</w:t>
            </w:r>
            <w:r w:rsidRPr="008F61EA">
              <w:rPr>
                <w:sz w:val="24"/>
                <w:szCs w:val="24"/>
                <w:lang w:val="ru-RU"/>
              </w:rPr>
              <w:t>ной деятельности педагогического коллектива по реализации</w:t>
            </w:r>
            <w:r w:rsidRPr="008F61E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AD76E7">
              <w:rPr>
                <w:sz w:val="24"/>
                <w:szCs w:val="24"/>
                <w:lang w:val="ru-RU"/>
              </w:rPr>
              <w:t>проекта.</w:t>
            </w:r>
          </w:p>
          <w:p w:rsidR="00FC70DF" w:rsidRPr="008F61EA" w:rsidRDefault="0026229D" w:rsidP="00AD76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  <w:tab w:val="left" w:pos="318"/>
                <w:tab w:val="left" w:pos="459"/>
              </w:tabs>
              <w:spacing w:before="1" w:line="276" w:lineRule="auto"/>
              <w:ind w:left="0" w:firstLine="317"/>
              <w:jc w:val="both"/>
              <w:rPr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>Выстроены партнерские отношения между уч</w:t>
            </w:r>
            <w:r w:rsidRPr="008F61EA">
              <w:rPr>
                <w:sz w:val="24"/>
                <w:szCs w:val="24"/>
                <w:lang w:val="ru-RU"/>
              </w:rPr>
              <w:t>а</w:t>
            </w:r>
            <w:r w:rsidRPr="008F61EA">
              <w:rPr>
                <w:sz w:val="24"/>
                <w:szCs w:val="24"/>
                <w:lang w:val="ru-RU"/>
              </w:rPr>
              <w:t>стниками совместной деятельности: дети, педагоги,</w:t>
            </w:r>
            <w:r w:rsidRPr="008F61E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F61EA">
              <w:rPr>
                <w:sz w:val="24"/>
                <w:szCs w:val="24"/>
                <w:lang w:val="ru-RU"/>
              </w:rPr>
              <w:t>родители</w:t>
            </w:r>
            <w:r w:rsidR="00B0172E">
              <w:rPr>
                <w:sz w:val="24"/>
                <w:szCs w:val="24"/>
                <w:lang w:val="ru-RU"/>
              </w:rPr>
              <w:t xml:space="preserve"> и сетевыми партнёрами</w:t>
            </w:r>
            <w:r w:rsidRPr="008F61EA">
              <w:rPr>
                <w:sz w:val="24"/>
                <w:szCs w:val="24"/>
                <w:lang w:val="ru-RU"/>
              </w:rPr>
              <w:t>.</w:t>
            </w:r>
          </w:p>
        </w:tc>
      </w:tr>
      <w:tr w:rsidR="00FC70DF" w:rsidRPr="008F61EA" w:rsidTr="00046985">
        <w:tc>
          <w:tcPr>
            <w:tcW w:w="522" w:type="dxa"/>
          </w:tcPr>
          <w:p w:rsidR="00FC70DF" w:rsidRPr="008F61EA" w:rsidRDefault="00FC70DF" w:rsidP="00C75A7B">
            <w:pPr>
              <w:pStyle w:val="a7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22" w:type="dxa"/>
          </w:tcPr>
          <w:p w:rsidR="00FC70DF" w:rsidRPr="008F61EA" w:rsidRDefault="00FC70DF" w:rsidP="00C75A7B">
            <w:pPr>
              <w:pStyle w:val="a7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зональных и краевых семинаров (веб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наров), посвященных практике инновационной деятельности в рамках проекта (не менее 3-х).</w:t>
            </w:r>
          </w:p>
        </w:tc>
        <w:tc>
          <w:tcPr>
            <w:tcW w:w="5812" w:type="dxa"/>
          </w:tcPr>
          <w:p w:rsidR="00FC70DF" w:rsidRPr="008F61EA" w:rsidRDefault="008004DC" w:rsidP="00AD76E7">
            <w:pPr>
              <w:pStyle w:val="a7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229D" w:rsidRPr="008F61EA">
              <w:rPr>
                <w:rFonts w:ascii="Times New Roman" w:hAnsi="Times New Roman" w:cs="Times New Roman"/>
                <w:sz w:val="24"/>
                <w:szCs w:val="24"/>
              </w:rPr>
              <w:t>частие в образовательном Форуме Краснода</w:t>
            </w:r>
            <w:r w:rsidR="0026229D" w:rsidRPr="008F61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229D"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ского края 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«Инновационный поиск - 2020</w:t>
            </w:r>
            <w:r w:rsidR="0026229D" w:rsidRPr="008F61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350E5" w:rsidRPr="008F61EA" w:rsidRDefault="008004DC" w:rsidP="00AD76E7">
            <w:pPr>
              <w:pStyle w:val="a7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теме</w:t>
            </w:r>
            <w:r w:rsidR="00656B84"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56B84"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r w:rsidR="00656B84" w:rsidRPr="008F61EA">
              <w:rPr>
                <w:rFonts w:ascii="Times New Roman" w:hAnsi="Times New Roman" w:cs="Times New Roman"/>
                <w:sz w:val="24"/>
                <w:szCs w:val="24"/>
              </w:rPr>
              <w:t>сихолого-педагогическое сопровождение детей с ограниченн</w:t>
            </w:r>
            <w:r w:rsidR="00656B84" w:rsidRPr="008F61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56B84" w:rsidRPr="008F61EA">
              <w:rPr>
                <w:rFonts w:ascii="Times New Roman" w:hAnsi="Times New Roman" w:cs="Times New Roman"/>
                <w:sz w:val="24"/>
                <w:szCs w:val="24"/>
              </w:rPr>
              <w:t>ми возможностями здоровья с применением культу</w:t>
            </w:r>
            <w:r w:rsidR="00656B84" w:rsidRPr="008F61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56B84" w:rsidRPr="008F61EA">
              <w:rPr>
                <w:rFonts w:ascii="Times New Roman" w:hAnsi="Times New Roman" w:cs="Times New Roman"/>
                <w:sz w:val="24"/>
                <w:szCs w:val="24"/>
              </w:rPr>
              <w:t>ных практик».</w:t>
            </w:r>
          </w:p>
          <w:p w:rsidR="00656B84" w:rsidRPr="00AD76E7" w:rsidRDefault="00370F4E" w:rsidP="00FE5029">
            <w:pPr>
              <w:pStyle w:val="a7"/>
              <w:tabs>
                <w:tab w:val="left" w:pos="708"/>
                <w:tab w:val="left" w:pos="993"/>
              </w:tabs>
              <w:suppressAutoHyphens/>
              <w:spacing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E5029">
              <w:rPr>
                <w:rFonts w:ascii="Times New Roman" w:hAnsi="Times New Roman" w:cs="Times New Roman"/>
                <w:sz w:val="24"/>
                <w:szCs w:val="24"/>
              </w:rPr>
              <w:t>творческой лаборатории</w:t>
            </w: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 w:rsidR="00656B84" w:rsidRPr="00AD76E7">
              <w:rPr>
                <w:rFonts w:ascii="Times New Roman" w:hAnsi="Times New Roman" w:cs="Times New Roman"/>
                <w:sz w:val="24"/>
                <w:szCs w:val="24"/>
              </w:rPr>
              <w:t>Роль дидактических сре</w:t>
            </w:r>
            <w:proofErr w:type="gramStart"/>
            <w:r w:rsidR="00656B84" w:rsidRPr="00AD76E7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="00656B84" w:rsidRPr="00AD76E7">
              <w:rPr>
                <w:rFonts w:ascii="Times New Roman" w:hAnsi="Times New Roman" w:cs="Times New Roman"/>
                <w:sz w:val="24"/>
                <w:szCs w:val="24"/>
              </w:rPr>
              <w:t xml:space="preserve">иобретении детьми с ОВЗ навыков </w:t>
            </w:r>
            <w:r w:rsidR="00FE5029">
              <w:rPr>
                <w:rFonts w:ascii="Times New Roman" w:hAnsi="Times New Roman" w:cs="Times New Roman"/>
                <w:sz w:val="24"/>
                <w:szCs w:val="24"/>
              </w:rPr>
              <w:t xml:space="preserve">познавания, </w:t>
            </w:r>
            <w:r w:rsidR="00656B84" w:rsidRPr="00AD76E7"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самоорганизации, опыта </w:t>
            </w:r>
            <w:r w:rsidR="00FE5029">
              <w:rPr>
                <w:rFonts w:ascii="Times New Roman" w:hAnsi="Times New Roman" w:cs="Times New Roman"/>
                <w:sz w:val="24"/>
                <w:szCs w:val="24"/>
              </w:rPr>
              <w:t>коммуникативного взаимодействия</w:t>
            </w:r>
            <w:r w:rsidRPr="00AD7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6B84" w:rsidRPr="00AD7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0DF" w:rsidRPr="008F61EA" w:rsidTr="00046985">
        <w:tc>
          <w:tcPr>
            <w:tcW w:w="522" w:type="dxa"/>
          </w:tcPr>
          <w:p w:rsidR="00FC70DF" w:rsidRPr="008F61EA" w:rsidRDefault="00FC70DF" w:rsidP="00C75A7B">
            <w:pPr>
              <w:pStyle w:val="a7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2" w:type="dxa"/>
          </w:tcPr>
          <w:p w:rsidR="00FC70DF" w:rsidRPr="008F61EA" w:rsidRDefault="00FC70DF" w:rsidP="00C75A7B">
            <w:pPr>
              <w:pStyle w:val="a7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реализации плана-графика (не менее 3-х)</w:t>
            </w:r>
          </w:p>
        </w:tc>
        <w:tc>
          <w:tcPr>
            <w:tcW w:w="5812" w:type="dxa"/>
          </w:tcPr>
          <w:p w:rsidR="0026229D" w:rsidRPr="008F61EA" w:rsidRDefault="0026229D" w:rsidP="00AD76E7">
            <w:pPr>
              <w:pStyle w:val="TableParagraph"/>
              <w:tabs>
                <w:tab w:val="left" w:pos="0"/>
                <w:tab w:val="left" w:pos="34"/>
                <w:tab w:val="left" w:pos="459"/>
              </w:tabs>
              <w:spacing w:line="276" w:lineRule="auto"/>
              <w:ind w:left="0" w:firstLine="317"/>
              <w:jc w:val="both"/>
              <w:rPr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>Отчет о реализац</w:t>
            </w:r>
            <w:r w:rsidR="008004DC" w:rsidRPr="008F61EA">
              <w:rPr>
                <w:sz w:val="24"/>
                <w:szCs w:val="24"/>
                <w:lang w:val="ru-RU"/>
              </w:rPr>
              <w:t>ии инновационного проекта за 2020</w:t>
            </w:r>
            <w:r w:rsidRPr="008F61EA">
              <w:rPr>
                <w:sz w:val="24"/>
                <w:szCs w:val="24"/>
                <w:lang w:val="ru-RU"/>
              </w:rPr>
              <w:t>-202</w:t>
            </w:r>
            <w:r w:rsidR="008004DC" w:rsidRPr="008F61EA">
              <w:rPr>
                <w:sz w:val="24"/>
                <w:szCs w:val="24"/>
                <w:lang w:val="ru-RU"/>
              </w:rPr>
              <w:t>1</w:t>
            </w:r>
            <w:r w:rsidRPr="008F61EA">
              <w:rPr>
                <w:sz w:val="24"/>
                <w:szCs w:val="24"/>
                <w:lang w:val="ru-RU"/>
              </w:rPr>
              <w:t xml:space="preserve"> учебный год в рамках функционирования</w:t>
            </w:r>
            <w:r w:rsidR="008004DC" w:rsidRPr="008F61EA">
              <w:rPr>
                <w:sz w:val="24"/>
                <w:szCs w:val="24"/>
                <w:lang w:val="ru-RU"/>
              </w:rPr>
              <w:t xml:space="preserve"> </w:t>
            </w:r>
            <w:r w:rsidRPr="008F61EA">
              <w:rPr>
                <w:spacing w:val="-1"/>
                <w:sz w:val="24"/>
                <w:szCs w:val="24"/>
                <w:lang w:val="ru-RU"/>
              </w:rPr>
              <w:t xml:space="preserve">региональной </w:t>
            </w:r>
            <w:r w:rsidRPr="008F61EA">
              <w:rPr>
                <w:sz w:val="24"/>
                <w:szCs w:val="24"/>
                <w:lang w:val="ru-RU"/>
              </w:rPr>
              <w:t>инновационной</w:t>
            </w:r>
            <w:r w:rsidRPr="008F61E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61EA">
              <w:rPr>
                <w:sz w:val="24"/>
                <w:szCs w:val="24"/>
                <w:lang w:val="ru-RU"/>
              </w:rPr>
              <w:t>площадки;</w:t>
            </w:r>
          </w:p>
          <w:p w:rsidR="008004DC" w:rsidRPr="008F61EA" w:rsidRDefault="0026229D" w:rsidP="00AD76E7">
            <w:pPr>
              <w:pStyle w:val="TableParagraph"/>
              <w:tabs>
                <w:tab w:val="left" w:pos="0"/>
                <w:tab w:val="left" w:pos="34"/>
                <w:tab w:val="left" w:pos="459"/>
              </w:tabs>
              <w:spacing w:line="276" w:lineRule="auto"/>
              <w:ind w:left="0" w:firstLine="317"/>
              <w:jc w:val="both"/>
              <w:rPr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>Отчет о реализации инновационного проекта за 202</w:t>
            </w:r>
            <w:r w:rsidR="008004DC" w:rsidRPr="008F61EA">
              <w:rPr>
                <w:sz w:val="24"/>
                <w:szCs w:val="24"/>
                <w:lang w:val="ru-RU"/>
              </w:rPr>
              <w:t>1</w:t>
            </w:r>
            <w:r w:rsidRPr="008F61EA">
              <w:rPr>
                <w:sz w:val="24"/>
                <w:szCs w:val="24"/>
                <w:lang w:val="ru-RU"/>
              </w:rPr>
              <w:t>-202</w:t>
            </w:r>
            <w:r w:rsidR="008004DC" w:rsidRPr="008F61EA">
              <w:rPr>
                <w:sz w:val="24"/>
                <w:szCs w:val="24"/>
                <w:lang w:val="ru-RU"/>
              </w:rPr>
              <w:t>2</w:t>
            </w:r>
            <w:r w:rsidRPr="008F61EA">
              <w:rPr>
                <w:sz w:val="24"/>
                <w:szCs w:val="24"/>
                <w:lang w:val="ru-RU"/>
              </w:rPr>
              <w:t xml:space="preserve"> учебный год в рамках функционирования</w:t>
            </w:r>
            <w:r w:rsidR="008004DC" w:rsidRPr="008F61EA">
              <w:rPr>
                <w:sz w:val="24"/>
                <w:szCs w:val="24"/>
                <w:lang w:val="ru-RU"/>
              </w:rPr>
              <w:t xml:space="preserve"> </w:t>
            </w:r>
            <w:r w:rsidRPr="008F61EA">
              <w:rPr>
                <w:sz w:val="24"/>
                <w:szCs w:val="24"/>
                <w:lang w:val="ru-RU"/>
              </w:rPr>
              <w:t>региональной инновационной</w:t>
            </w:r>
            <w:r w:rsidRPr="008F61E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61EA">
              <w:rPr>
                <w:sz w:val="24"/>
                <w:szCs w:val="24"/>
                <w:lang w:val="ru-RU"/>
              </w:rPr>
              <w:t>площадки;</w:t>
            </w:r>
            <w:r w:rsidR="008004DC" w:rsidRPr="008F61EA">
              <w:rPr>
                <w:sz w:val="24"/>
                <w:szCs w:val="24"/>
                <w:lang w:val="ru-RU"/>
              </w:rPr>
              <w:t xml:space="preserve"> </w:t>
            </w:r>
          </w:p>
          <w:p w:rsidR="00FC70DF" w:rsidRPr="008F61EA" w:rsidRDefault="0026229D" w:rsidP="00AD76E7">
            <w:pPr>
              <w:pStyle w:val="TableParagraph"/>
              <w:tabs>
                <w:tab w:val="left" w:pos="0"/>
                <w:tab w:val="left" w:pos="34"/>
                <w:tab w:val="left" w:pos="459"/>
              </w:tabs>
              <w:spacing w:line="276" w:lineRule="auto"/>
              <w:ind w:left="0" w:firstLine="317"/>
              <w:jc w:val="both"/>
              <w:rPr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>Отчет о реализации инновационного проекта</w:t>
            </w:r>
            <w:r w:rsidRPr="008F61E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F61EA">
              <w:rPr>
                <w:sz w:val="24"/>
                <w:szCs w:val="24"/>
                <w:lang w:val="ru-RU"/>
              </w:rPr>
              <w:t>за</w:t>
            </w:r>
            <w:r w:rsidR="008004DC" w:rsidRPr="008F61EA">
              <w:rPr>
                <w:sz w:val="24"/>
                <w:szCs w:val="24"/>
                <w:lang w:val="ru-RU"/>
              </w:rPr>
              <w:t xml:space="preserve"> </w:t>
            </w:r>
            <w:r w:rsidRPr="008F61EA">
              <w:rPr>
                <w:sz w:val="24"/>
                <w:szCs w:val="24"/>
                <w:lang w:val="ru-RU"/>
              </w:rPr>
              <w:t>202</w:t>
            </w:r>
            <w:r w:rsidR="008004DC" w:rsidRPr="008F61EA">
              <w:rPr>
                <w:sz w:val="24"/>
                <w:szCs w:val="24"/>
                <w:lang w:val="ru-RU"/>
              </w:rPr>
              <w:t>2</w:t>
            </w:r>
            <w:r w:rsidRPr="008F61EA">
              <w:rPr>
                <w:sz w:val="24"/>
                <w:szCs w:val="24"/>
                <w:lang w:val="ru-RU"/>
              </w:rPr>
              <w:t>-202</w:t>
            </w:r>
            <w:r w:rsidR="008004DC" w:rsidRPr="008F61EA">
              <w:rPr>
                <w:sz w:val="24"/>
                <w:szCs w:val="24"/>
                <w:lang w:val="ru-RU"/>
              </w:rPr>
              <w:t xml:space="preserve">3 учебный год в </w:t>
            </w:r>
            <w:r w:rsidRPr="008F61EA">
              <w:rPr>
                <w:sz w:val="24"/>
                <w:szCs w:val="24"/>
                <w:lang w:val="ru-RU"/>
              </w:rPr>
              <w:t>рамках</w:t>
            </w:r>
            <w:r w:rsidR="008004DC" w:rsidRPr="008F61EA">
              <w:rPr>
                <w:sz w:val="24"/>
                <w:szCs w:val="24"/>
                <w:lang w:val="ru-RU"/>
              </w:rPr>
              <w:t xml:space="preserve"> </w:t>
            </w:r>
            <w:r w:rsidRPr="008F61EA">
              <w:rPr>
                <w:sz w:val="24"/>
                <w:szCs w:val="24"/>
                <w:lang w:val="ru-RU"/>
              </w:rPr>
              <w:t>функционирования</w:t>
            </w:r>
            <w:r w:rsidR="008004DC" w:rsidRPr="008F61EA">
              <w:rPr>
                <w:sz w:val="24"/>
                <w:szCs w:val="24"/>
                <w:lang w:val="ru-RU"/>
              </w:rPr>
              <w:t xml:space="preserve"> региональной </w:t>
            </w:r>
            <w:r w:rsidRPr="008F61EA">
              <w:rPr>
                <w:sz w:val="24"/>
                <w:szCs w:val="24"/>
                <w:lang w:val="ru-RU"/>
              </w:rPr>
              <w:t>инновационной</w:t>
            </w:r>
            <w:r w:rsidRPr="008F61E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61EA">
              <w:rPr>
                <w:sz w:val="24"/>
                <w:szCs w:val="24"/>
                <w:lang w:val="ru-RU"/>
              </w:rPr>
              <w:t>площадки.</w:t>
            </w:r>
          </w:p>
        </w:tc>
      </w:tr>
      <w:tr w:rsidR="00FC70DF" w:rsidRPr="008F61EA" w:rsidTr="00046985">
        <w:tc>
          <w:tcPr>
            <w:tcW w:w="522" w:type="dxa"/>
          </w:tcPr>
          <w:p w:rsidR="00FC70DF" w:rsidRPr="008F61EA" w:rsidRDefault="00FC70DF" w:rsidP="00C75A7B">
            <w:pPr>
              <w:pStyle w:val="a7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2" w:type="dxa"/>
          </w:tcPr>
          <w:p w:rsidR="00FC70DF" w:rsidRPr="008F61EA" w:rsidRDefault="00FC70DF" w:rsidP="001B7AB0">
            <w:pPr>
              <w:pStyle w:val="a7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авторской мет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дической сети (не менее 1; не менее </w:t>
            </w:r>
            <w:r w:rsidR="001B7A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участников).</w:t>
            </w:r>
          </w:p>
        </w:tc>
        <w:tc>
          <w:tcPr>
            <w:tcW w:w="5812" w:type="dxa"/>
          </w:tcPr>
          <w:p w:rsidR="00FC70DF" w:rsidRPr="008F61EA" w:rsidRDefault="0026229D" w:rsidP="00AD76E7">
            <w:pPr>
              <w:pStyle w:val="TableParagraph"/>
              <w:tabs>
                <w:tab w:val="left" w:pos="-108"/>
              </w:tabs>
              <w:spacing w:line="276" w:lineRule="auto"/>
              <w:ind w:left="34" w:firstLine="283"/>
              <w:jc w:val="both"/>
              <w:rPr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>Реализованы совместные различные формы мет</w:t>
            </w:r>
            <w:r w:rsidRPr="008F61EA">
              <w:rPr>
                <w:sz w:val="24"/>
                <w:szCs w:val="24"/>
                <w:lang w:val="ru-RU"/>
              </w:rPr>
              <w:t>о</w:t>
            </w:r>
            <w:r w:rsidRPr="008F61EA">
              <w:rPr>
                <w:sz w:val="24"/>
                <w:szCs w:val="24"/>
                <w:lang w:val="ru-RU"/>
              </w:rPr>
              <w:t>дической работы, способствующие оптимизации п</w:t>
            </w:r>
            <w:r w:rsidRPr="008F61EA">
              <w:rPr>
                <w:sz w:val="24"/>
                <w:szCs w:val="24"/>
                <w:lang w:val="ru-RU"/>
              </w:rPr>
              <w:t>е</w:t>
            </w:r>
            <w:r w:rsidRPr="008F61EA">
              <w:rPr>
                <w:sz w:val="24"/>
                <w:szCs w:val="24"/>
                <w:lang w:val="ru-RU"/>
              </w:rPr>
              <w:t>дагогической деятельности, между участниками и</w:t>
            </w:r>
            <w:r w:rsidRPr="008F61EA">
              <w:rPr>
                <w:sz w:val="24"/>
                <w:szCs w:val="24"/>
                <w:lang w:val="ru-RU"/>
              </w:rPr>
              <w:t>н</w:t>
            </w:r>
            <w:r w:rsidRPr="008F61EA">
              <w:rPr>
                <w:sz w:val="24"/>
                <w:szCs w:val="24"/>
                <w:lang w:val="ru-RU"/>
              </w:rPr>
              <w:t>новационного</w:t>
            </w:r>
            <w:r w:rsidRPr="008F61E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8004DC" w:rsidRPr="008F61EA">
              <w:rPr>
                <w:sz w:val="24"/>
                <w:szCs w:val="24"/>
                <w:lang w:val="ru-RU"/>
              </w:rPr>
              <w:t>проекта.</w:t>
            </w:r>
          </w:p>
        </w:tc>
      </w:tr>
      <w:tr w:rsidR="00FC70DF" w:rsidRPr="008F61EA" w:rsidTr="00046985">
        <w:tc>
          <w:tcPr>
            <w:tcW w:w="522" w:type="dxa"/>
          </w:tcPr>
          <w:p w:rsidR="00FC70DF" w:rsidRPr="008F61EA" w:rsidRDefault="00FC70DF" w:rsidP="00C75A7B">
            <w:pPr>
              <w:pStyle w:val="a7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2" w:type="dxa"/>
          </w:tcPr>
          <w:p w:rsidR="00FC70DF" w:rsidRPr="008F61EA" w:rsidRDefault="00FC70DF" w:rsidP="00C75A7B">
            <w:pPr>
              <w:pStyle w:val="a7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(не менее 41% педагогов, проше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ших курсы повышения квалификации по теме и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новационной деятельн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сти).</w:t>
            </w:r>
          </w:p>
        </w:tc>
        <w:tc>
          <w:tcPr>
            <w:tcW w:w="5812" w:type="dxa"/>
          </w:tcPr>
          <w:p w:rsidR="008004DC" w:rsidRPr="00046985" w:rsidRDefault="0026229D" w:rsidP="00AD76E7">
            <w:pPr>
              <w:pStyle w:val="TableParagraph"/>
              <w:numPr>
                <w:ilvl w:val="0"/>
                <w:numId w:val="29"/>
              </w:numPr>
              <w:tabs>
                <w:tab w:val="left" w:pos="0"/>
                <w:tab w:val="left" w:pos="317"/>
              </w:tabs>
              <w:spacing w:line="276" w:lineRule="auto"/>
              <w:ind w:left="0" w:firstLine="113"/>
              <w:jc w:val="both"/>
              <w:rPr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 xml:space="preserve">Разработан план курсов повышения квалификации </w:t>
            </w:r>
            <w:r w:rsidRPr="00046985">
              <w:rPr>
                <w:sz w:val="24"/>
                <w:szCs w:val="24"/>
                <w:lang w:val="ru-RU"/>
              </w:rPr>
              <w:t>педагогов с учетом опыта работы инновационного</w:t>
            </w:r>
            <w:r w:rsidRPr="000469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46985">
              <w:rPr>
                <w:sz w:val="24"/>
                <w:szCs w:val="24"/>
                <w:lang w:val="ru-RU"/>
              </w:rPr>
              <w:t>проекта;</w:t>
            </w:r>
          </w:p>
          <w:p w:rsidR="00FC70DF" w:rsidRPr="008F61EA" w:rsidRDefault="0026229D" w:rsidP="00AD76E7">
            <w:pPr>
              <w:pStyle w:val="TableParagraph"/>
              <w:numPr>
                <w:ilvl w:val="0"/>
                <w:numId w:val="29"/>
              </w:numPr>
              <w:tabs>
                <w:tab w:val="left" w:pos="0"/>
                <w:tab w:val="left" w:pos="317"/>
              </w:tabs>
              <w:spacing w:line="276" w:lineRule="auto"/>
              <w:ind w:left="0" w:firstLine="113"/>
              <w:jc w:val="both"/>
              <w:rPr>
                <w:sz w:val="24"/>
                <w:szCs w:val="24"/>
                <w:lang w:val="ru-RU"/>
              </w:rPr>
            </w:pPr>
            <w:r w:rsidRPr="00046985">
              <w:rPr>
                <w:sz w:val="24"/>
                <w:szCs w:val="24"/>
                <w:lang w:val="ru-RU"/>
              </w:rPr>
              <w:t>Реализовано обучение педагогов</w:t>
            </w:r>
            <w:r w:rsidRPr="001B7AB0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="00046985" w:rsidRPr="00046985">
              <w:rPr>
                <w:rFonts w:eastAsia="Calibri"/>
                <w:sz w:val="24"/>
                <w:szCs w:val="24"/>
                <w:lang w:val="ru-RU"/>
              </w:rPr>
              <w:t>в области инкл</w:t>
            </w:r>
            <w:r w:rsidR="00046985" w:rsidRPr="00046985">
              <w:rPr>
                <w:rFonts w:eastAsia="Calibri"/>
                <w:sz w:val="24"/>
                <w:szCs w:val="24"/>
                <w:lang w:val="ru-RU"/>
              </w:rPr>
              <w:t>ю</w:t>
            </w:r>
            <w:r w:rsidR="00046985" w:rsidRPr="00046985">
              <w:rPr>
                <w:rFonts w:eastAsia="Calibri"/>
                <w:sz w:val="24"/>
                <w:szCs w:val="24"/>
                <w:lang w:val="ru-RU"/>
              </w:rPr>
              <w:t>зивного образования</w:t>
            </w:r>
            <w:r w:rsidR="00E57722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</w:tr>
    </w:tbl>
    <w:p w:rsidR="00FC70DF" w:rsidRPr="008F61EA" w:rsidRDefault="00FC70DF" w:rsidP="008F61EA">
      <w:pPr>
        <w:pStyle w:val="a7"/>
        <w:widowControl w:val="0"/>
        <w:tabs>
          <w:tab w:val="left" w:pos="0"/>
          <w:tab w:val="left" w:pos="1134"/>
        </w:tabs>
        <w:spacing w:line="36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0DF" w:rsidRPr="00B0172E" w:rsidRDefault="000A7BFA" w:rsidP="00B0172E">
      <w:pPr>
        <w:pStyle w:val="a7"/>
        <w:widowControl w:val="0"/>
        <w:numPr>
          <w:ilvl w:val="0"/>
          <w:numId w:val="13"/>
        </w:numPr>
        <w:tabs>
          <w:tab w:val="left" w:pos="426"/>
          <w:tab w:val="left" w:pos="127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72E">
        <w:rPr>
          <w:rFonts w:ascii="Times New Roman" w:eastAsia="Times New Roman" w:hAnsi="Times New Roman" w:cs="Times New Roman"/>
          <w:b/>
          <w:sz w:val="24"/>
          <w:szCs w:val="24"/>
        </w:rPr>
        <w:t>План-график выполнения работ</w:t>
      </w:r>
    </w:p>
    <w:p w:rsidR="00B0172E" w:rsidRPr="00B0172E" w:rsidRDefault="00B0172E" w:rsidP="00B0172E">
      <w:pPr>
        <w:pStyle w:val="a7"/>
        <w:widowControl w:val="0"/>
        <w:tabs>
          <w:tab w:val="left" w:pos="426"/>
          <w:tab w:val="left" w:pos="1276"/>
        </w:tabs>
        <w:spacing w:line="360" w:lineRule="auto"/>
        <w:ind w:left="21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444"/>
        <w:gridCol w:w="2358"/>
        <w:gridCol w:w="2976"/>
        <w:gridCol w:w="142"/>
        <w:gridCol w:w="992"/>
        <w:gridCol w:w="142"/>
        <w:gridCol w:w="2517"/>
      </w:tblGrid>
      <w:tr w:rsidR="00B0172E" w:rsidRPr="008F61EA" w:rsidTr="00757CAF">
        <w:tc>
          <w:tcPr>
            <w:tcW w:w="444" w:type="dxa"/>
          </w:tcPr>
          <w:p w:rsidR="00B0172E" w:rsidRPr="008F61EA" w:rsidRDefault="00B0172E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gridSpan w:val="3"/>
          </w:tcPr>
          <w:p w:rsidR="00B0172E" w:rsidRPr="008F61EA" w:rsidRDefault="00B0172E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134" w:type="dxa"/>
            <w:gridSpan w:val="2"/>
          </w:tcPr>
          <w:p w:rsidR="00B0172E" w:rsidRPr="008F61EA" w:rsidRDefault="00B0172E" w:rsidP="00B0172E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0172E" w:rsidRPr="008F61EA" w:rsidRDefault="00B0172E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89C" w:rsidRPr="008F61EA" w:rsidTr="00B0172E">
        <w:tc>
          <w:tcPr>
            <w:tcW w:w="444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8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3118" w:type="dxa"/>
            <w:gridSpan w:val="2"/>
          </w:tcPr>
          <w:p w:rsidR="00FB289C" w:rsidRPr="008F61EA" w:rsidRDefault="00B0172E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FB289C"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34" w:type="dxa"/>
            <w:gridSpan w:val="2"/>
          </w:tcPr>
          <w:p w:rsidR="00FB289C" w:rsidRPr="008F61EA" w:rsidRDefault="00FB289C" w:rsidP="00B0172E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="00B0172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0172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B017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2517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Полученный (ож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даемый) результат</w:t>
            </w:r>
          </w:p>
        </w:tc>
      </w:tr>
      <w:tr w:rsidR="00FB289C" w:rsidRPr="008F61EA" w:rsidTr="00696846">
        <w:tc>
          <w:tcPr>
            <w:tcW w:w="9571" w:type="dxa"/>
            <w:gridSpan w:val="7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1. Информационно - п</w:t>
            </w:r>
            <w:r w:rsidRPr="008F61EA">
              <w:rPr>
                <w:rFonts w:ascii="Times New Roman" w:hAnsi="Times New Roman" w:cs="Times New Roman"/>
                <w:b/>
                <w:sz w:val="24"/>
                <w:szCs w:val="24"/>
              </w:rPr>
              <w:t>роектировочный  (2019-2020 уч. год)</w:t>
            </w:r>
          </w:p>
        </w:tc>
      </w:tr>
      <w:tr w:rsidR="00FB289C" w:rsidRPr="008F61EA" w:rsidTr="00696846">
        <w:tc>
          <w:tcPr>
            <w:tcW w:w="444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FB289C" w:rsidRPr="008F61EA" w:rsidRDefault="00FB289C" w:rsidP="00C75A7B">
            <w:pPr>
              <w:pStyle w:val="TableParagraph"/>
              <w:tabs>
                <w:tab w:val="left" w:pos="742"/>
                <w:tab w:val="left" w:pos="2869"/>
              </w:tabs>
              <w:spacing w:line="276" w:lineRule="auto"/>
              <w:ind w:left="0" w:firstLine="317"/>
              <w:jc w:val="both"/>
              <w:rPr>
                <w:b/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>Изучение теор</w:t>
            </w:r>
            <w:r w:rsidRPr="008F61EA">
              <w:rPr>
                <w:sz w:val="24"/>
                <w:szCs w:val="24"/>
                <w:lang w:val="ru-RU"/>
              </w:rPr>
              <w:t>е</w:t>
            </w:r>
            <w:r w:rsidRPr="008F61EA">
              <w:rPr>
                <w:sz w:val="24"/>
                <w:szCs w:val="24"/>
                <w:lang w:val="ru-RU"/>
              </w:rPr>
              <w:t>тического и практ</w:t>
            </w:r>
            <w:r w:rsidRPr="008F61EA">
              <w:rPr>
                <w:sz w:val="24"/>
                <w:szCs w:val="24"/>
                <w:lang w:val="ru-RU"/>
              </w:rPr>
              <w:t>и</w:t>
            </w:r>
            <w:r w:rsidRPr="008F61EA">
              <w:rPr>
                <w:sz w:val="24"/>
                <w:szCs w:val="24"/>
                <w:lang w:val="ru-RU"/>
              </w:rPr>
              <w:t>ческого опыта раб</w:t>
            </w:r>
            <w:r w:rsidRPr="008F61EA">
              <w:rPr>
                <w:sz w:val="24"/>
                <w:szCs w:val="24"/>
                <w:lang w:val="ru-RU"/>
              </w:rPr>
              <w:t>о</w:t>
            </w:r>
            <w:r w:rsidRPr="008F61EA">
              <w:rPr>
                <w:sz w:val="24"/>
                <w:szCs w:val="24"/>
                <w:lang w:val="ru-RU"/>
              </w:rPr>
              <w:t>ты групп комбин</w:t>
            </w:r>
            <w:r w:rsidRPr="008F61EA">
              <w:rPr>
                <w:sz w:val="24"/>
                <w:szCs w:val="24"/>
                <w:lang w:val="ru-RU"/>
              </w:rPr>
              <w:t>и</w:t>
            </w:r>
            <w:r w:rsidRPr="008F61EA">
              <w:rPr>
                <w:sz w:val="24"/>
                <w:szCs w:val="24"/>
                <w:lang w:val="ru-RU"/>
              </w:rPr>
              <w:t>рованной напра</w:t>
            </w:r>
            <w:r w:rsidRPr="008F61EA">
              <w:rPr>
                <w:sz w:val="24"/>
                <w:szCs w:val="24"/>
                <w:lang w:val="ru-RU"/>
              </w:rPr>
              <w:t>в</w:t>
            </w:r>
            <w:r w:rsidRPr="008F61EA">
              <w:rPr>
                <w:sz w:val="24"/>
                <w:szCs w:val="24"/>
                <w:lang w:val="ru-RU"/>
              </w:rPr>
              <w:t>ленности и подх</w:t>
            </w:r>
            <w:r w:rsidRPr="008F61EA">
              <w:rPr>
                <w:sz w:val="24"/>
                <w:szCs w:val="24"/>
                <w:lang w:val="ru-RU"/>
              </w:rPr>
              <w:t>о</w:t>
            </w:r>
            <w:r w:rsidRPr="008F61EA">
              <w:rPr>
                <w:sz w:val="24"/>
                <w:szCs w:val="24"/>
                <w:lang w:val="ru-RU"/>
              </w:rPr>
              <w:t>дов к реализации дополнительных о</w:t>
            </w:r>
            <w:r w:rsidRPr="008F61EA">
              <w:rPr>
                <w:sz w:val="24"/>
                <w:szCs w:val="24"/>
                <w:lang w:val="ru-RU"/>
              </w:rPr>
              <w:t>б</w:t>
            </w:r>
            <w:r w:rsidRPr="008F61EA">
              <w:rPr>
                <w:sz w:val="24"/>
                <w:szCs w:val="24"/>
                <w:lang w:val="ru-RU"/>
              </w:rPr>
              <w:t>разовательных пр</w:t>
            </w:r>
            <w:r w:rsidRPr="008F61EA">
              <w:rPr>
                <w:sz w:val="24"/>
                <w:szCs w:val="24"/>
                <w:lang w:val="ru-RU"/>
              </w:rPr>
              <w:t>о</w:t>
            </w:r>
            <w:r w:rsidRPr="008F61EA">
              <w:rPr>
                <w:sz w:val="24"/>
                <w:szCs w:val="24"/>
                <w:lang w:val="ru-RU"/>
              </w:rPr>
              <w:t>грамм.</w:t>
            </w:r>
          </w:p>
        </w:tc>
        <w:tc>
          <w:tcPr>
            <w:tcW w:w="3118" w:type="dxa"/>
            <w:gridSpan w:val="2"/>
            <w:vAlign w:val="center"/>
          </w:tcPr>
          <w:p w:rsidR="00FB289C" w:rsidRPr="008F61EA" w:rsidRDefault="00FB289C" w:rsidP="00C75A7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анализ и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точников по проблеме и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новации.</w:t>
            </w:r>
          </w:p>
          <w:p w:rsidR="00FB289C" w:rsidRPr="008F61EA" w:rsidRDefault="00FB289C" w:rsidP="00C75A7B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групп комбинированной направленности МДОУ № 125 г</w:t>
            </w:r>
            <w:proofErr w:type="gramStart"/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очи в рамках сетев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го взаимодействия.</w:t>
            </w:r>
          </w:p>
        </w:tc>
        <w:tc>
          <w:tcPr>
            <w:tcW w:w="1134" w:type="dxa"/>
            <w:gridSpan w:val="2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январь</w:t>
            </w:r>
          </w:p>
        </w:tc>
        <w:tc>
          <w:tcPr>
            <w:tcW w:w="2517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Определена степень научной и практич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разработанности проблемы инновации </w:t>
            </w:r>
          </w:p>
        </w:tc>
      </w:tr>
      <w:tr w:rsidR="00FB289C" w:rsidRPr="008F61EA" w:rsidTr="00696846">
        <w:tc>
          <w:tcPr>
            <w:tcW w:w="444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FB289C" w:rsidRPr="008F61EA" w:rsidRDefault="00FB289C" w:rsidP="00C75A7B">
            <w:pPr>
              <w:pStyle w:val="TableParagraph"/>
              <w:spacing w:line="276" w:lineRule="auto"/>
              <w:ind w:left="0" w:firstLine="317"/>
              <w:jc w:val="both"/>
              <w:rPr>
                <w:b/>
                <w:sz w:val="24"/>
                <w:szCs w:val="24"/>
              </w:rPr>
            </w:pPr>
            <w:r w:rsidRPr="008F61EA">
              <w:rPr>
                <w:sz w:val="24"/>
                <w:szCs w:val="24"/>
                <w:lang w:val="ru-RU"/>
              </w:rPr>
              <w:t>Разработка пак</w:t>
            </w:r>
            <w:r w:rsidRPr="008F61EA">
              <w:rPr>
                <w:sz w:val="24"/>
                <w:szCs w:val="24"/>
                <w:lang w:val="ru-RU"/>
              </w:rPr>
              <w:t>е</w:t>
            </w:r>
            <w:r w:rsidRPr="008F61EA">
              <w:rPr>
                <w:sz w:val="24"/>
                <w:szCs w:val="24"/>
                <w:lang w:val="ru-RU"/>
              </w:rPr>
              <w:t>та нормативной д</w:t>
            </w:r>
            <w:r w:rsidRPr="008F61EA">
              <w:rPr>
                <w:sz w:val="24"/>
                <w:szCs w:val="24"/>
                <w:lang w:val="ru-RU"/>
              </w:rPr>
              <w:t>о</w:t>
            </w:r>
            <w:r w:rsidRPr="008F61EA">
              <w:rPr>
                <w:sz w:val="24"/>
                <w:szCs w:val="24"/>
                <w:lang w:val="ru-RU"/>
              </w:rPr>
              <w:t>кументации.</w:t>
            </w:r>
          </w:p>
        </w:tc>
        <w:tc>
          <w:tcPr>
            <w:tcW w:w="3118" w:type="dxa"/>
            <w:gridSpan w:val="2"/>
          </w:tcPr>
          <w:p w:rsidR="00FB289C" w:rsidRPr="008F61EA" w:rsidRDefault="00FB289C" w:rsidP="00C75A7B">
            <w:pPr>
              <w:autoSpaceDE w:val="0"/>
              <w:autoSpaceDN w:val="0"/>
              <w:adjustRightInd w:val="0"/>
              <w:spacing w:after="0" w:line="276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положения об организации работы групп комбинированной напра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ленности.</w:t>
            </w:r>
          </w:p>
          <w:p w:rsidR="00FB289C" w:rsidRPr="008F61EA" w:rsidRDefault="00FB289C" w:rsidP="00C75A7B">
            <w:pPr>
              <w:autoSpaceDE w:val="0"/>
              <w:autoSpaceDN w:val="0"/>
              <w:adjustRightInd w:val="0"/>
              <w:spacing w:after="0" w:line="276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нового шта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расписания с введ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должностей психол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га и дефектолога.</w:t>
            </w:r>
          </w:p>
          <w:p w:rsidR="00FB289C" w:rsidRPr="008F61EA" w:rsidRDefault="00FB289C" w:rsidP="00C75A7B">
            <w:pPr>
              <w:autoSpaceDE w:val="0"/>
              <w:autoSpaceDN w:val="0"/>
              <w:adjustRightInd w:val="0"/>
              <w:spacing w:after="0" w:line="276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функци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нальных обязанностей с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трудников.</w:t>
            </w:r>
          </w:p>
          <w:p w:rsidR="00FB289C" w:rsidRPr="008F61EA" w:rsidRDefault="00FB289C" w:rsidP="00C75A7B">
            <w:pPr>
              <w:autoSpaceDE w:val="0"/>
              <w:autoSpaceDN w:val="0"/>
              <w:adjustRightInd w:val="0"/>
              <w:spacing w:after="0" w:line="276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январь</w:t>
            </w:r>
          </w:p>
        </w:tc>
        <w:tc>
          <w:tcPr>
            <w:tcW w:w="2517" w:type="dxa"/>
          </w:tcPr>
          <w:p w:rsidR="00FB289C" w:rsidRPr="008F61EA" w:rsidRDefault="00FB289C" w:rsidP="00C75A7B">
            <w:pPr>
              <w:pStyle w:val="TableParagraph"/>
              <w:spacing w:line="276" w:lineRule="auto"/>
              <w:ind w:left="-33"/>
              <w:jc w:val="both"/>
              <w:rPr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>Создана нормативно-правовая база проекта.</w:t>
            </w:r>
          </w:p>
          <w:p w:rsidR="00FB289C" w:rsidRPr="008F61EA" w:rsidRDefault="00FB289C" w:rsidP="00C75A7B">
            <w:pPr>
              <w:pStyle w:val="TableParagraph"/>
              <w:tabs>
                <w:tab w:val="left" w:pos="742"/>
              </w:tabs>
              <w:spacing w:line="276" w:lineRule="auto"/>
              <w:ind w:left="-33"/>
              <w:jc w:val="both"/>
              <w:rPr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>Разработаны полож</w:t>
            </w:r>
            <w:r w:rsidRPr="008F61EA">
              <w:rPr>
                <w:sz w:val="24"/>
                <w:szCs w:val="24"/>
                <w:lang w:val="ru-RU"/>
              </w:rPr>
              <w:t>е</w:t>
            </w:r>
            <w:r w:rsidRPr="008F61EA">
              <w:rPr>
                <w:sz w:val="24"/>
                <w:szCs w:val="24"/>
                <w:lang w:val="ru-RU"/>
              </w:rPr>
              <w:t>ния о работе групп комбинированной н</w:t>
            </w:r>
            <w:r w:rsidRPr="008F61EA">
              <w:rPr>
                <w:sz w:val="24"/>
                <w:szCs w:val="24"/>
                <w:lang w:val="ru-RU"/>
              </w:rPr>
              <w:t>а</w:t>
            </w:r>
            <w:r w:rsidRPr="008F61EA">
              <w:rPr>
                <w:sz w:val="24"/>
                <w:szCs w:val="24"/>
                <w:lang w:val="ru-RU"/>
              </w:rPr>
              <w:t>правленности, о тво</w:t>
            </w:r>
            <w:r w:rsidRPr="008F61EA">
              <w:rPr>
                <w:sz w:val="24"/>
                <w:szCs w:val="24"/>
                <w:lang w:val="ru-RU"/>
              </w:rPr>
              <w:t>р</w:t>
            </w:r>
            <w:r w:rsidRPr="008F61EA">
              <w:rPr>
                <w:sz w:val="24"/>
                <w:szCs w:val="24"/>
                <w:lang w:val="ru-RU"/>
              </w:rPr>
              <w:t>ческой лаборатории.</w:t>
            </w:r>
          </w:p>
          <w:p w:rsidR="00FB289C" w:rsidRPr="008F61EA" w:rsidRDefault="00FB289C" w:rsidP="00C75A7B">
            <w:pPr>
              <w:pStyle w:val="TableParagraph"/>
              <w:spacing w:line="276" w:lineRule="auto"/>
              <w:ind w:left="-33"/>
              <w:jc w:val="both"/>
              <w:rPr>
                <w:sz w:val="24"/>
                <w:szCs w:val="24"/>
                <w:lang w:val="ru-RU" w:eastAsia="ru-RU"/>
              </w:rPr>
            </w:pPr>
            <w:r w:rsidRPr="008F61EA">
              <w:rPr>
                <w:sz w:val="24"/>
                <w:szCs w:val="24"/>
                <w:lang w:val="ru-RU"/>
              </w:rPr>
              <w:t>Выделены приорите</w:t>
            </w:r>
            <w:r w:rsidRPr="008F61EA">
              <w:rPr>
                <w:sz w:val="24"/>
                <w:szCs w:val="24"/>
                <w:lang w:val="ru-RU"/>
              </w:rPr>
              <w:t>т</w:t>
            </w:r>
            <w:r w:rsidRPr="008F61EA">
              <w:rPr>
                <w:sz w:val="24"/>
                <w:szCs w:val="24"/>
                <w:lang w:val="ru-RU"/>
              </w:rPr>
              <w:t>ные направ</w:t>
            </w:r>
            <w:r w:rsidRPr="008F61EA">
              <w:rPr>
                <w:sz w:val="24"/>
                <w:szCs w:val="24"/>
                <w:lang w:val="ru-RU" w:eastAsia="ru-RU"/>
              </w:rPr>
              <w:t>ления, о</w:t>
            </w:r>
            <w:r w:rsidRPr="008F61EA">
              <w:rPr>
                <w:sz w:val="24"/>
                <w:szCs w:val="24"/>
                <w:lang w:val="ru-RU" w:eastAsia="ru-RU"/>
              </w:rPr>
              <w:t>с</w:t>
            </w:r>
            <w:r w:rsidRPr="008F61EA">
              <w:rPr>
                <w:sz w:val="24"/>
                <w:szCs w:val="24"/>
                <w:lang w:val="ru-RU" w:eastAsia="ru-RU"/>
              </w:rPr>
              <w:t>новные педагогич</w:t>
            </w:r>
            <w:r w:rsidRPr="008F61EA">
              <w:rPr>
                <w:sz w:val="24"/>
                <w:szCs w:val="24"/>
                <w:lang w:val="ru-RU" w:eastAsia="ru-RU"/>
              </w:rPr>
              <w:t>е</w:t>
            </w:r>
            <w:r w:rsidRPr="008F61EA">
              <w:rPr>
                <w:sz w:val="24"/>
                <w:szCs w:val="24"/>
                <w:lang w:val="ru-RU" w:eastAsia="ru-RU"/>
              </w:rPr>
              <w:t>ские идеи.</w:t>
            </w:r>
          </w:p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конце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ция инновационной деятельности.</w:t>
            </w:r>
          </w:p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Сформулированы функциональные об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занности сотрудн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ков.</w:t>
            </w:r>
          </w:p>
        </w:tc>
      </w:tr>
      <w:tr w:rsidR="00FB289C" w:rsidRPr="008F61EA" w:rsidTr="00696846">
        <w:tc>
          <w:tcPr>
            <w:tcW w:w="444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FB289C" w:rsidRPr="008F61EA" w:rsidRDefault="00FB289C" w:rsidP="00C75A7B">
            <w:pPr>
              <w:pStyle w:val="TableParagraph"/>
              <w:spacing w:line="276" w:lineRule="auto"/>
              <w:ind w:left="0" w:firstLine="317"/>
              <w:jc w:val="both"/>
              <w:rPr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>Анализ состо</w:t>
            </w:r>
            <w:r w:rsidRPr="008F61EA">
              <w:rPr>
                <w:sz w:val="24"/>
                <w:szCs w:val="24"/>
                <w:lang w:val="ru-RU"/>
              </w:rPr>
              <w:t>я</w:t>
            </w:r>
            <w:r w:rsidRPr="008F61EA">
              <w:rPr>
                <w:sz w:val="24"/>
                <w:szCs w:val="24"/>
                <w:lang w:val="ru-RU"/>
              </w:rPr>
              <w:t>ние изучаемой пр</w:t>
            </w:r>
            <w:r w:rsidRPr="008F61EA">
              <w:rPr>
                <w:sz w:val="24"/>
                <w:szCs w:val="24"/>
                <w:lang w:val="ru-RU"/>
              </w:rPr>
              <w:t>о</w:t>
            </w:r>
            <w:r w:rsidRPr="008F61EA">
              <w:rPr>
                <w:sz w:val="24"/>
                <w:szCs w:val="24"/>
                <w:lang w:val="ru-RU"/>
              </w:rPr>
              <w:t>блемы в МБОУ № 79  и выявление р</w:t>
            </w:r>
            <w:r w:rsidRPr="008F61EA">
              <w:rPr>
                <w:sz w:val="24"/>
                <w:szCs w:val="24"/>
                <w:lang w:val="ru-RU"/>
              </w:rPr>
              <w:t>е</w:t>
            </w:r>
            <w:r w:rsidRPr="008F61EA">
              <w:rPr>
                <w:sz w:val="24"/>
                <w:szCs w:val="24"/>
                <w:lang w:val="ru-RU"/>
              </w:rPr>
              <w:t>сурсных и орган</w:t>
            </w:r>
            <w:r w:rsidRPr="008F61EA">
              <w:rPr>
                <w:sz w:val="24"/>
                <w:szCs w:val="24"/>
                <w:lang w:val="ru-RU"/>
              </w:rPr>
              <w:t>и</w:t>
            </w:r>
            <w:r w:rsidRPr="008F61EA">
              <w:rPr>
                <w:sz w:val="24"/>
                <w:szCs w:val="24"/>
                <w:lang w:val="ru-RU"/>
              </w:rPr>
              <w:t>зационных условий по реализации кул</w:t>
            </w:r>
            <w:r w:rsidRPr="008F61EA">
              <w:rPr>
                <w:sz w:val="24"/>
                <w:szCs w:val="24"/>
                <w:lang w:val="ru-RU"/>
              </w:rPr>
              <w:t>ь</w:t>
            </w:r>
            <w:r w:rsidRPr="008F61EA">
              <w:rPr>
                <w:sz w:val="24"/>
                <w:szCs w:val="24"/>
                <w:lang w:val="ru-RU"/>
              </w:rPr>
              <w:t>турных практик и дополнительного образования.</w:t>
            </w:r>
          </w:p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B289C" w:rsidRPr="008F61EA" w:rsidRDefault="00FB289C" w:rsidP="00C75A7B">
            <w:pPr>
              <w:pStyle w:val="TableParagraph"/>
              <w:spacing w:line="276" w:lineRule="auto"/>
              <w:ind w:left="101"/>
              <w:jc w:val="both"/>
              <w:rPr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>Изучение состояния р</w:t>
            </w:r>
            <w:r w:rsidRPr="008F61EA">
              <w:rPr>
                <w:sz w:val="24"/>
                <w:szCs w:val="24"/>
                <w:lang w:val="ru-RU"/>
              </w:rPr>
              <w:t>е</w:t>
            </w:r>
            <w:r w:rsidRPr="008F61EA">
              <w:rPr>
                <w:sz w:val="24"/>
                <w:szCs w:val="24"/>
                <w:lang w:val="ru-RU"/>
              </w:rPr>
              <w:t>сурсов ДОО: финансовых, материально-технических, кадровых, нормативно-правовых, необходимых для реализации инновац</w:t>
            </w:r>
            <w:r w:rsidRPr="008F61EA">
              <w:rPr>
                <w:sz w:val="24"/>
                <w:szCs w:val="24"/>
                <w:lang w:val="ru-RU"/>
              </w:rPr>
              <w:t>и</w:t>
            </w:r>
            <w:r w:rsidRPr="008F61EA">
              <w:rPr>
                <w:sz w:val="24"/>
                <w:szCs w:val="24"/>
                <w:lang w:val="ru-RU"/>
              </w:rPr>
              <w:t>онного образовательного проекта, возможность привлечения дополн</w:t>
            </w:r>
            <w:r w:rsidRPr="008F61EA">
              <w:rPr>
                <w:sz w:val="24"/>
                <w:szCs w:val="24"/>
                <w:lang w:val="ru-RU"/>
              </w:rPr>
              <w:t>и</w:t>
            </w:r>
            <w:r w:rsidRPr="008F61EA">
              <w:rPr>
                <w:sz w:val="24"/>
                <w:szCs w:val="24"/>
                <w:lang w:val="ru-RU"/>
              </w:rPr>
              <w:t>тельных ресурсов.</w:t>
            </w:r>
          </w:p>
          <w:p w:rsidR="00FB289C" w:rsidRPr="008F61EA" w:rsidRDefault="00FB289C" w:rsidP="00C75A7B">
            <w:pPr>
              <w:pStyle w:val="TableParagraph"/>
              <w:spacing w:line="276" w:lineRule="auto"/>
              <w:ind w:left="101"/>
              <w:jc w:val="both"/>
              <w:rPr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>- Проведение «</w:t>
            </w:r>
            <w:r w:rsidR="00B0172E">
              <w:rPr>
                <w:sz w:val="24"/>
                <w:szCs w:val="24"/>
                <w:lang w:val="ru-RU"/>
              </w:rPr>
              <w:t>Дней</w:t>
            </w:r>
            <w:r w:rsidRPr="008F61EA">
              <w:rPr>
                <w:sz w:val="24"/>
                <w:szCs w:val="24"/>
                <w:lang w:val="ru-RU"/>
              </w:rPr>
              <w:t xml:space="preserve"> о</w:t>
            </w:r>
            <w:r w:rsidRPr="008F61EA">
              <w:rPr>
                <w:sz w:val="24"/>
                <w:szCs w:val="24"/>
                <w:lang w:val="ru-RU"/>
              </w:rPr>
              <w:t>т</w:t>
            </w:r>
            <w:r w:rsidRPr="008F61EA">
              <w:rPr>
                <w:sz w:val="24"/>
                <w:szCs w:val="24"/>
                <w:lang w:val="ru-RU"/>
              </w:rPr>
              <w:t>крытых дверей» для род</w:t>
            </w:r>
            <w:r w:rsidRPr="008F61EA">
              <w:rPr>
                <w:sz w:val="24"/>
                <w:szCs w:val="24"/>
                <w:lang w:val="ru-RU"/>
              </w:rPr>
              <w:t>и</w:t>
            </w:r>
            <w:r w:rsidRPr="008F61EA">
              <w:rPr>
                <w:sz w:val="24"/>
                <w:szCs w:val="24"/>
                <w:lang w:val="ru-RU"/>
              </w:rPr>
              <w:lastRenderedPageBreak/>
              <w:t>телей детей (норма и ОВЗ) с целью знакомства с с</w:t>
            </w:r>
            <w:r w:rsidRPr="008F61EA">
              <w:rPr>
                <w:sz w:val="24"/>
                <w:szCs w:val="24"/>
                <w:lang w:val="ru-RU"/>
              </w:rPr>
              <w:t>о</w:t>
            </w:r>
            <w:r w:rsidRPr="008F61EA">
              <w:rPr>
                <w:sz w:val="24"/>
                <w:szCs w:val="24"/>
                <w:lang w:val="ru-RU"/>
              </w:rPr>
              <w:t>держанием РППС и пе</w:t>
            </w:r>
            <w:r w:rsidRPr="008F61EA">
              <w:rPr>
                <w:sz w:val="24"/>
                <w:szCs w:val="24"/>
                <w:lang w:val="ru-RU"/>
              </w:rPr>
              <w:t>р</w:t>
            </w:r>
            <w:r w:rsidRPr="008F61EA">
              <w:rPr>
                <w:sz w:val="24"/>
                <w:szCs w:val="24"/>
                <w:lang w:val="ru-RU"/>
              </w:rPr>
              <w:t>спективами её развития в ДОО.</w:t>
            </w:r>
          </w:p>
          <w:p w:rsidR="00FB289C" w:rsidRPr="008F61EA" w:rsidRDefault="00FB289C" w:rsidP="00C75A7B">
            <w:pPr>
              <w:pStyle w:val="TableParagraph"/>
              <w:spacing w:line="276" w:lineRule="auto"/>
              <w:ind w:left="101"/>
              <w:jc w:val="both"/>
              <w:rPr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>- Анкетирование родит</w:t>
            </w:r>
            <w:r w:rsidRPr="008F61EA">
              <w:rPr>
                <w:sz w:val="24"/>
                <w:szCs w:val="24"/>
                <w:lang w:val="ru-RU"/>
              </w:rPr>
              <w:t>е</w:t>
            </w:r>
            <w:r w:rsidRPr="008F61EA">
              <w:rPr>
                <w:sz w:val="24"/>
                <w:szCs w:val="24"/>
                <w:lang w:val="ru-RU"/>
              </w:rPr>
              <w:t>лей по выявлению тол</w:t>
            </w:r>
            <w:r w:rsidRPr="008F61EA">
              <w:rPr>
                <w:sz w:val="24"/>
                <w:szCs w:val="24"/>
                <w:lang w:val="ru-RU"/>
              </w:rPr>
              <w:t>е</w:t>
            </w:r>
            <w:r w:rsidRPr="008F61EA">
              <w:rPr>
                <w:sz w:val="24"/>
                <w:szCs w:val="24"/>
                <w:lang w:val="ru-RU"/>
              </w:rPr>
              <w:t>рантного отношения к д</w:t>
            </w:r>
            <w:r w:rsidRPr="008F61EA">
              <w:rPr>
                <w:sz w:val="24"/>
                <w:szCs w:val="24"/>
                <w:lang w:val="ru-RU"/>
              </w:rPr>
              <w:t>е</w:t>
            </w:r>
            <w:r w:rsidRPr="008F61EA">
              <w:rPr>
                <w:sz w:val="24"/>
                <w:szCs w:val="24"/>
                <w:lang w:val="ru-RU"/>
              </w:rPr>
              <w:t>тям с ОВЗ и инвалидн</w:t>
            </w:r>
            <w:r w:rsidRPr="008F61EA">
              <w:rPr>
                <w:sz w:val="24"/>
                <w:szCs w:val="24"/>
                <w:lang w:val="ru-RU"/>
              </w:rPr>
              <w:t>о</w:t>
            </w:r>
            <w:r w:rsidRPr="008F61EA">
              <w:rPr>
                <w:sz w:val="24"/>
                <w:szCs w:val="24"/>
                <w:lang w:val="ru-RU"/>
              </w:rPr>
              <w:t>стью.</w:t>
            </w:r>
          </w:p>
          <w:p w:rsidR="00FB289C" w:rsidRPr="008F61EA" w:rsidRDefault="00FB289C" w:rsidP="00C75A7B">
            <w:pPr>
              <w:pStyle w:val="TableParagraph"/>
              <w:spacing w:line="276" w:lineRule="auto"/>
              <w:ind w:left="101"/>
              <w:jc w:val="both"/>
              <w:rPr>
                <w:b/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>Проведение заседание о</w:t>
            </w:r>
            <w:r w:rsidRPr="008F61EA">
              <w:rPr>
                <w:sz w:val="24"/>
                <w:szCs w:val="24"/>
                <w:lang w:val="ru-RU"/>
              </w:rPr>
              <w:t>б</w:t>
            </w:r>
            <w:r w:rsidRPr="008F61EA">
              <w:rPr>
                <w:sz w:val="24"/>
                <w:szCs w:val="24"/>
                <w:lang w:val="ru-RU"/>
              </w:rPr>
              <w:t>щего родительского ком</w:t>
            </w:r>
            <w:r w:rsidRPr="008F61EA">
              <w:rPr>
                <w:sz w:val="24"/>
                <w:szCs w:val="24"/>
                <w:lang w:val="ru-RU"/>
              </w:rPr>
              <w:t>и</w:t>
            </w:r>
            <w:r w:rsidRPr="008F61EA">
              <w:rPr>
                <w:sz w:val="24"/>
                <w:szCs w:val="24"/>
                <w:lang w:val="ru-RU"/>
              </w:rPr>
              <w:t xml:space="preserve">тета МДОУ №79 </w:t>
            </w:r>
          </w:p>
        </w:tc>
        <w:tc>
          <w:tcPr>
            <w:tcW w:w="1134" w:type="dxa"/>
            <w:gridSpan w:val="2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 - март</w:t>
            </w:r>
          </w:p>
        </w:tc>
        <w:tc>
          <w:tcPr>
            <w:tcW w:w="2517" w:type="dxa"/>
          </w:tcPr>
          <w:p w:rsidR="00FB289C" w:rsidRPr="008F61EA" w:rsidRDefault="00FB289C" w:rsidP="00C75A7B">
            <w:pPr>
              <w:pStyle w:val="TableParagraph"/>
              <w:spacing w:line="276" w:lineRule="auto"/>
              <w:ind w:left="101"/>
              <w:jc w:val="both"/>
              <w:rPr>
                <w:sz w:val="24"/>
                <w:szCs w:val="24"/>
                <w:lang w:val="ru-RU" w:eastAsia="ru-RU"/>
              </w:rPr>
            </w:pPr>
            <w:r w:rsidRPr="008F61EA">
              <w:rPr>
                <w:sz w:val="24"/>
                <w:szCs w:val="24"/>
                <w:lang w:val="ru-RU"/>
              </w:rPr>
              <w:t>Проведена оценка образовательной среды, программно - методического обе</w:t>
            </w:r>
            <w:r w:rsidRPr="008F61EA">
              <w:rPr>
                <w:sz w:val="24"/>
                <w:szCs w:val="24"/>
                <w:lang w:val="ru-RU"/>
              </w:rPr>
              <w:t>с</w:t>
            </w:r>
            <w:r w:rsidRPr="008F61EA">
              <w:rPr>
                <w:sz w:val="24"/>
                <w:szCs w:val="24"/>
                <w:lang w:val="ru-RU"/>
              </w:rPr>
              <w:t>печения, материал</w:t>
            </w:r>
            <w:r w:rsidRPr="008F61EA">
              <w:rPr>
                <w:sz w:val="24"/>
                <w:szCs w:val="24"/>
                <w:lang w:val="ru-RU"/>
              </w:rPr>
              <w:t>ь</w:t>
            </w:r>
            <w:r w:rsidRPr="008F61EA">
              <w:rPr>
                <w:sz w:val="24"/>
                <w:szCs w:val="24"/>
                <w:lang w:val="ru-RU"/>
              </w:rPr>
              <w:t>но-технической и кадровой базы учр</w:t>
            </w:r>
            <w:r w:rsidRPr="008F61EA">
              <w:rPr>
                <w:sz w:val="24"/>
                <w:szCs w:val="24"/>
                <w:lang w:val="ru-RU"/>
              </w:rPr>
              <w:t>е</w:t>
            </w:r>
            <w:r w:rsidRPr="008F61EA">
              <w:rPr>
                <w:sz w:val="24"/>
                <w:szCs w:val="24"/>
                <w:lang w:val="ru-RU"/>
              </w:rPr>
              <w:t>ждения.</w:t>
            </w:r>
          </w:p>
          <w:p w:rsidR="00FB289C" w:rsidRPr="008F61EA" w:rsidRDefault="00FB289C" w:rsidP="00C75A7B">
            <w:pPr>
              <w:pStyle w:val="TableParagraph"/>
              <w:spacing w:line="276" w:lineRule="auto"/>
              <w:ind w:left="101"/>
              <w:jc w:val="both"/>
              <w:rPr>
                <w:sz w:val="24"/>
                <w:szCs w:val="24"/>
                <w:lang w:val="ru-RU" w:eastAsia="ru-RU"/>
              </w:rPr>
            </w:pPr>
            <w:r w:rsidRPr="008F61EA">
              <w:rPr>
                <w:sz w:val="24"/>
                <w:szCs w:val="24"/>
                <w:lang w:val="ru-RU"/>
              </w:rPr>
              <w:t>Изучен контингент детей, их особенн</w:t>
            </w:r>
            <w:r w:rsidRPr="008F61EA">
              <w:rPr>
                <w:sz w:val="24"/>
                <w:szCs w:val="24"/>
                <w:lang w:val="ru-RU"/>
              </w:rPr>
              <w:t>о</w:t>
            </w:r>
            <w:r w:rsidRPr="008F61EA">
              <w:rPr>
                <w:sz w:val="24"/>
                <w:szCs w:val="24"/>
                <w:lang w:val="ru-RU"/>
              </w:rPr>
              <w:t>сти развития и обр</w:t>
            </w:r>
            <w:r w:rsidRPr="008F61EA">
              <w:rPr>
                <w:sz w:val="24"/>
                <w:szCs w:val="24"/>
                <w:lang w:val="ru-RU"/>
              </w:rPr>
              <w:t>а</w:t>
            </w:r>
            <w:r w:rsidRPr="008F61EA">
              <w:rPr>
                <w:sz w:val="24"/>
                <w:szCs w:val="24"/>
                <w:lang w:val="ru-RU"/>
              </w:rPr>
              <w:t>зовательные потре</w:t>
            </w:r>
            <w:r w:rsidRPr="008F61EA">
              <w:rPr>
                <w:sz w:val="24"/>
                <w:szCs w:val="24"/>
                <w:lang w:val="ru-RU"/>
              </w:rPr>
              <w:t>б</w:t>
            </w:r>
            <w:r w:rsidRPr="008F61EA">
              <w:rPr>
                <w:sz w:val="24"/>
                <w:szCs w:val="24"/>
                <w:lang w:val="ru-RU"/>
              </w:rPr>
              <w:lastRenderedPageBreak/>
              <w:t>ности, определена специфика работы с детьми.</w:t>
            </w:r>
          </w:p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Проведён анализ р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зультатов анкетир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вания, представлена аналитическая спра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ка.</w:t>
            </w:r>
          </w:p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- Родительская общ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ственность готова для реализации иннов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ционной деятельн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сти.</w:t>
            </w:r>
          </w:p>
        </w:tc>
      </w:tr>
      <w:tr w:rsidR="00FB289C" w:rsidRPr="008F61EA" w:rsidTr="00696846">
        <w:tc>
          <w:tcPr>
            <w:tcW w:w="444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8" w:type="dxa"/>
          </w:tcPr>
          <w:p w:rsidR="00FB289C" w:rsidRPr="008F61EA" w:rsidRDefault="00FB289C" w:rsidP="00C75A7B">
            <w:pPr>
              <w:pStyle w:val="TableParagraph"/>
              <w:spacing w:line="276" w:lineRule="auto"/>
              <w:ind w:left="0" w:firstLine="317"/>
              <w:jc w:val="both"/>
              <w:rPr>
                <w:b/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>Формирование рабочих группы по реализации проекта.</w:t>
            </w:r>
          </w:p>
        </w:tc>
        <w:tc>
          <w:tcPr>
            <w:tcW w:w="3118" w:type="dxa"/>
            <w:gridSpan w:val="2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рабочих групп творческ</w:t>
            </w:r>
            <w:r w:rsidR="00B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</w:t>
            </w:r>
            <w:r w:rsidR="00B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6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по организации дополн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с п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зиции инклюзии;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по психолого-</w:t>
            </w:r>
            <w:r w:rsidR="00B0172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и 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корре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ционной работе;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289C" w:rsidRPr="008F61EA" w:rsidRDefault="00FB289C" w:rsidP="00B0172E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методическому сопр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вождению работы групп комбинированной напра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ленности.</w:t>
            </w:r>
          </w:p>
        </w:tc>
        <w:tc>
          <w:tcPr>
            <w:tcW w:w="1134" w:type="dxa"/>
            <w:gridSpan w:val="2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FB289C" w:rsidRPr="008F61EA" w:rsidRDefault="00FB289C" w:rsidP="00B0172E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работ засед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творческих </w:t>
            </w:r>
            <w:r w:rsidR="00B0172E">
              <w:rPr>
                <w:rFonts w:ascii="Times New Roman" w:eastAsia="Times New Roman" w:hAnsi="Times New Roman" w:cs="Times New Roman"/>
                <w:sz w:val="24"/>
                <w:szCs w:val="24"/>
              </w:rPr>
              <w:t>лаб</w:t>
            </w:r>
            <w:r w:rsidR="00B0172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0172E">
              <w:rPr>
                <w:rFonts w:ascii="Times New Roman" w:eastAsia="Times New Roman" w:hAnsi="Times New Roman" w:cs="Times New Roman"/>
                <w:sz w:val="24"/>
                <w:szCs w:val="24"/>
              </w:rPr>
              <w:t>раторий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 мер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приятий. </w:t>
            </w:r>
          </w:p>
        </w:tc>
      </w:tr>
      <w:tr w:rsidR="00FB289C" w:rsidRPr="008F61EA" w:rsidTr="001B0D99">
        <w:trPr>
          <w:trHeight w:val="4798"/>
        </w:trPr>
        <w:tc>
          <w:tcPr>
            <w:tcW w:w="444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FB289C" w:rsidRPr="008F61EA" w:rsidRDefault="00FB289C" w:rsidP="00C75A7B">
            <w:pPr>
              <w:pStyle w:val="TableParagraph"/>
              <w:tabs>
                <w:tab w:val="left" w:pos="2398"/>
              </w:tabs>
              <w:spacing w:line="276" w:lineRule="auto"/>
              <w:ind w:left="0" w:firstLine="317"/>
              <w:jc w:val="both"/>
              <w:rPr>
                <w:b/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 xml:space="preserve">Обучение </w:t>
            </w:r>
            <w:r w:rsidRPr="008F61EA">
              <w:rPr>
                <w:spacing w:val="-1"/>
                <w:sz w:val="24"/>
                <w:szCs w:val="24"/>
                <w:lang w:val="ru-RU"/>
              </w:rPr>
              <w:t>пед</w:t>
            </w:r>
            <w:r w:rsidRPr="008F61EA">
              <w:rPr>
                <w:spacing w:val="-1"/>
                <w:sz w:val="24"/>
                <w:szCs w:val="24"/>
                <w:lang w:val="ru-RU"/>
              </w:rPr>
              <w:t>а</w:t>
            </w:r>
            <w:r w:rsidRPr="008F61EA">
              <w:rPr>
                <w:spacing w:val="-1"/>
                <w:sz w:val="24"/>
                <w:szCs w:val="24"/>
                <w:lang w:val="ru-RU"/>
              </w:rPr>
              <w:t xml:space="preserve">гогов </w:t>
            </w:r>
            <w:r w:rsidRPr="008F61EA">
              <w:rPr>
                <w:sz w:val="24"/>
                <w:szCs w:val="24"/>
                <w:lang w:val="ru-RU"/>
              </w:rPr>
              <w:t>на курсах п</w:t>
            </w:r>
            <w:r w:rsidRPr="008F61EA">
              <w:rPr>
                <w:sz w:val="24"/>
                <w:szCs w:val="24"/>
                <w:lang w:val="ru-RU"/>
              </w:rPr>
              <w:t>о</w:t>
            </w:r>
            <w:r w:rsidRPr="008F61EA">
              <w:rPr>
                <w:sz w:val="24"/>
                <w:szCs w:val="24"/>
                <w:lang w:val="ru-RU"/>
              </w:rPr>
              <w:t>вышения</w:t>
            </w:r>
            <w:r w:rsidRPr="008F61E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61EA">
              <w:rPr>
                <w:sz w:val="24"/>
                <w:szCs w:val="24"/>
                <w:lang w:val="ru-RU"/>
              </w:rPr>
              <w:t>квалиф</w:t>
            </w:r>
            <w:r w:rsidRPr="008F61EA">
              <w:rPr>
                <w:sz w:val="24"/>
                <w:szCs w:val="24"/>
                <w:lang w:val="ru-RU"/>
              </w:rPr>
              <w:t>и</w:t>
            </w:r>
            <w:r w:rsidRPr="008F61EA">
              <w:rPr>
                <w:sz w:val="24"/>
                <w:szCs w:val="24"/>
                <w:lang w:val="ru-RU"/>
              </w:rPr>
              <w:t>кации.</w:t>
            </w:r>
          </w:p>
        </w:tc>
        <w:tc>
          <w:tcPr>
            <w:tcW w:w="3118" w:type="dxa"/>
            <w:gridSpan w:val="2"/>
          </w:tcPr>
          <w:p w:rsidR="00FB289C" w:rsidRPr="008F61EA" w:rsidRDefault="00FB289C" w:rsidP="001B0D99">
            <w:pPr>
              <w:autoSpaceDE w:val="0"/>
              <w:autoSpaceDN w:val="0"/>
              <w:adjustRightInd w:val="0"/>
              <w:spacing w:after="0" w:line="276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уровня гото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педагогов к иннов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ционной деятельности с детьми ОВЗ.</w:t>
            </w:r>
          </w:p>
          <w:p w:rsidR="00FB289C" w:rsidRPr="008F61EA" w:rsidRDefault="00FB289C" w:rsidP="001B0D99">
            <w:pPr>
              <w:pStyle w:val="aa"/>
              <w:spacing w:before="0" w:beforeAutospacing="0" w:after="0" w:afterAutospacing="0" w:line="276" w:lineRule="auto"/>
              <w:ind w:left="33" w:right="-108" w:firstLine="284"/>
              <w:jc w:val="both"/>
              <w:rPr>
                <w:lang w:eastAsia="en-US"/>
              </w:rPr>
            </w:pPr>
            <w:r w:rsidRPr="008F61EA">
              <w:rPr>
                <w:lang w:eastAsia="en-US"/>
              </w:rPr>
              <w:t>Подготовка и проведение обучающего семинара-практикума для педагогов: «Организация культурных практик в группах комбин</w:t>
            </w:r>
            <w:r w:rsidRPr="008F61EA">
              <w:rPr>
                <w:lang w:eastAsia="en-US"/>
              </w:rPr>
              <w:t>и</w:t>
            </w:r>
            <w:r w:rsidRPr="008F61EA">
              <w:rPr>
                <w:lang w:eastAsia="en-US"/>
              </w:rPr>
              <w:t>рованной направленности».</w:t>
            </w:r>
          </w:p>
          <w:p w:rsidR="00FB289C" w:rsidRPr="008F61EA" w:rsidRDefault="00FB289C" w:rsidP="001B0D99">
            <w:pPr>
              <w:autoSpaceDE w:val="0"/>
              <w:autoSpaceDN w:val="0"/>
              <w:adjustRightInd w:val="0"/>
              <w:spacing w:after="0" w:line="276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Просветительский сем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нар для педагогов по раб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те с детьми с особенност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ми развития (синдром Да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на, ЗПР, ТНР).</w:t>
            </w:r>
          </w:p>
        </w:tc>
        <w:tc>
          <w:tcPr>
            <w:tcW w:w="1134" w:type="dxa"/>
            <w:gridSpan w:val="2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2517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анкетир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вание, изучен уровень готовности педагогов к работе с детьми ОВЗ и инвалидн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стью.</w:t>
            </w:r>
          </w:p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отчёт о пров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дении семинаров–практикумов.</w:t>
            </w:r>
          </w:p>
        </w:tc>
      </w:tr>
      <w:tr w:rsidR="00FB289C" w:rsidRPr="008F61EA" w:rsidTr="00696846">
        <w:tc>
          <w:tcPr>
            <w:tcW w:w="444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Определение инд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кативных показат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лей эффективности реализации Проекта.</w:t>
            </w:r>
          </w:p>
        </w:tc>
        <w:tc>
          <w:tcPr>
            <w:tcW w:w="3118" w:type="dxa"/>
            <w:gridSpan w:val="2"/>
            <w:vAlign w:val="center"/>
          </w:tcPr>
          <w:p w:rsidR="00FB289C" w:rsidRPr="008F61EA" w:rsidRDefault="00FB289C" w:rsidP="001B0D99">
            <w:pPr>
              <w:autoSpaceDE w:val="0"/>
              <w:autoSpaceDN w:val="0"/>
              <w:adjustRightInd w:val="0"/>
              <w:spacing w:after="0" w:line="276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творческими группами 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индикативных показателей эффективн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сти реализации Проекта и о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бсуждение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 на инновац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онном совете.</w:t>
            </w:r>
          </w:p>
        </w:tc>
        <w:tc>
          <w:tcPr>
            <w:tcW w:w="1134" w:type="dxa"/>
            <w:gridSpan w:val="2"/>
          </w:tcPr>
          <w:p w:rsidR="00FB289C" w:rsidRPr="008F61EA" w:rsidRDefault="001B0D99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B0172E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517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Разработаны индик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тивные показатели эффективности ре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лизации проекта.</w:t>
            </w:r>
          </w:p>
        </w:tc>
      </w:tr>
      <w:tr w:rsidR="00FB289C" w:rsidRPr="008F61EA" w:rsidTr="00696846">
        <w:tc>
          <w:tcPr>
            <w:tcW w:w="444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89C" w:rsidRPr="008F61EA" w:rsidTr="00696846">
        <w:tc>
          <w:tcPr>
            <w:tcW w:w="9571" w:type="dxa"/>
            <w:gridSpan w:val="7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2. О</w:t>
            </w:r>
            <w:r w:rsidRPr="008F61EA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рганизационно-деятельностный (2020-2023 учебный год)</w:t>
            </w:r>
          </w:p>
        </w:tc>
      </w:tr>
      <w:tr w:rsidR="00FB289C" w:rsidRPr="008F61EA" w:rsidTr="00696846">
        <w:tc>
          <w:tcPr>
            <w:tcW w:w="444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FB289C" w:rsidRPr="008F61EA" w:rsidRDefault="00FB289C" w:rsidP="001B0D99">
            <w:pPr>
              <w:pStyle w:val="a7"/>
              <w:tabs>
                <w:tab w:val="left" w:pos="-142"/>
                <w:tab w:val="left" w:pos="0"/>
                <w:tab w:val="left" w:pos="459"/>
                <w:tab w:val="left" w:pos="708"/>
              </w:tabs>
              <w:suppressAutoHyphens/>
              <w:spacing w:line="276" w:lineRule="auto"/>
              <w:ind w:left="-18" w:firstLine="141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Разработать 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концептуальную и </w:t>
            </w:r>
            <w:r w:rsidR="001B0D99">
              <w:rPr>
                <w:rFonts w:ascii="Times New Roman" w:hAnsi="Times New Roman" w:cs="Times New Roman"/>
                <w:sz w:val="24"/>
                <w:szCs w:val="24"/>
              </w:rPr>
              <w:t>интегративную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 модели </w:t>
            </w:r>
            <w:r w:rsidR="001B0D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и дополнительного образования в </w:t>
            </w:r>
            <w:r w:rsidR="001B0D99" w:rsidRPr="008F61EA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 w:rsidR="001B0D99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группах через культурны</w:t>
            </w:r>
            <w:r w:rsidR="001B0D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 w:rsidR="001B0D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gridSpan w:val="2"/>
          </w:tcPr>
          <w:p w:rsidR="00FB289C" w:rsidRPr="008F61EA" w:rsidRDefault="00FB289C" w:rsidP="001B0D99">
            <w:pPr>
              <w:pStyle w:val="a7"/>
              <w:tabs>
                <w:tab w:val="left" w:pos="-142"/>
                <w:tab w:val="left" w:pos="317"/>
              </w:tabs>
              <w:suppressAutoHyphens/>
              <w:spacing w:line="276" w:lineRule="auto"/>
              <w:ind w:left="33" w:firstLine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текста проекта инновационной деятельности «Вместе к успеху!» на инновационном совете.</w:t>
            </w:r>
          </w:p>
          <w:p w:rsidR="00FB289C" w:rsidRPr="008F61EA" w:rsidRDefault="00FB289C" w:rsidP="001B0D99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разработа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проекта в коллективе. </w:t>
            </w:r>
          </w:p>
          <w:p w:rsidR="00FB289C" w:rsidRPr="008F61EA" w:rsidRDefault="00FB289C" w:rsidP="001B0D99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Апробация 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моделей орг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 образовательного процесса в условиях инт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грации основного и допо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нительного образования, организации культурных практик, </w:t>
            </w:r>
            <w:r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социально-психологической адаптации детей с ОВЗ и/или инв</w:t>
            </w:r>
            <w:r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>лидностью к воспитател</w:t>
            </w:r>
            <w:r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>но-образовательной среде ДОО.</w:t>
            </w:r>
          </w:p>
        </w:tc>
        <w:tc>
          <w:tcPr>
            <w:tcW w:w="1134" w:type="dxa"/>
            <w:gridSpan w:val="2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 2020г.</w:t>
            </w:r>
          </w:p>
        </w:tc>
        <w:tc>
          <w:tcPr>
            <w:tcW w:w="2517" w:type="dxa"/>
          </w:tcPr>
          <w:p w:rsidR="00FB289C" w:rsidRPr="008F61EA" w:rsidRDefault="00FB289C" w:rsidP="008C3CC7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Создана концепт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альная и </w:t>
            </w:r>
            <w:r w:rsidR="008C3CC7">
              <w:rPr>
                <w:rFonts w:ascii="Times New Roman" w:hAnsi="Times New Roman" w:cs="Times New Roman"/>
                <w:sz w:val="24"/>
                <w:szCs w:val="24"/>
              </w:rPr>
              <w:t>интеграти</w:t>
            </w:r>
            <w:r w:rsidR="008C3C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3CC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 модели </w:t>
            </w:r>
            <w:r w:rsidR="008C3CC7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8C3C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3CC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и д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полнительного обр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зования в </w:t>
            </w:r>
            <w:r w:rsidR="008C3CC7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="008C3C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3CC7">
              <w:rPr>
                <w:rFonts w:ascii="Times New Roman" w:hAnsi="Times New Roman" w:cs="Times New Roman"/>
                <w:sz w:val="24"/>
                <w:szCs w:val="24"/>
              </w:rPr>
              <w:t xml:space="preserve">ванных 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группах через </w:t>
            </w:r>
            <w:r w:rsidR="008C3CC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 культу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ных практик.</w:t>
            </w:r>
          </w:p>
        </w:tc>
      </w:tr>
      <w:tr w:rsidR="00FB289C" w:rsidRPr="008F61EA" w:rsidTr="00696846">
        <w:tc>
          <w:tcPr>
            <w:tcW w:w="444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FB289C" w:rsidRPr="008F61EA" w:rsidRDefault="00FB289C" w:rsidP="00C75A7B">
            <w:pPr>
              <w:pStyle w:val="ab"/>
              <w:tabs>
                <w:tab w:val="left" w:pos="459"/>
              </w:tabs>
              <w:spacing w:after="0" w:line="276" w:lineRule="auto"/>
              <w:ind w:left="-18" w:firstLine="141"/>
              <w:jc w:val="both"/>
              <w:rPr>
                <w:b/>
              </w:rPr>
            </w:pPr>
            <w:r w:rsidRPr="008F61EA">
              <w:rPr>
                <w:bCs/>
              </w:rPr>
              <w:t>Дать описание и разработать мех</w:t>
            </w:r>
            <w:r w:rsidRPr="008F61EA">
              <w:rPr>
                <w:bCs/>
              </w:rPr>
              <w:t>а</w:t>
            </w:r>
            <w:r w:rsidRPr="008F61EA">
              <w:rPr>
                <w:bCs/>
              </w:rPr>
              <w:t>низм реализации данных видов мод</w:t>
            </w:r>
            <w:r w:rsidRPr="008F61EA">
              <w:rPr>
                <w:bCs/>
              </w:rPr>
              <w:t>е</w:t>
            </w:r>
            <w:r w:rsidRPr="008F61EA">
              <w:rPr>
                <w:bCs/>
              </w:rPr>
              <w:t>ли.</w:t>
            </w:r>
          </w:p>
        </w:tc>
        <w:tc>
          <w:tcPr>
            <w:tcW w:w="3118" w:type="dxa"/>
            <w:gridSpan w:val="2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научно-практического семинара: «Перспективы инновац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 деятельности по ре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лизации проекта». </w:t>
            </w:r>
          </w:p>
        </w:tc>
        <w:tc>
          <w:tcPr>
            <w:tcW w:w="1134" w:type="dxa"/>
            <w:gridSpan w:val="2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2020г.</w:t>
            </w:r>
          </w:p>
        </w:tc>
        <w:tc>
          <w:tcPr>
            <w:tcW w:w="2517" w:type="dxa"/>
          </w:tcPr>
          <w:p w:rsidR="00FB289C" w:rsidRPr="008F61EA" w:rsidRDefault="00FB289C" w:rsidP="008C3CC7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Раскрыта сущность концептуальной </w:t>
            </w:r>
            <w:r w:rsidR="008C3CC7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r w:rsidR="008C3CC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C3CC7">
              <w:rPr>
                <w:rFonts w:ascii="Times New Roman" w:eastAsia="Times New Roman" w:hAnsi="Times New Roman" w:cs="Times New Roman"/>
                <w:sz w:val="24"/>
                <w:szCs w:val="24"/>
              </w:rPr>
              <w:t>гративной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моделей, механизм</w:t>
            </w:r>
            <w:r w:rsidR="008C3CC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3CC7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ционирования.</w:t>
            </w:r>
          </w:p>
        </w:tc>
      </w:tr>
      <w:tr w:rsidR="00FB289C" w:rsidRPr="008F61EA" w:rsidTr="00696846">
        <w:tc>
          <w:tcPr>
            <w:tcW w:w="444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FB289C" w:rsidRPr="008F61EA" w:rsidRDefault="00FB289C" w:rsidP="008C3CC7">
            <w:pPr>
              <w:pStyle w:val="ab"/>
              <w:tabs>
                <w:tab w:val="left" w:pos="459"/>
              </w:tabs>
              <w:spacing w:after="0" w:line="276" w:lineRule="auto"/>
              <w:ind w:left="-18" w:firstLine="141"/>
              <w:jc w:val="both"/>
              <w:rPr>
                <w:b/>
              </w:rPr>
            </w:pPr>
            <w:r w:rsidRPr="008F61EA">
              <w:rPr>
                <w:color w:val="000000"/>
              </w:rPr>
              <w:t xml:space="preserve">Создать и внедрить в педагогическую практику систему работы в </w:t>
            </w:r>
            <w:r w:rsidR="008C3CC7">
              <w:rPr>
                <w:color w:val="000000"/>
              </w:rPr>
              <w:t>комбин</w:t>
            </w:r>
            <w:r w:rsidR="008C3CC7">
              <w:rPr>
                <w:color w:val="000000"/>
              </w:rPr>
              <w:t>и</w:t>
            </w:r>
            <w:r w:rsidR="008C3CC7">
              <w:rPr>
                <w:color w:val="000000"/>
              </w:rPr>
              <w:t xml:space="preserve">рованных </w:t>
            </w:r>
            <w:r w:rsidRPr="008F61EA">
              <w:rPr>
                <w:color w:val="000000"/>
              </w:rPr>
              <w:t>группах ДОО.</w:t>
            </w:r>
          </w:p>
        </w:tc>
        <w:tc>
          <w:tcPr>
            <w:tcW w:w="3118" w:type="dxa"/>
            <w:gridSpan w:val="2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Создание условий для 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вместно организованного процесса воспитания и об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чения, как здоровых детей, так и детей с ОВЗ с учетом их особых образовательных потребностей, заданных характером нарушения их развития.</w:t>
            </w:r>
          </w:p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и апробир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 </w:t>
            </w:r>
            <w:proofErr w:type="spellStart"/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«Солнышко в ладошках», по театрал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зованной деятельности.</w:t>
            </w:r>
          </w:p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и апробир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 </w:t>
            </w:r>
            <w:proofErr w:type="spellStart"/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творческого восприятия музыки детьми через эм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циональную сферу»</w:t>
            </w:r>
          </w:p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для демонстрации опыта эффективного взаимоде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ствия педагогов и специ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листов.</w:t>
            </w:r>
          </w:p>
          <w:p w:rsidR="00FB289C" w:rsidRPr="008F61EA" w:rsidRDefault="00FB289C" w:rsidP="008C3CC7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Подготовка и обсуждение организационной структ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ры работы в </w:t>
            </w:r>
            <w:r w:rsidR="008C3CC7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="008C3C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3CC7">
              <w:rPr>
                <w:rFonts w:ascii="Times New Roman" w:hAnsi="Times New Roman" w:cs="Times New Roman"/>
                <w:sz w:val="24"/>
                <w:szCs w:val="24"/>
              </w:rPr>
              <w:t xml:space="preserve">ванных 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 w:rsidR="008C3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свии</w:t>
            </w:r>
            <w:proofErr w:type="spellEnd"/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планом работы</w:t>
            </w:r>
          </w:p>
        </w:tc>
        <w:tc>
          <w:tcPr>
            <w:tcW w:w="2517" w:type="dxa"/>
          </w:tcPr>
          <w:p w:rsidR="00FB289C" w:rsidRPr="008F61EA" w:rsidRDefault="00FB289C" w:rsidP="008C3CC7">
            <w:pPr>
              <w:pStyle w:val="a7"/>
              <w:tabs>
                <w:tab w:val="left" w:pos="-142"/>
                <w:tab w:val="left" w:pos="0"/>
              </w:tabs>
              <w:suppressAutoHyphens/>
              <w:spacing w:line="276" w:lineRule="auto"/>
              <w:ind w:left="0" w:right="100" w:firstLine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Обогащено развивающее образовательное  пространство в группах, разработаны пособия и дидактические игры по работе с детьми ОВЗ. </w:t>
            </w:r>
          </w:p>
          <w:p w:rsidR="00FB289C" w:rsidRPr="008F61EA" w:rsidRDefault="00FB289C" w:rsidP="008C3CC7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Разработаны мет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дические рекоменд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ции по модификации дидактических средств, использу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мых в </w:t>
            </w:r>
            <w:r w:rsidR="008C3CC7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="008C3C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3CC7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8C3CC7" w:rsidRPr="008F61EA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89C" w:rsidRPr="008F61EA" w:rsidTr="00696846">
        <w:tc>
          <w:tcPr>
            <w:tcW w:w="444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8" w:type="dxa"/>
          </w:tcPr>
          <w:p w:rsidR="00FB289C" w:rsidRPr="008F61EA" w:rsidRDefault="00FB289C" w:rsidP="00C75A7B">
            <w:pPr>
              <w:pStyle w:val="a7"/>
              <w:tabs>
                <w:tab w:val="left" w:pos="459"/>
                <w:tab w:val="left" w:pos="708"/>
              </w:tabs>
              <w:suppressAutoHyphens/>
              <w:spacing w:line="276" w:lineRule="auto"/>
              <w:ind w:left="-18" w:firstLine="141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Создать и внедрить целостную систему психолого-медико-педагогического и социального сопровождения детей с ОВЗ и их родителей.</w:t>
            </w:r>
          </w:p>
        </w:tc>
        <w:tc>
          <w:tcPr>
            <w:tcW w:w="3118" w:type="dxa"/>
            <w:gridSpan w:val="2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со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данию алгоритма взаим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действия специалистов, с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провождающих детей с ОВЗ.</w:t>
            </w:r>
          </w:p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«Толеран</w:t>
            </w:r>
            <w:r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>ное общество - счастливые дети»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апробиров</w:t>
            </w:r>
            <w:r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>ние индивидуальных обр</w:t>
            </w:r>
            <w:r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 маршрутов для воспитанников с</w:t>
            </w:r>
            <w:r w:rsidR="008C3C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статусом ОВЗ и инвалидностью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свии</w:t>
            </w:r>
            <w:proofErr w:type="spellEnd"/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планом работы</w:t>
            </w:r>
          </w:p>
        </w:tc>
        <w:tc>
          <w:tcPr>
            <w:tcW w:w="2517" w:type="dxa"/>
          </w:tcPr>
          <w:p w:rsidR="00FB289C" w:rsidRPr="008F61EA" w:rsidRDefault="00FB289C" w:rsidP="00841296">
            <w:pPr>
              <w:pStyle w:val="a7"/>
              <w:tabs>
                <w:tab w:val="left" w:pos="-142"/>
                <w:tab w:val="left" w:pos="317"/>
              </w:tabs>
              <w:suppressAutoHyphens/>
              <w:spacing w:line="276" w:lineRule="auto"/>
              <w:ind w:left="0" w:firstLine="17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Организован процесс психолог</w:t>
            </w:r>
            <w:proofErr w:type="gramStart"/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и социального сопровождения детей с ограниченными возможностями здоровья с применением культурных практик, направленных на успешную социализацию рассматриваемой категории детей.</w:t>
            </w:r>
          </w:p>
        </w:tc>
      </w:tr>
      <w:tr w:rsidR="00FB289C" w:rsidRPr="008F61EA" w:rsidTr="00696846">
        <w:tc>
          <w:tcPr>
            <w:tcW w:w="444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FB289C" w:rsidRPr="008F61EA" w:rsidRDefault="00FB289C" w:rsidP="00C75A7B">
            <w:pPr>
              <w:pStyle w:val="a7"/>
              <w:tabs>
                <w:tab w:val="left" w:pos="459"/>
                <w:tab w:val="left" w:pos="708"/>
              </w:tabs>
              <w:suppressAutoHyphens/>
              <w:spacing w:line="276" w:lineRule="auto"/>
              <w:ind w:left="-18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Обновить содержание дополнительных образовательных программ и культурные практики с позиции их интеграции с основной образовательной программой, и разработать новые с учетом меняющегося социального заказа.</w:t>
            </w:r>
          </w:p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8" w:firstLine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Корректировка методов и приёмов работы по пр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граммам дополнительного образования с позиции инклюзии.</w:t>
            </w:r>
          </w:p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результатов работы воспитателей и сп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циалистов по дополнител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образованию в гру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пах комбинированной н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правленности на конкурсах и фестивалях по художес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венно-эстетическому, реч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вому, физическому разв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тию.</w:t>
            </w:r>
          </w:p>
        </w:tc>
        <w:tc>
          <w:tcPr>
            <w:tcW w:w="1134" w:type="dxa"/>
            <w:gridSpan w:val="2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517" w:type="dxa"/>
          </w:tcPr>
          <w:p w:rsidR="00FB289C" w:rsidRPr="008F61EA" w:rsidRDefault="00FB289C" w:rsidP="00C75A7B">
            <w:pPr>
              <w:pStyle w:val="a7"/>
              <w:tabs>
                <w:tab w:val="left" w:pos="-142"/>
                <w:tab w:val="left" w:pos="0"/>
              </w:tabs>
              <w:suppressAutoHyphens/>
              <w:spacing w:line="276" w:lineRule="auto"/>
              <w:ind w:left="0" w:firstLine="1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Адаптированы дополнительные образовательные программы для работы с детьми  ОВЗ по музыкальному, речевому развитию, средствами театрализованной деятельности, по конструированию и робототехнике.</w:t>
            </w:r>
          </w:p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мет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дические рекоменд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по организации дополнительного о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с детьми ОВЗ и инвалидн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стью.</w:t>
            </w:r>
          </w:p>
        </w:tc>
      </w:tr>
      <w:tr w:rsidR="00FB289C" w:rsidRPr="008F61EA" w:rsidTr="00696846">
        <w:tc>
          <w:tcPr>
            <w:tcW w:w="444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59"/>
                <w:tab w:val="left" w:pos="708"/>
              </w:tabs>
              <w:suppressAutoHyphens/>
              <w:autoSpaceDE w:val="0"/>
              <w:autoSpaceDN w:val="0"/>
              <w:spacing w:line="276" w:lineRule="auto"/>
              <w:ind w:left="-18" w:right="108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систему внедрения в образовательный процесс культурных практик с позиции инклюзии. </w:t>
            </w:r>
          </w:p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8" w:firstLine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Разрабатываются и адапт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руются культурные практ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ки, используемые по д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полнительному образов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для работы с детьми ОВЗ и инвалидностью.</w:t>
            </w:r>
          </w:p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Разрабатывается алгоритм написания проекта кул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турных практик</w:t>
            </w:r>
          </w:p>
        </w:tc>
        <w:tc>
          <w:tcPr>
            <w:tcW w:w="1134" w:type="dxa"/>
            <w:gridSpan w:val="2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2517" w:type="dxa"/>
          </w:tcPr>
          <w:p w:rsidR="00FB289C" w:rsidRPr="008F61EA" w:rsidRDefault="00FB289C" w:rsidP="00AD76E7">
            <w:pPr>
              <w:pStyle w:val="a7"/>
              <w:numPr>
                <w:ilvl w:val="0"/>
                <w:numId w:val="6"/>
              </w:numPr>
              <w:tabs>
                <w:tab w:val="left" w:pos="-142"/>
                <w:tab w:val="left" w:pos="317"/>
              </w:tabs>
              <w:suppressAutoHyphens/>
              <w:spacing w:line="276" w:lineRule="auto"/>
              <w:ind w:left="0" w:right="101" w:firstLine="1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Широко 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используются в работе с детьми культурные практики с целью поддержания интереса к процессу деятельности и к получению результата. </w:t>
            </w:r>
          </w:p>
          <w:p w:rsidR="00FB289C" w:rsidRPr="008F61EA" w:rsidRDefault="00FB289C" w:rsidP="00AD76E7">
            <w:pPr>
              <w:pStyle w:val="a7"/>
              <w:numPr>
                <w:ilvl w:val="0"/>
                <w:numId w:val="6"/>
              </w:numPr>
              <w:tabs>
                <w:tab w:val="left" w:pos="-142"/>
                <w:tab w:val="left" w:pos="317"/>
              </w:tabs>
              <w:suppressAutoHyphens/>
              <w:spacing w:line="276" w:lineRule="auto"/>
              <w:ind w:left="0" w:firstLine="17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Созданы кейсы по организации культурных практик для работы с детьми ОВЗ в </w:t>
            </w:r>
            <w:r w:rsidR="008C3CC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комбинированных </w:t>
            </w:r>
            <w:r w:rsidR="008C3CC7" w:rsidRPr="008F61EA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89C" w:rsidRPr="008F61EA" w:rsidRDefault="00FB289C" w:rsidP="00C75A7B">
            <w:pPr>
              <w:tabs>
                <w:tab w:val="left" w:pos="-142"/>
                <w:tab w:val="left" w:pos="317"/>
              </w:tabs>
              <w:suppressAutoHyphens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Педагоги овладели  технологией  составления педагогического проекта культурных практик.</w:t>
            </w:r>
          </w:p>
        </w:tc>
      </w:tr>
      <w:tr w:rsidR="00FB289C" w:rsidRPr="008F61EA" w:rsidTr="00696846">
        <w:tc>
          <w:tcPr>
            <w:tcW w:w="444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58" w:type="dxa"/>
          </w:tcPr>
          <w:p w:rsidR="00FB289C" w:rsidRPr="008F61EA" w:rsidRDefault="00FB289C" w:rsidP="00C75A7B">
            <w:pPr>
              <w:pStyle w:val="a7"/>
              <w:tabs>
                <w:tab w:val="left" w:pos="459"/>
                <w:tab w:val="left" w:pos="708"/>
              </w:tabs>
              <w:suppressAutoHyphens/>
              <w:spacing w:line="276" w:lineRule="auto"/>
              <w:ind w:left="-18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профессиональный уровень педагогов через их саморазвитие, самореализацию и эффективное взаимодействие. </w:t>
            </w:r>
          </w:p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8" w:firstLine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FB289C" w:rsidRPr="008F61EA" w:rsidRDefault="00FB289C" w:rsidP="00C75A7B">
            <w:pPr>
              <w:pStyle w:val="aa"/>
              <w:spacing w:before="0" w:beforeAutospacing="0" w:after="0" w:afterAutospacing="0" w:line="276" w:lineRule="auto"/>
              <w:ind w:left="81" w:right="-108" w:hanging="142"/>
              <w:jc w:val="both"/>
              <w:rPr>
                <w:lang w:eastAsia="en-US"/>
              </w:rPr>
            </w:pPr>
            <w:r w:rsidRPr="008F61EA">
              <w:rPr>
                <w:lang w:eastAsia="en-US"/>
              </w:rPr>
              <w:t>Подготовка и проведение обучающего семинара-практикума для педагогов: «Методические рекоменд</w:t>
            </w:r>
            <w:r w:rsidRPr="008F61EA">
              <w:rPr>
                <w:lang w:eastAsia="en-US"/>
              </w:rPr>
              <w:t>а</w:t>
            </w:r>
            <w:r w:rsidRPr="008F61EA">
              <w:rPr>
                <w:lang w:eastAsia="en-US"/>
              </w:rPr>
              <w:t>ции по подготовке интегр</w:t>
            </w:r>
            <w:r w:rsidRPr="008F61EA">
              <w:rPr>
                <w:lang w:eastAsia="en-US"/>
              </w:rPr>
              <w:t>и</w:t>
            </w:r>
            <w:r w:rsidRPr="008F61EA">
              <w:rPr>
                <w:lang w:eastAsia="en-US"/>
              </w:rPr>
              <w:t xml:space="preserve">рованных занятий в </w:t>
            </w:r>
            <w:r w:rsidR="008C3CC7">
              <w:t>комб</w:t>
            </w:r>
            <w:r w:rsidR="008C3CC7">
              <w:t>и</w:t>
            </w:r>
            <w:r w:rsidR="008C3CC7">
              <w:t xml:space="preserve">нированных </w:t>
            </w:r>
            <w:r w:rsidR="008C3CC7" w:rsidRPr="008F61EA">
              <w:t>группах</w:t>
            </w:r>
            <w:r w:rsidRPr="008F61EA">
              <w:rPr>
                <w:lang w:eastAsia="en-US"/>
              </w:rPr>
              <w:t>».</w:t>
            </w:r>
          </w:p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Проведение научно-практического семинара педагогов ДОО и школы в рамках сетевого взаимоде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ствия: «Качество дошкол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ного образования в услов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ях реализации ФГОС </w:t>
            </w:r>
            <w:proofErr w:type="gramStart"/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gridSpan w:val="2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517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педагог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ми методикой работы с детьми ОВЗ и/ или инвалидностью, ум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выстраивать с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вместно со специал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стами единый образ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вательный процесс в </w:t>
            </w:r>
            <w:r w:rsidR="008C3CC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комбинированных </w:t>
            </w:r>
            <w:r w:rsidR="008C3CC7" w:rsidRPr="008F61EA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89C" w:rsidRPr="008F61EA" w:rsidTr="00696846">
        <w:tc>
          <w:tcPr>
            <w:tcW w:w="444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8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8" w:firstLine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Сформировать т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лерантное сообщ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ство детей, родит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лей, персонала ДОО и социального</w:t>
            </w:r>
            <w:r w:rsidRPr="008F61E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3118" w:type="dxa"/>
            <w:gridSpan w:val="2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информация (стенды, папки - передви</w:t>
            </w:r>
            <w:r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>ки, семейные и групповые фотоальбомы, фоторепо</w:t>
            </w:r>
            <w:r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>тажи).</w:t>
            </w:r>
          </w:p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для родителей на сайте ДОО.</w:t>
            </w:r>
          </w:p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Консультации, семинары, </w:t>
            </w:r>
            <w:r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практикумы, конференции, семейные гостиные.</w:t>
            </w:r>
          </w:p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>Дни открытых дверей.</w:t>
            </w:r>
          </w:p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праздники, развлечения.</w:t>
            </w:r>
          </w:p>
          <w:p w:rsidR="00FB289C" w:rsidRPr="008F61EA" w:rsidRDefault="00FB289C" w:rsidP="008C3CC7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с родителями в рамках проектной де</w:t>
            </w:r>
            <w:r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тельности.</w:t>
            </w:r>
            <w:r w:rsidRPr="008F61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2023г.</w:t>
            </w:r>
          </w:p>
        </w:tc>
        <w:tc>
          <w:tcPr>
            <w:tcW w:w="2517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Сформировано тол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рантное сообщество детей, родителей, персонала ДОО и с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Pr="008F61E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окружения.</w:t>
            </w:r>
          </w:p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Организована совм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стно-самостоятельная, с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мостоятельная де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C3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тельности детей с ОВЗ и 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их родителей по реализации осно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ной образовательной программы МДОУ и дополнительных о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разовательных пр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грамм.</w:t>
            </w:r>
          </w:p>
        </w:tc>
      </w:tr>
      <w:tr w:rsidR="00FB289C" w:rsidRPr="008F61EA" w:rsidTr="00696846">
        <w:tc>
          <w:tcPr>
            <w:tcW w:w="444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B289C" w:rsidRPr="008F61EA" w:rsidRDefault="00FB289C" w:rsidP="008C3CC7">
            <w:pPr>
              <w:pStyle w:val="a7"/>
              <w:widowControl w:val="0"/>
              <w:tabs>
                <w:tab w:val="left" w:pos="459"/>
                <w:tab w:val="left" w:pos="993"/>
              </w:tabs>
              <w:suppressAutoHyphens/>
              <w:autoSpaceDE w:val="0"/>
              <w:autoSpaceDN w:val="0"/>
              <w:spacing w:line="276" w:lineRule="auto"/>
              <w:ind w:left="-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Разработать диагностический инструментарий и провести мониторинг достижений детей.</w:t>
            </w:r>
          </w:p>
        </w:tc>
        <w:tc>
          <w:tcPr>
            <w:tcW w:w="3118" w:type="dxa"/>
            <w:gridSpan w:val="2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полученных м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териалов, их качественный и количественный анализ, соотнесение результатов с поставленными целями, з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дачами, описание результ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тов, формулирование выв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дов.</w:t>
            </w:r>
          </w:p>
        </w:tc>
        <w:tc>
          <w:tcPr>
            <w:tcW w:w="1134" w:type="dxa"/>
            <w:gridSpan w:val="2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517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 пакет методик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кач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инновационной деятельности ДОО</w:t>
            </w:r>
          </w:p>
        </w:tc>
      </w:tr>
      <w:tr w:rsidR="00FB289C" w:rsidRPr="008F61EA" w:rsidTr="00696846">
        <w:tc>
          <w:tcPr>
            <w:tcW w:w="9571" w:type="dxa"/>
            <w:gridSpan w:val="7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3. Р</w:t>
            </w:r>
            <w:r w:rsidRPr="008F61EA">
              <w:rPr>
                <w:rFonts w:ascii="Times New Roman" w:hAnsi="Times New Roman" w:cs="Times New Roman"/>
                <w:b/>
                <w:sz w:val="24"/>
                <w:szCs w:val="24"/>
              </w:rPr>
              <w:t>ефлексивно – обобщающий  (2023– 2024 учебный год)</w:t>
            </w:r>
          </w:p>
        </w:tc>
      </w:tr>
      <w:tr w:rsidR="00FB289C" w:rsidRPr="008F61EA" w:rsidTr="008C3CC7">
        <w:trPr>
          <w:trHeight w:val="1731"/>
        </w:trPr>
        <w:tc>
          <w:tcPr>
            <w:tcW w:w="444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B289C" w:rsidRPr="008F61EA" w:rsidRDefault="00FB289C" w:rsidP="00AD76E7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459"/>
                <w:tab w:val="left" w:pos="993"/>
              </w:tabs>
              <w:suppressAutoHyphens/>
              <w:autoSpaceDE w:val="0"/>
              <w:autoSpaceDN w:val="0"/>
              <w:spacing w:line="276" w:lineRule="auto"/>
              <w:ind w:left="0" w:firstLine="17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реализацию целей и задач, обозначенных в проекте.</w:t>
            </w:r>
          </w:p>
        </w:tc>
        <w:tc>
          <w:tcPr>
            <w:tcW w:w="2976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педагогов, родителей.</w:t>
            </w:r>
          </w:p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достижений детей по образовательным о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ластям.</w:t>
            </w:r>
          </w:p>
        </w:tc>
        <w:tc>
          <w:tcPr>
            <w:tcW w:w="1134" w:type="dxa"/>
            <w:gridSpan w:val="2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2659" w:type="dxa"/>
            <w:gridSpan w:val="2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спра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FB289C" w:rsidRPr="008F61EA" w:rsidTr="008C3CC7">
        <w:tc>
          <w:tcPr>
            <w:tcW w:w="444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B289C" w:rsidRPr="008F61EA" w:rsidRDefault="00FB289C" w:rsidP="00AD76E7">
            <w:pPr>
              <w:pStyle w:val="a7"/>
              <w:numPr>
                <w:ilvl w:val="0"/>
                <w:numId w:val="7"/>
              </w:numPr>
              <w:tabs>
                <w:tab w:val="left" w:pos="459"/>
                <w:tab w:val="left" w:pos="993"/>
              </w:tabs>
              <w:suppressAutoHyphens/>
              <w:spacing w:line="276" w:lineRule="auto"/>
              <w:ind w:left="0" w:firstLine="1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Обобщить опыт работы и разработать методические материалы по психолого-педагогическому сопровождению детей.</w:t>
            </w:r>
          </w:p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плану работы.</w:t>
            </w:r>
          </w:p>
        </w:tc>
        <w:tc>
          <w:tcPr>
            <w:tcW w:w="1134" w:type="dxa"/>
            <w:gridSpan w:val="2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659" w:type="dxa"/>
            <w:gridSpan w:val="2"/>
          </w:tcPr>
          <w:p w:rsidR="00FB289C" w:rsidRPr="008F61EA" w:rsidRDefault="00FB289C" w:rsidP="00AD76E7">
            <w:pPr>
              <w:pStyle w:val="a7"/>
              <w:numPr>
                <w:ilvl w:val="0"/>
                <w:numId w:val="6"/>
              </w:numPr>
              <w:tabs>
                <w:tab w:val="left" w:pos="-142"/>
                <w:tab w:val="left" w:pos="317"/>
              </w:tabs>
              <w:suppressAutoHyphens/>
              <w:spacing w:line="276" w:lineRule="auto"/>
              <w:ind w:left="0" w:firstLine="1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Осуществлена консультативно </w:t>
            </w:r>
            <w:r w:rsidRPr="008F61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информационная 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помощь педагогам и родителям в </w:t>
            </w:r>
            <w:r w:rsidRPr="008F61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организации 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индивидуальных занятий с детьми ОВЗ.</w:t>
            </w:r>
          </w:p>
          <w:p w:rsidR="00FB289C" w:rsidRPr="008F61EA" w:rsidRDefault="00FB289C" w:rsidP="00AD76E7">
            <w:pPr>
              <w:pStyle w:val="TableParagraph"/>
              <w:numPr>
                <w:ilvl w:val="0"/>
                <w:numId w:val="6"/>
              </w:numPr>
              <w:tabs>
                <w:tab w:val="left" w:pos="-142"/>
                <w:tab w:val="left" w:pos="317"/>
              </w:tabs>
              <w:spacing w:line="276" w:lineRule="auto"/>
              <w:ind w:left="0" w:right="102" w:firstLine="175"/>
              <w:jc w:val="both"/>
              <w:rPr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>Оформлен инфо</w:t>
            </w:r>
            <w:r w:rsidRPr="008F61EA">
              <w:rPr>
                <w:sz w:val="24"/>
                <w:szCs w:val="24"/>
                <w:lang w:val="ru-RU"/>
              </w:rPr>
              <w:t>р</w:t>
            </w:r>
            <w:r w:rsidRPr="008F61EA">
              <w:rPr>
                <w:sz w:val="24"/>
                <w:szCs w:val="24"/>
                <w:lang w:val="ru-RU"/>
              </w:rPr>
              <w:t>мационный материал для родителей с рек</w:t>
            </w:r>
            <w:r w:rsidRPr="008F61EA">
              <w:rPr>
                <w:sz w:val="24"/>
                <w:szCs w:val="24"/>
                <w:lang w:val="ru-RU"/>
              </w:rPr>
              <w:t>о</w:t>
            </w:r>
            <w:r w:rsidRPr="008F61EA">
              <w:rPr>
                <w:sz w:val="24"/>
                <w:szCs w:val="24"/>
                <w:lang w:val="ru-RU"/>
              </w:rPr>
              <w:t>мендациями профил</w:t>
            </w:r>
            <w:r w:rsidRPr="008F61EA">
              <w:rPr>
                <w:sz w:val="24"/>
                <w:szCs w:val="24"/>
                <w:lang w:val="ru-RU"/>
              </w:rPr>
              <w:t>ь</w:t>
            </w:r>
            <w:r w:rsidRPr="008F61EA">
              <w:rPr>
                <w:sz w:val="24"/>
                <w:szCs w:val="24"/>
                <w:lang w:val="ru-RU"/>
              </w:rPr>
              <w:t>ных специалистов.</w:t>
            </w:r>
          </w:p>
          <w:p w:rsidR="00FB289C" w:rsidRPr="008F61EA" w:rsidRDefault="00FB289C" w:rsidP="008C3CC7">
            <w:pPr>
              <w:pStyle w:val="TableParagraph"/>
              <w:numPr>
                <w:ilvl w:val="0"/>
                <w:numId w:val="6"/>
              </w:numPr>
              <w:tabs>
                <w:tab w:val="left" w:pos="-142"/>
                <w:tab w:val="left" w:pos="243"/>
                <w:tab w:val="left" w:pos="317"/>
              </w:tabs>
              <w:spacing w:line="276" w:lineRule="auto"/>
              <w:ind w:left="0" w:right="-2" w:firstLine="175"/>
              <w:jc w:val="both"/>
              <w:rPr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t>Наличие технич</w:t>
            </w:r>
            <w:r w:rsidRPr="008F61EA">
              <w:rPr>
                <w:sz w:val="24"/>
                <w:szCs w:val="24"/>
                <w:lang w:val="ru-RU"/>
              </w:rPr>
              <w:t>е</w:t>
            </w:r>
            <w:r w:rsidRPr="008F61EA">
              <w:rPr>
                <w:sz w:val="24"/>
                <w:szCs w:val="24"/>
                <w:lang w:val="ru-RU"/>
              </w:rPr>
              <w:t>ского оборудования для оказания консул</w:t>
            </w:r>
            <w:r w:rsidRPr="008F61EA">
              <w:rPr>
                <w:sz w:val="24"/>
                <w:szCs w:val="24"/>
                <w:lang w:val="ru-RU"/>
              </w:rPr>
              <w:t>ь</w:t>
            </w:r>
            <w:r w:rsidRPr="008F61EA">
              <w:rPr>
                <w:sz w:val="24"/>
                <w:szCs w:val="24"/>
                <w:lang w:val="ru-RU"/>
              </w:rPr>
              <w:t>тативных услуг в ди</w:t>
            </w:r>
            <w:r w:rsidRPr="008F61EA">
              <w:rPr>
                <w:sz w:val="24"/>
                <w:szCs w:val="24"/>
                <w:lang w:val="ru-RU"/>
              </w:rPr>
              <w:t>с</w:t>
            </w:r>
            <w:r w:rsidRPr="008F61EA">
              <w:rPr>
                <w:sz w:val="24"/>
                <w:szCs w:val="24"/>
                <w:lang w:val="ru-RU"/>
              </w:rPr>
              <w:t>танционном</w:t>
            </w:r>
            <w:r w:rsidRPr="008F61E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EA">
              <w:rPr>
                <w:sz w:val="24"/>
                <w:szCs w:val="24"/>
                <w:lang w:val="ru-RU"/>
              </w:rPr>
              <w:t>режиме.</w:t>
            </w:r>
          </w:p>
        </w:tc>
      </w:tr>
      <w:tr w:rsidR="00FB289C" w:rsidRPr="008F61EA" w:rsidTr="008C3CC7">
        <w:tc>
          <w:tcPr>
            <w:tcW w:w="444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Организовать мер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приятия, направле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ные на внедрение и распространение полученных резул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татов.</w:t>
            </w:r>
          </w:p>
        </w:tc>
        <w:tc>
          <w:tcPr>
            <w:tcW w:w="2976" w:type="dxa"/>
          </w:tcPr>
          <w:p w:rsidR="00FB289C" w:rsidRPr="008F61EA" w:rsidRDefault="00FB289C" w:rsidP="00C75A7B">
            <w:pPr>
              <w:pStyle w:val="TableParagraph"/>
              <w:tabs>
                <w:tab w:val="left" w:pos="-142"/>
                <w:tab w:val="left" w:pos="317"/>
              </w:tabs>
              <w:spacing w:line="276" w:lineRule="auto"/>
              <w:ind w:left="0" w:right="102"/>
              <w:jc w:val="both"/>
              <w:rPr>
                <w:sz w:val="24"/>
                <w:szCs w:val="24"/>
                <w:lang w:val="ru-RU"/>
              </w:rPr>
            </w:pPr>
            <w:r w:rsidRPr="008F61EA">
              <w:rPr>
                <w:sz w:val="24"/>
                <w:szCs w:val="24"/>
                <w:lang w:val="ru-RU"/>
              </w:rPr>
              <w:lastRenderedPageBreak/>
              <w:t>Опубликованы и освещ</w:t>
            </w:r>
            <w:r w:rsidRPr="008F61EA">
              <w:rPr>
                <w:sz w:val="24"/>
                <w:szCs w:val="24"/>
                <w:lang w:val="ru-RU"/>
              </w:rPr>
              <w:t>е</w:t>
            </w:r>
            <w:r w:rsidRPr="008F61EA">
              <w:rPr>
                <w:sz w:val="24"/>
                <w:szCs w:val="24"/>
                <w:lang w:val="ru-RU"/>
              </w:rPr>
              <w:t>ны предварительные р</w:t>
            </w:r>
            <w:r w:rsidRPr="008F61EA">
              <w:rPr>
                <w:sz w:val="24"/>
                <w:szCs w:val="24"/>
                <w:lang w:val="ru-RU"/>
              </w:rPr>
              <w:t>е</w:t>
            </w:r>
            <w:r w:rsidRPr="008F61EA">
              <w:rPr>
                <w:sz w:val="24"/>
                <w:szCs w:val="24"/>
                <w:lang w:val="ru-RU"/>
              </w:rPr>
              <w:t>зультаты внедрения культурных практик, ст</w:t>
            </w:r>
            <w:r w:rsidRPr="008F61EA">
              <w:rPr>
                <w:sz w:val="24"/>
                <w:szCs w:val="24"/>
                <w:lang w:val="ru-RU"/>
              </w:rPr>
              <w:t>а</w:t>
            </w:r>
            <w:r w:rsidRPr="008F61EA">
              <w:rPr>
                <w:sz w:val="24"/>
                <w:szCs w:val="24"/>
                <w:lang w:val="ru-RU"/>
              </w:rPr>
              <w:t xml:space="preserve">тьи, </w:t>
            </w:r>
            <w:proofErr w:type="spellStart"/>
            <w:r w:rsidRPr="008F61EA">
              <w:rPr>
                <w:sz w:val="24"/>
                <w:szCs w:val="24"/>
                <w:lang w:val="ru-RU"/>
              </w:rPr>
              <w:t>диссеминирующие</w:t>
            </w:r>
            <w:proofErr w:type="spellEnd"/>
            <w:r w:rsidRPr="008F61EA">
              <w:rPr>
                <w:sz w:val="24"/>
                <w:szCs w:val="24"/>
                <w:lang w:val="ru-RU"/>
              </w:rPr>
              <w:t xml:space="preserve"> </w:t>
            </w:r>
            <w:r w:rsidRPr="008F61EA">
              <w:rPr>
                <w:sz w:val="24"/>
                <w:szCs w:val="24"/>
                <w:lang w:val="ru-RU"/>
              </w:rPr>
              <w:lastRenderedPageBreak/>
              <w:t>опыт работы дошкольн</w:t>
            </w:r>
            <w:r w:rsidRPr="008F61EA">
              <w:rPr>
                <w:sz w:val="24"/>
                <w:szCs w:val="24"/>
                <w:lang w:val="ru-RU"/>
              </w:rPr>
              <w:t>о</w:t>
            </w:r>
            <w:r w:rsidRPr="008F61EA">
              <w:rPr>
                <w:sz w:val="24"/>
                <w:szCs w:val="24"/>
                <w:lang w:val="ru-RU"/>
              </w:rPr>
              <w:t>го</w:t>
            </w:r>
            <w:r w:rsidRPr="008F61E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EA">
              <w:rPr>
                <w:sz w:val="24"/>
                <w:szCs w:val="24"/>
                <w:lang w:val="ru-RU"/>
              </w:rPr>
              <w:t>учреждения.</w:t>
            </w:r>
          </w:p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2659" w:type="dxa"/>
            <w:gridSpan w:val="2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Опыт представлен на семинарах, конфере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циях и других мер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приятиях городского и регионального уровня</w:t>
            </w:r>
          </w:p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Трансляция опыт раб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ты через Сайт образ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вательной организ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ции, СМИ муниц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образования, Создание </w:t>
            </w:r>
            <w:proofErr w:type="gramStart"/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интернет-странички</w:t>
            </w:r>
            <w:proofErr w:type="gramEnd"/>
            <w:r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 на офиц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альном сайте детского сада и инстаграм, как платформы для вирт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Pr="008F61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</w:tc>
      </w:tr>
      <w:tr w:rsidR="00FB289C" w:rsidRPr="008F61EA" w:rsidTr="008C3CC7">
        <w:tc>
          <w:tcPr>
            <w:tcW w:w="444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Определить пе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спективы дальне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шего развития Пр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екта.</w:t>
            </w:r>
          </w:p>
        </w:tc>
        <w:tc>
          <w:tcPr>
            <w:tcW w:w="2976" w:type="dxa"/>
          </w:tcPr>
          <w:p w:rsidR="00FB289C" w:rsidRPr="008F61EA" w:rsidRDefault="008C3CC7" w:rsidP="008C3CC7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инклюзивного взаимоде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ствия дошкольников в рамках освоения культу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ных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B289C" w:rsidRPr="008F61EA" w:rsidRDefault="00FB289C" w:rsidP="00C75A7B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2659" w:type="dxa"/>
            <w:gridSpan w:val="2"/>
          </w:tcPr>
          <w:p w:rsidR="00FB289C" w:rsidRPr="008F61EA" w:rsidRDefault="00FB289C" w:rsidP="00C75A7B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spacing w:line="276" w:lineRule="auto"/>
              <w:ind w:left="175" w:right="-2"/>
              <w:jc w:val="both"/>
              <w:rPr>
                <w:sz w:val="24"/>
                <w:szCs w:val="24"/>
              </w:rPr>
            </w:pPr>
            <w:bookmarkStart w:id="2" w:name="_GoBack"/>
            <w:bookmarkEnd w:id="2"/>
          </w:p>
        </w:tc>
      </w:tr>
    </w:tbl>
    <w:p w:rsidR="00FC70DF" w:rsidRPr="008F61EA" w:rsidRDefault="00FC70DF" w:rsidP="008F61EA">
      <w:pPr>
        <w:pStyle w:val="a7"/>
        <w:widowControl w:val="0"/>
        <w:tabs>
          <w:tab w:val="left" w:pos="0"/>
          <w:tab w:val="left" w:pos="1134"/>
        </w:tabs>
        <w:spacing w:line="36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32C1" w:rsidRPr="008F61EA" w:rsidRDefault="000732C1" w:rsidP="00AD76E7">
      <w:pPr>
        <w:pStyle w:val="a7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1EA">
        <w:rPr>
          <w:rFonts w:ascii="Times New Roman" w:eastAsia="Times New Roman" w:hAnsi="Times New Roman" w:cs="Times New Roman"/>
          <w:b/>
          <w:sz w:val="24"/>
          <w:szCs w:val="24"/>
        </w:rPr>
        <w:t>Обоснование наличия необходимых ресурсов для выполнения задач инновац</w:t>
      </w:r>
      <w:r w:rsidRPr="008F61E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8F61EA">
        <w:rPr>
          <w:rFonts w:ascii="Times New Roman" w:eastAsia="Times New Roman" w:hAnsi="Times New Roman" w:cs="Times New Roman"/>
          <w:b/>
          <w:sz w:val="24"/>
          <w:szCs w:val="24"/>
        </w:rPr>
        <w:t>онного проекта. Материально-техническая база.</w:t>
      </w:r>
    </w:p>
    <w:p w:rsidR="005517FB" w:rsidRPr="008F61EA" w:rsidRDefault="005517FB" w:rsidP="008F61EA">
      <w:pPr>
        <w:pStyle w:val="31"/>
        <w:tabs>
          <w:tab w:val="left" w:pos="2409"/>
          <w:tab w:val="left" w:pos="2410"/>
        </w:tabs>
        <w:spacing w:line="360" w:lineRule="auto"/>
        <w:ind w:left="709"/>
        <w:jc w:val="both"/>
        <w:rPr>
          <w:lang w:val="ru-RU"/>
        </w:rPr>
      </w:pPr>
    </w:p>
    <w:p w:rsidR="00074CF0" w:rsidRPr="008F61EA" w:rsidRDefault="00074CF0" w:rsidP="008F61EA">
      <w:pPr>
        <w:pStyle w:val="31"/>
        <w:tabs>
          <w:tab w:val="left" w:pos="2409"/>
          <w:tab w:val="left" w:pos="2410"/>
        </w:tabs>
        <w:spacing w:line="360" w:lineRule="auto"/>
        <w:ind w:left="0" w:firstLine="709"/>
        <w:jc w:val="both"/>
        <w:rPr>
          <w:b w:val="0"/>
          <w:lang w:val="ru-RU"/>
        </w:rPr>
      </w:pPr>
      <w:r w:rsidRPr="008F61EA">
        <w:rPr>
          <w:rFonts w:eastAsia="Calibri"/>
          <w:b w:val="0"/>
          <w:lang w:val="ru-RU"/>
        </w:rPr>
        <w:t>Для реализации инновационной программы организации образовательного проце</w:t>
      </w:r>
      <w:r w:rsidRPr="008F61EA">
        <w:rPr>
          <w:rFonts w:eastAsia="Calibri"/>
          <w:b w:val="0"/>
          <w:lang w:val="ru-RU"/>
        </w:rPr>
        <w:t>с</w:t>
      </w:r>
      <w:r w:rsidRPr="008F61EA">
        <w:rPr>
          <w:rFonts w:eastAsia="Calibri"/>
          <w:b w:val="0"/>
          <w:lang w:val="ru-RU"/>
        </w:rPr>
        <w:t xml:space="preserve">са с детьми ОВЗ в </w:t>
      </w:r>
      <w:r w:rsidR="00070D8A" w:rsidRPr="00070D8A">
        <w:rPr>
          <w:b w:val="0"/>
          <w:lang w:val="ru-RU"/>
        </w:rPr>
        <w:t>комбинированных группах</w:t>
      </w:r>
      <w:r w:rsidR="00070D8A" w:rsidRPr="008F61EA">
        <w:rPr>
          <w:rFonts w:eastAsia="Calibri"/>
          <w:b w:val="0"/>
          <w:lang w:val="ru-RU"/>
        </w:rPr>
        <w:t xml:space="preserve"> </w:t>
      </w:r>
      <w:r w:rsidRPr="008F61EA">
        <w:rPr>
          <w:rFonts w:eastAsia="Calibri"/>
          <w:b w:val="0"/>
          <w:lang w:val="ru-RU"/>
        </w:rPr>
        <w:t>МДОУ детский сад № 79 г</w:t>
      </w:r>
      <w:proofErr w:type="gramStart"/>
      <w:r w:rsidRPr="008F61EA">
        <w:rPr>
          <w:rFonts w:eastAsia="Calibri"/>
          <w:b w:val="0"/>
          <w:lang w:val="ru-RU"/>
        </w:rPr>
        <w:t>.С</w:t>
      </w:r>
      <w:proofErr w:type="gramEnd"/>
      <w:r w:rsidRPr="008F61EA">
        <w:rPr>
          <w:rFonts w:eastAsia="Calibri"/>
          <w:b w:val="0"/>
          <w:lang w:val="ru-RU"/>
        </w:rPr>
        <w:t>очи созданы кадровые, материально-технические и образовательные условия.</w:t>
      </w:r>
    </w:p>
    <w:p w:rsidR="000732C1" w:rsidRPr="008F61EA" w:rsidRDefault="005517FB" w:rsidP="008F61EA">
      <w:pPr>
        <w:pStyle w:val="31"/>
        <w:tabs>
          <w:tab w:val="left" w:pos="2409"/>
          <w:tab w:val="left" w:pos="2410"/>
        </w:tabs>
        <w:spacing w:line="360" w:lineRule="auto"/>
        <w:ind w:left="709"/>
        <w:jc w:val="both"/>
        <w:rPr>
          <w:lang w:val="ru-RU"/>
        </w:rPr>
      </w:pPr>
      <w:r w:rsidRPr="008F61EA">
        <w:rPr>
          <w:lang w:val="ru-RU"/>
        </w:rPr>
        <w:t>1.</w:t>
      </w:r>
      <w:r w:rsidR="000732C1" w:rsidRPr="008F61EA">
        <w:rPr>
          <w:lang w:val="ru-RU"/>
        </w:rPr>
        <w:t>Материально – технические</w:t>
      </w:r>
      <w:r w:rsidR="000732C1" w:rsidRPr="008F61EA">
        <w:rPr>
          <w:spacing w:val="-11"/>
          <w:lang w:val="ru-RU"/>
        </w:rPr>
        <w:t xml:space="preserve"> </w:t>
      </w:r>
      <w:r w:rsidR="000732C1" w:rsidRPr="008F61EA">
        <w:rPr>
          <w:lang w:val="ru-RU"/>
        </w:rPr>
        <w:t>условия:</w:t>
      </w:r>
    </w:p>
    <w:p w:rsidR="00D36810" w:rsidRPr="008F61EA" w:rsidRDefault="00D36810" w:rsidP="008F61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1EA">
        <w:rPr>
          <w:rFonts w:ascii="Times New Roman" w:eastAsia="Calibri" w:hAnsi="Times New Roman" w:cs="Times New Roman"/>
          <w:sz w:val="24"/>
          <w:szCs w:val="24"/>
        </w:rPr>
        <w:t>В ДОО созданы материально-технические условия в соответствии с реализуемой  образовательной программой, обеспечивающей развитие личности детей во всех осно</w:t>
      </w:r>
      <w:r w:rsidRPr="008F61EA">
        <w:rPr>
          <w:rFonts w:ascii="Times New Roman" w:eastAsia="Calibri" w:hAnsi="Times New Roman" w:cs="Times New Roman"/>
          <w:sz w:val="24"/>
          <w:szCs w:val="24"/>
        </w:rPr>
        <w:t>в</w:t>
      </w:r>
      <w:r w:rsidRPr="008F61EA">
        <w:rPr>
          <w:rFonts w:ascii="Times New Roman" w:eastAsia="Calibri" w:hAnsi="Times New Roman" w:cs="Times New Roman"/>
          <w:sz w:val="24"/>
          <w:szCs w:val="24"/>
        </w:rPr>
        <w:t>ных образовательных областях на фоне их эмоционального благополучия и положител</w:t>
      </w:r>
      <w:r w:rsidRPr="008F61EA">
        <w:rPr>
          <w:rFonts w:ascii="Times New Roman" w:eastAsia="Calibri" w:hAnsi="Times New Roman" w:cs="Times New Roman"/>
          <w:sz w:val="24"/>
          <w:szCs w:val="24"/>
        </w:rPr>
        <w:t>ь</w:t>
      </w:r>
      <w:r w:rsidRPr="008F61EA">
        <w:rPr>
          <w:rFonts w:ascii="Times New Roman" w:eastAsia="Calibri" w:hAnsi="Times New Roman" w:cs="Times New Roman"/>
          <w:sz w:val="24"/>
          <w:szCs w:val="24"/>
        </w:rPr>
        <w:t>ного отношения к миру, к себе и к другим людям.</w:t>
      </w:r>
    </w:p>
    <w:p w:rsidR="00D36810" w:rsidRPr="008F61EA" w:rsidRDefault="00D36810" w:rsidP="008C3C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1EA">
        <w:rPr>
          <w:rFonts w:ascii="Times New Roman" w:eastAsia="Calibri" w:hAnsi="Times New Roman" w:cs="Times New Roman"/>
          <w:sz w:val="24"/>
          <w:szCs w:val="24"/>
        </w:rPr>
        <w:t>Соблюдены все требования к помещениям и участкам в соответствии с СанПиН и требованиями пожарной безопасности. Для обеспечения требования охраны жизни и зд</w:t>
      </w:r>
      <w:r w:rsidRPr="008F61EA">
        <w:rPr>
          <w:rFonts w:ascii="Times New Roman" w:eastAsia="Calibri" w:hAnsi="Times New Roman" w:cs="Times New Roman"/>
          <w:sz w:val="24"/>
          <w:szCs w:val="24"/>
        </w:rPr>
        <w:t>о</w:t>
      </w:r>
      <w:r w:rsidRPr="008F61EA">
        <w:rPr>
          <w:rFonts w:ascii="Times New Roman" w:eastAsia="Calibri" w:hAnsi="Times New Roman" w:cs="Times New Roman"/>
          <w:sz w:val="24"/>
          <w:szCs w:val="24"/>
        </w:rPr>
        <w:t>ровья детей, дошкольное учреждение оснащено системой видеонаблюдения,  пожарной сигнализацией и тревожной кнопкой. По всему периметру участка детского сада целос</w:t>
      </w:r>
      <w:r w:rsidRPr="008F61EA">
        <w:rPr>
          <w:rFonts w:ascii="Times New Roman" w:eastAsia="Calibri" w:hAnsi="Times New Roman" w:cs="Times New Roman"/>
          <w:sz w:val="24"/>
          <w:szCs w:val="24"/>
        </w:rPr>
        <w:t>т</w:t>
      </w:r>
      <w:r w:rsidRPr="008F61EA">
        <w:rPr>
          <w:rFonts w:ascii="Times New Roman" w:eastAsia="Calibri" w:hAnsi="Times New Roman" w:cs="Times New Roman"/>
          <w:sz w:val="24"/>
          <w:szCs w:val="24"/>
        </w:rPr>
        <w:t>ное ограждение.</w:t>
      </w:r>
    </w:p>
    <w:p w:rsidR="00D36810" w:rsidRPr="008F61EA" w:rsidRDefault="00D36810" w:rsidP="008F61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61EA">
        <w:rPr>
          <w:rFonts w:ascii="Times New Roman" w:eastAsia="Calibri" w:hAnsi="Times New Roman" w:cs="Times New Roman"/>
          <w:sz w:val="24"/>
          <w:szCs w:val="24"/>
        </w:rPr>
        <w:t>Групповые помещения имеют соответствующую детскую мебель, игровое обор</w:t>
      </w:r>
      <w:r w:rsidRPr="008F61EA">
        <w:rPr>
          <w:rFonts w:ascii="Times New Roman" w:eastAsia="Calibri" w:hAnsi="Times New Roman" w:cs="Times New Roman"/>
          <w:sz w:val="24"/>
          <w:szCs w:val="24"/>
        </w:rPr>
        <w:t>у</w:t>
      </w:r>
      <w:r w:rsidRPr="008F61EA">
        <w:rPr>
          <w:rFonts w:ascii="Times New Roman" w:eastAsia="Calibri" w:hAnsi="Times New Roman" w:cs="Times New Roman"/>
          <w:sz w:val="24"/>
          <w:szCs w:val="24"/>
        </w:rPr>
        <w:t>дование, имеются спортивный и музыкальный залы, кабинет экологии, театральная ст</w:t>
      </w:r>
      <w:r w:rsidRPr="008F61EA">
        <w:rPr>
          <w:rFonts w:ascii="Times New Roman" w:eastAsia="Calibri" w:hAnsi="Times New Roman" w:cs="Times New Roman"/>
          <w:sz w:val="24"/>
          <w:szCs w:val="24"/>
        </w:rPr>
        <w:t>у</w:t>
      </w:r>
      <w:r w:rsidRPr="008F61EA">
        <w:rPr>
          <w:rFonts w:ascii="Times New Roman" w:eastAsia="Calibri" w:hAnsi="Times New Roman" w:cs="Times New Roman"/>
          <w:sz w:val="24"/>
          <w:szCs w:val="24"/>
        </w:rPr>
        <w:t>дия, кабинеты учителей-логопедов, дефектологов, кабинет педагога-психолога, оборуд</w:t>
      </w:r>
      <w:r w:rsidRPr="008F61EA">
        <w:rPr>
          <w:rFonts w:ascii="Times New Roman" w:eastAsia="Calibri" w:hAnsi="Times New Roman" w:cs="Times New Roman"/>
          <w:sz w:val="24"/>
          <w:szCs w:val="24"/>
        </w:rPr>
        <w:t>о</w:t>
      </w:r>
      <w:r w:rsidRPr="008F61EA">
        <w:rPr>
          <w:rFonts w:ascii="Times New Roman" w:eastAsia="Calibri" w:hAnsi="Times New Roman" w:cs="Times New Roman"/>
          <w:sz w:val="24"/>
          <w:szCs w:val="24"/>
        </w:rPr>
        <w:t>ванные необходимым программным обеспечением для проведения коррекционной работы с детьми</w:t>
      </w:r>
      <w:r w:rsidR="000529F2" w:rsidRPr="008F61EA">
        <w:rPr>
          <w:rFonts w:ascii="Times New Roman" w:eastAsia="Calibri" w:hAnsi="Times New Roman" w:cs="Times New Roman"/>
          <w:sz w:val="24"/>
          <w:szCs w:val="24"/>
        </w:rPr>
        <w:t xml:space="preserve"> и реализации дополнительных </w:t>
      </w:r>
      <w:r w:rsidR="00757CAF">
        <w:rPr>
          <w:rFonts w:ascii="Times New Roman" w:eastAsia="Calibri" w:hAnsi="Times New Roman" w:cs="Times New Roman"/>
          <w:sz w:val="24"/>
          <w:szCs w:val="24"/>
        </w:rPr>
        <w:t>образовательных услуг</w:t>
      </w:r>
      <w:r w:rsidRPr="00757C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32C1" w:rsidRPr="008F61EA" w:rsidRDefault="005517FB" w:rsidP="008F61EA">
      <w:pPr>
        <w:pStyle w:val="31"/>
        <w:tabs>
          <w:tab w:val="left" w:pos="2409"/>
          <w:tab w:val="left" w:pos="2410"/>
        </w:tabs>
        <w:spacing w:line="360" w:lineRule="auto"/>
        <w:ind w:left="709"/>
        <w:jc w:val="both"/>
        <w:rPr>
          <w:lang w:val="ru-RU"/>
        </w:rPr>
      </w:pPr>
      <w:r w:rsidRPr="008F61EA">
        <w:rPr>
          <w:lang w:val="ru-RU"/>
        </w:rPr>
        <w:t>2.</w:t>
      </w:r>
      <w:r w:rsidR="000732C1" w:rsidRPr="008F61EA">
        <w:rPr>
          <w:lang w:val="ru-RU"/>
        </w:rPr>
        <w:t>Кадровые</w:t>
      </w:r>
      <w:r w:rsidR="000732C1" w:rsidRPr="008F61EA">
        <w:rPr>
          <w:spacing w:val="-3"/>
          <w:lang w:val="ru-RU"/>
        </w:rPr>
        <w:t xml:space="preserve"> </w:t>
      </w:r>
      <w:r w:rsidR="000732C1" w:rsidRPr="008F61EA">
        <w:rPr>
          <w:lang w:val="ru-RU"/>
        </w:rPr>
        <w:t>условия:</w:t>
      </w:r>
    </w:p>
    <w:p w:rsidR="00074CF0" w:rsidRPr="008F61EA" w:rsidRDefault="00074CF0" w:rsidP="008F61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1EA">
        <w:rPr>
          <w:rFonts w:ascii="Times New Roman" w:hAnsi="Times New Roman" w:cs="Times New Roman"/>
          <w:sz w:val="24"/>
          <w:szCs w:val="24"/>
        </w:rPr>
        <w:lastRenderedPageBreak/>
        <w:t>МДОУ детский сад № 79 г</w:t>
      </w:r>
      <w:proofErr w:type="gramStart"/>
      <w:r w:rsidRPr="008F61E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F61EA">
        <w:rPr>
          <w:rFonts w:ascii="Times New Roman" w:hAnsi="Times New Roman" w:cs="Times New Roman"/>
          <w:sz w:val="24"/>
          <w:szCs w:val="24"/>
        </w:rPr>
        <w:t xml:space="preserve">очи </w:t>
      </w:r>
      <w:r w:rsidRPr="008F61EA">
        <w:rPr>
          <w:rFonts w:ascii="Times New Roman" w:eastAsia="Calibri" w:hAnsi="Times New Roman" w:cs="Times New Roman"/>
          <w:sz w:val="24"/>
          <w:szCs w:val="24"/>
        </w:rPr>
        <w:t xml:space="preserve">укомплектован квалифицированными кадрами. </w:t>
      </w:r>
    </w:p>
    <w:p w:rsidR="00074CF0" w:rsidRPr="00757CAF" w:rsidRDefault="00DF10AA" w:rsidP="008F61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1EA">
        <w:rPr>
          <w:rFonts w:ascii="Times New Roman" w:eastAsia="Calibri" w:hAnsi="Times New Roman" w:cs="Times New Roman"/>
          <w:sz w:val="24"/>
          <w:szCs w:val="24"/>
        </w:rPr>
        <w:t>О</w:t>
      </w:r>
      <w:r w:rsidR="00074CF0" w:rsidRPr="008F61EA">
        <w:rPr>
          <w:rFonts w:ascii="Times New Roman" w:eastAsia="Calibri" w:hAnsi="Times New Roman" w:cs="Times New Roman"/>
          <w:sz w:val="24"/>
          <w:szCs w:val="24"/>
        </w:rPr>
        <w:t xml:space="preserve">бразовательный процесс осуществляют </w:t>
      </w:r>
      <w:r w:rsidRPr="008F61EA">
        <w:rPr>
          <w:rFonts w:ascii="Times New Roman" w:eastAsia="Calibri" w:hAnsi="Times New Roman" w:cs="Times New Roman"/>
          <w:sz w:val="24"/>
          <w:szCs w:val="24"/>
        </w:rPr>
        <w:t>педагоги</w:t>
      </w:r>
      <w:r w:rsidR="00074CF0" w:rsidRPr="008F61EA">
        <w:rPr>
          <w:rFonts w:ascii="Times New Roman" w:eastAsia="Calibri" w:hAnsi="Times New Roman" w:cs="Times New Roman"/>
          <w:sz w:val="24"/>
          <w:szCs w:val="24"/>
        </w:rPr>
        <w:t>: воспитатели - 26, учителя-дефектологи -2, учителя-логопеды - 2, музыкальные руководители -2, инструкторы по ф</w:t>
      </w:r>
      <w:r w:rsidR="00074CF0" w:rsidRPr="008F61EA">
        <w:rPr>
          <w:rFonts w:ascii="Times New Roman" w:eastAsia="Calibri" w:hAnsi="Times New Roman" w:cs="Times New Roman"/>
          <w:sz w:val="24"/>
          <w:szCs w:val="24"/>
        </w:rPr>
        <w:t>и</w:t>
      </w:r>
      <w:r w:rsidR="00074CF0" w:rsidRPr="008F61EA">
        <w:rPr>
          <w:rFonts w:ascii="Times New Roman" w:eastAsia="Calibri" w:hAnsi="Times New Roman" w:cs="Times New Roman"/>
          <w:sz w:val="24"/>
          <w:szCs w:val="24"/>
        </w:rPr>
        <w:t>зической культуре - 1, педагог-п</w:t>
      </w:r>
      <w:r w:rsidRPr="008F61EA">
        <w:rPr>
          <w:rFonts w:ascii="Times New Roman" w:eastAsia="Calibri" w:hAnsi="Times New Roman" w:cs="Times New Roman"/>
          <w:sz w:val="24"/>
          <w:szCs w:val="24"/>
        </w:rPr>
        <w:t xml:space="preserve">сихолог-2, </w:t>
      </w:r>
      <w:proofErr w:type="spellStart"/>
      <w:r w:rsidRPr="008F61EA">
        <w:rPr>
          <w:rFonts w:ascii="Times New Roman" w:eastAsia="Calibri" w:hAnsi="Times New Roman" w:cs="Times New Roman"/>
          <w:sz w:val="24"/>
          <w:szCs w:val="24"/>
        </w:rPr>
        <w:t>тьютор</w:t>
      </w:r>
      <w:proofErr w:type="spellEnd"/>
      <w:r w:rsidRPr="008F61EA">
        <w:rPr>
          <w:rFonts w:ascii="Times New Roman" w:eastAsia="Calibri" w:hAnsi="Times New Roman" w:cs="Times New Roman"/>
          <w:sz w:val="24"/>
          <w:szCs w:val="24"/>
        </w:rPr>
        <w:t xml:space="preserve"> -1. Четыре</w:t>
      </w:r>
      <w:r w:rsidR="00074CF0" w:rsidRPr="008F61EA">
        <w:rPr>
          <w:rFonts w:ascii="Times New Roman" w:eastAsia="Calibri" w:hAnsi="Times New Roman" w:cs="Times New Roman"/>
          <w:sz w:val="24"/>
          <w:szCs w:val="24"/>
        </w:rPr>
        <w:t xml:space="preserve"> педагога имеют высшую квалификационную категорию, 12 педагогов имеют первую квалификационную катег</w:t>
      </w:r>
      <w:r w:rsidR="00074CF0" w:rsidRPr="008F61EA">
        <w:rPr>
          <w:rFonts w:ascii="Times New Roman" w:eastAsia="Calibri" w:hAnsi="Times New Roman" w:cs="Times New Roman"/>
          <w:sz w:val="24"/>
          <w:szCs w:val="24"/>
        </w:rPr>
        <w:t>о</w:t>
      </w:r>
      <w:r w:rsidR="00074CF0" w:rsidRPr="008F61EA">
        <w:rPr>
          <w:rFonts w:ascii="Times New Roman" w:eastAsia="Calibri" w:hAnsi="Times New Roman" w:cs="Times New Roman"/>
          <w:sz w:val="24"/>
          <w:szCs w:val="24"/>
        </w:rPr>
        <w:t>рию.</w:t>
      </w:r>
      <w:r w:rsidR="00757CAF" w:rsidRPr="00757CAF">
        <w:rPr>
          <w:rFonts w:ascii="Times New Roman" w:hAnsi="Times New Roman"/>
          <w:sz w:val="28"/>
          <w:szCs w:val="28"/>
        </w:rPr>
        <w:t xml:space="preserve"> </w:t>
      </w:r>
      <w:r w:rsidR="00757CAF" w:rsidRPr="00757CAF">
        <w:rPr>
          <w:rFonts w:ascii="Times New Roman" w:hAnsi="Times New Roman"/>
          <w:sz w:val="24"/>
          <w:szCs w:val="24"/>
        </w:rPr>
        <w:t>В</w:t>
      </w:r>
      <w:r w:rsidR="00757CAF" w:rsidRPr="00757CAF">
        <w:rPr>
          <w:rFonts w:ascii="Times New Roman" w:eastAsia="Calibri" w:hAnsi="Times New Roman" w:cs="Times New Roman"/>
          <w:sz w:val="24"/>
          <w:szCs w:val="24"/>
        </w:rPr>
        <w:t>оспитатели, имеющие удостоверение о повышении квалификации в области ин</w:t>
      </w:r>
      <w:r w:rsidR="00757CAF" w:rsidRPr="00757CAF">
        <w:rPr>
          <w:rFonts w:ascii="Times New Roman" w:eastAsia="Calibri" w:hAnsi="Times New Roman" w:cs="Times New Roman"/>
          <w:sz w:val="24"/>
          <w:szCs w:val="24"/>
        </w:rPr>
        <w:t>к</w:t>
      </w:r>
      <w:r w:rsidR="00757CAF" w:rsidRPr="00757CAF">
        <w:rPr>
          <w:rFonts w:ascii="Times New Roman" w:eastAsia="Calibri" w:hAnsi="Times New Roman" w:cs="Times New Roman"/>
          <w:sz w:val="24"/>
          <w:szCs w:val="24"/>
        </w:rPr>
        <w:t xml:space="preserve">люзивного образования установленного образца </w:t>
      </w:r>
      <w:proofErr w:type="gramStart"/>
      <w:r w:rsidR="00757CAF" w:rsidRPr="00757CAF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="00757CAF" w:rsidRPr="00757CAF">
        <w:rPr>
          <w:rFonts w:ascii="Times New Roman" w:eastAsia="Calibri" w:hAnsi="Times New Roman" w:cs="Times New Roman"/>
          <w:sz w:val="24"/>
          <w:szCs w:val="24"/>
        </w:rPr>
        <w:t xml:space="preserve"> последние 3 года: 12 чел.</w:t>
      </w:r>
    </w:p>
    <w:p w:rsidR="00DF10AA" w:rsidRPr="008F61EA" w:rsidRDefault="00DF10AA" w:rsidP="008F61EA">
      <w:pPr>
        <w:spacing w:after="0" w:line="360" w:lineRule="auto"/>
        <w:ind w:firstLine="5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1EA">
        <w:rPr>
          <w:rFonts w:ascii="Times New Roman" w:eastAsia="Calibri" w:hAnsi="Times New Roman" w:cs="Times New Roman"/>
          <w:sz w:val="24"/>
          <w:szCs w:val="24"/>
        </w:rPr>
        <w:t>Дополнительные образовательные услуги проводят – 12 специалистов из числа с</w:t>
      </w:r>
      <w:r w:rsidRPr="008F61EA">
        <w:rPr>
          <w:rFonts w:ascii="Times New Roman" w:eastAsia="Calibri" w:hAnsi="Times New Roman" w:cs="Times New Roman"/>
          <w:sz w:val="24"/>
          <w:szCs w:val="24"/>
        </w:rPr>
        <w:t>о</w:t>
      </w:r>
      <w:r w:rsidRPr="008F61EA">
        <w:rPr>
          <w:rFonts w:ascii="Times New Roman" w:eastAsia="Calibri" w:hAnsi="Times New Roman" w:cs="Times New Roman"/>
          <w:sz w:val="24"/>
          <w:szCs w:val="24"/>
        </w:rPr>
        <w:t>трудников, имеющих соответствующую подготовку.</w:t>
      </w:r>
    </w:p>
    <w:p w:rsidR="005517FB" w:rsidRPr="008F61EA" w:rsidRDefault="00074CF0" w:rsidP="0004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1EA">
        <w:rPr>
          <w:rFonts w:ascii="Times New Roman" w:eastAsia="Calibri" w:hAnsi="Times New Roman" w:cs="Times New Roman"/>
          <w:bCs/>
          <w:sz w:val="24"/>
          <w:szCs w:val="24"/>
        </w:rPr>
        <w:t xml:space="preserve">Все педагоги имеют высшее или среднее специальное педагогическое образование, своевременно проходят курсы повышения квалификации и аттестацию. </w:t>
      </w:r>
      <w:r w:rsidR="00046985">
        <w:rPr>
          <w:rFonts w:ascii="Times New Roman" w:eastAsia="Calibri" w:hAnsi="Times New Roman" w:cs="Times New Roman"/>
          <w:sz w:val="24"/>
          <w:szCs w:val="24"/>
        </w:rPr>
        <w:t>Осуществляется в</w:t>
      </w:r>
      <w:r w:rsidR="005517FB" w:rsidRPr="008F61EA">
        <w:rPr>
          <w:rFonts w:ascii="Times New Roman" w:eastAsia="Calibri" w:hAnsi="Times New Roman" w:cs="Times New Roman"/>
          <w:sz w:val="24"/>
          <w:szCs w:val="24"/>
        </w:rPr>
        <w:t>заимодействие профильных специалистов в коррекционно-образовательном пространс</w:t>
      </w:r>
      <w:r w:rsidR="005517FB" w:rsidRPr="008F61EA">
        <w:rPr>
          <w:rFonts w:ascii="Times New Roman" w:eastAsia="Calibri" w:hAnsi="Times New Roman" w:cs="Times New Roman"/>
          <w:sz w:val="24"/>
          <w:szCs w:val="24"/>
        </w:rPr>
        <w:t>т</w:t>
      </w:r>
      <w:r w:rsidR="005517FB" w:rsidRPr="008F61EA">
        <w:rPr>
          <w:rFonts w:ascii="Times New Roman" w:eastAsia="Calibri" w:hAnsi="Times New Roman" w:cs="Times New Roman"/>
          <w:sz w:val="24"/>
          <w:szCs w:val="24"/>
        </w:rPr>
        <w:t>ве ДОО.</w:t>
      </w:r>
    </w:p>
    <w:p w:rsidR="00D36810" w:rsidRPr="008F61EA" w:rsidRDefault="005517FB" w:rsidP="008F61E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F61EA">
        <w:rPr>
          <w:rFonts w:ascii="Times New Roman" w:hAnsi="Times New Roman" w:cs="Times New Roman"/>
          <w:b/>
          <w:sz w:val="24"/>
          <w:szCs w:val="24"/>
        </w:rPr>
        <w:t>3.</w:t>
      </w:r>
      <w:r w:rsidR="00D36810" w:rsidRPr="008F6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810" w:rsidRPr="008F61EA">
        <w:rPr>
          <w:rFonts w:ascii="Times New Roman" w:eastAsia="Calibri" w:hAnsi="Times New Roman" w:cs="Times New Roman"/>
          <w:b/>
          <w:sz w:val="24"/>
          <w:szCs w:val="24"/>
        </w:rPr>
        <w:t>Развивающая предметно-пространственная среда.</w:t>
      </w:r>
    </w:p>
    <w:p w:rsidR="00D36810" w:rsidRPr="008F61EA" w:rsidRDefault="00D36810" w:rsidP="008F6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1EA">
        <w:rPr>
          <w:rFonts w:ascii="Times New Roman" w:eastAsia="Calibri" w:hAnsi="Times New Roman" w:cs="Times New Roman"/>
          <w:sz w:val="24"/>
          <w:szCs w:val="24"/>
        </w:rPr>
        <w:t xml:space="preserve">Для успешной реализации задач проекта в ДОО создана развивающая предметно-пространственная среда, в соответствии с требованиями СанПиН 2.4.1.3049.13 и ФГОС </w:t>
      </w:r>
      <w:proofErr w:type="gramStart"/>
      <w:r w:rsidRPr="008F61E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8F61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6810" w:rsidRPr="008F61EA" w:rsidRDefault="00D36810" w:rsidP="008F6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1EA">
        <w:rPr>
          <w:rFonts w:ascii="Times New Roman" w:eastAsia="Calibri" w:hAnsi="Times New Roman" w:cs="Times New Roman"/>
          <w:sz w:val="24"/>
          <w:szCs w:val="24"/>
        </w:rPr>
        <w:t>Развивающая среда во всех группах организована с учетом  педагогической цел</w:t>
      </w:r>
      <w:r w:rsidRPr="008F61EA">
        <w:rPr>
          <w:rFonts w:ascii="Times New Roman" w:eastAsia="Calibri" w:hAnsi="Times New Roman" w:cs="Times New Roman"/>
          <w:sz w:val="24"/>
          <w:szCs w:val="24"/>
        </w:rPr>
        <w:t>е</w:t>
      </w:r>
      <w:r w:rsidRPr="008F61EA">
        <w:rPr>
          <w:rFonts w:ascii="Times New Roman" w:eastAsia="Calibri" w:hAnsi="Times New Roman" w:cs="Times New Roman"/>
          <w:sz w:val="24"/>
          <w:szCs w:val="24"/>
        </w:rPr>
        <w:t xml:space="preserve">сообразности, вариативности, </w:t>
      </w:r>
      <w:proofErr w:type="spellStart"/>
      <w:r w:rsidRPr="008F61EA">
        <w:rPr>
          <w:rFonts w:ascii="Times New Roman" w:eastAsia="Calibri" w:hAnsi="Times New Roman" w:cs="Times New Roman"/>
          <w:sz w:val="24"/>
          <w:szCs w:val="24"/>
        </w:rPr>
        <w:t>трансформируемости</w:t>
      </w:r>
      <w:proofErr w:type="spellEnd"/>
      <w:r w:rsidRPr="008F61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F61EA">
        <w:rPr>
          <w:rFonts w:ascii="Times New Roman" w:eastAsia="Calibri" w:hAnsi="Times New Roman" w:cs="Times New Roman"/>
          <w:sz w:val="24"/>
          <w:szCs w:val="24"/>
        </w:rPr>
        <w:t>полифункциональности</w:t>
      </w:r>
      <w:proofErr w:type="spellEnd"/>
      <w:r w:rsidRPr="008F61EA">
        <w:rPr>
          <w:rFonts w:ascii="Times New Roman" w:eastAsia="Calibri" w:hAnsi="Times New Roman" w:cs="Times New Roman"/>
          <w:sz w:val="24"/>
          <w:szCs w:val="24"/>
        </w:rPr>
        <w:t>, информ</w:t>
      </w:r>
      <w:r w:rsidRPr="008F61EA">
        <w:rPr>
          <w:rFonts w:ascii="Times New Roman" w:eastAsia="Calibri" w:hAnsi="Times New Roman" w:cs="Times New Roman"/>
          <w:sz w:val="24"/>
          <w:szCs w:val="24"/>
        </w:rPr>
        <w:t>а</w:t>
      </w:r>
      <w:r w:rsidRPr="008F61EA">
        <w:rPr>
          <w:rFonts w:ascii="Times New Roman" w:eastAsia="Calibri" w:hAnsi="Times New Roman" w:cs="Times New Roman"/>
          <w:sz w:val="24"/>
          <w:szCs w:val="24"/>
        </w:rPr>
        <w:t>тивности, доступности, безопасности.</w:t>
      </w:r>
    </w:p>
    <w:p w:rsidR="00D36810" w:rsidRPr="008F61EA" w:rsidRDefault="00D36810" w:rsidP="008F61E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для детей с ОВЗ имеет коррекц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онную направленность и направлена на исправления, преодоления и сглаживание трудн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стей, социализацию детей с ОВЗ</w:t>
      </w:r>
      <w:r w:rsidR="00FB12BE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инвалидностью.</w:t>
      </w:r>
    </w:p>
    <w:p w:rsidR="00D36810" w:rsidRPr="008F61EA" w:rsidRDefault="00D36810" w:rsidP="008F61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61EA">
        <w:rPr>
          <w:rFonts w:ascii="Times New Roman" w:eastAsia="Calibri" w:hAnsi="Times New Roman" w:cs="Times New Roman"/>
          <w:sz w:val="24"/>
          <w:szCs w:val="24"/>
        </w:rPr>
        <w:t>На данный момент для всех детей с ОВЗ, а так же детей-инвалидов, посещающих нашу дошкольную организацию, созданы специальные условия для организации качес</w:t>
      </w:r>
      <w:r w:rsidRPr="008F61EA">
        <w:rPr>
          <w:rFonts w:ascii="Times New Roman" w:eastAsia="Calibri" w:hAnsi="Times New Roman" w:cs="Times New Roman"/>
          <w:sz w:val="24"/>
          <w:szCs w:val="24"/>
        </w:rPr>
        <w:t>т</w:t>
      </w:r>
      <w:r w:rsidRPr="008F61EA">
        <w:rPr>
          <w:rFonts w:ascii="Times New Roman" w:eastAsia="Calibri" w:hAnsi="Times New Roman" w:cs="Times New Roman"/>
          <w:sz w:val="24"/>
          <w:szCs w:val="24"/>
        </w:rPr>
        <w:t>венного образовательного процесса по основной и дополнительным образовательным программам.</w:t>
      </w:r>
      <w:proofErr w:type="gramEnd"/>
    </w:p>
    <w:p w:rsidR="00344112" w:rsidRPr="008F61EA" w:rsidRDefault="00D36810" w:rsidP="008C3CC7">
      <w:pPr>
        <w:spacing w:after="0" w:line="360" w:lineRule="auto"/>
        <w:ind w:firstLine="567"/>
        <w:jc w:val="both"/>
        <w:rPr>
          <w:b/>
          <w:i/>
        </w:rPr>
      </w:pP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результате работы организованная нами развивающая предметно-пространственная и образовательная среда отражает специфику нашего дошкольного у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реждения; учитывает возрастные и индивидуальные особенности детей; коррекцию их развития, обеспечивает высокий качественный уровень содержательной работы с детьми; способствует успешному развитию детей в культурных </w:t>
      </w:r>
      <w:r w:rsidR="00FB12BE"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практиках</w:t>
      </w:r>
      <w:r w:rsidRPr="008F61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позиции инклюзии</w:t>
      </w:r>
      <w:r w:rsidRPr="008F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sectPr w:rsidR="00344112" w:rsidRPr="008F61EA" w:rsidSect="00F51C2A">
      <w:footerReference w:type="default" r:id="rId59"/>
      <w:pgSz w:w="11906" w:h="16838"/>
      <w:pgMar w:top="1134" w:right="850" w:bottom="1134" w:left="1701" w:header="708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0A" w:rsidRDefault="00E41C0A" w:rsidP="00833D55">
      <w:pPr>
        <w:spacing w:after="0" w:line="240" w:lineRule="auto"/>
      </w:pPr>
      <w:r>
        <w:separator/>
      </w:r>
    </w:p>
  </w:endnote>
  <w:endnote w:type="continuationSeparator" w:id="0">
    <w:p w:rsidR="00E41C0A" w:rsidRDefault="00E41C0A" w:rsidP="0083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907933"/>
      <w:docPartObj>
        <w:docPartGallery w:val="Page Numbers (Bottom of Page)"/>
        <w:docPartUnique/>
      </w:docPartObj>
    </w:sdtPr>
    <w:sdtContent>
      <w:p w:rsidR="00E41C0A" w:rsidRDefault="00E41C0A">
        <w:pPr>
          <w:pStyle w:val="a5"/>
          <w:jc w:val="right"/>
        </w:pPr>
        <w:fldSimple w:instr="PAGE   \* MERGEFORMAT">
          <w:r w:rsidR="003F4AC3">
            <w:rPr>
              <w:noProof/>
            </w:rPr>
            <w:t>38</w:t>
          </w:r>
        </w:fldSimple>
      </w:p>
    </w:sdtContent>
  </w:sdt>
  <w:p w:rsidR="00E41C0A" w:rsidRDefault="00E41C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0A" w:rsidRDefault="00E41C0A" w:rsidP="00833D55">
      <w:pPr>
        <w:spacing w:after="0" w:line="240" w:lineRule="auto"/>
      </w:pPr>
      <w:r>
        <w:separator/>
      </w:r>
    </w:p>
  </w:footnote>
  <w:footnote w:type="continuationSeparator" w:id="0">
    <w:p w:rsidR="00E41C0A" w:rsidRDefault="00E41C0A" w:rsidP="0083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81C"/>
    <w:multiLevelType w:val="hybridMultilevel"/>
    <w:tmpl w:val="58CAB726"/>
    <w:lvl w:ilvl="0" w:tplc="A6A0FA6C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216B74C">
      <w:numFmt w:val="bullet"/>
      <w:lvlText w:val="•"/>
      <w:lvlJc w:val="left"/>
      <w:pPr>
        <w:ind w:left="2082" w:hanging="360"/>
      </w:pPr>
      <w:rPr>
        <w:rFonts w:hint="default"/>
        <w:lang w:val="ru-RU" w:eastAsia="ru-RU" w:bidi="ru-RU"/>
      </w:rPr>
    </w:lvl>
    <w:lvl w:ilvl="2" w:tplc="52F612A4">
      <w:numFmt w:val="bullet"/>
      <w:lvlText w:val="•"/>
      <w:lvlJc w:val="left"/>
      <w:pPr>
        <w:ind w:left="3065" w:hanging="360"/>
      </w:pPr>
      <w:rPr>
        <w:rFonts w:hint="default"/>
        <w:lang w:val="ru-RU" w:eastAsia="ru-RU" w:bidi="ru-RU"/>
      </w:rPr>
    </w:lvl>
    <w:lvl w:ilvl="3" w:tplc="A5123276">
      <w:numFmt w:val="bullet"/>
      <w:lvlText w:val="•"/>
      <w:lvlJc w:val="left"/>
      <w:pPr>
        <w:ind w:left="4047" w:hanging="360"/>
      </w:pPr>
      <w:rPr>
        <w:rFonts w:hint="default"/>
        <w:lang w:val="ru-RU" w:eastAsia="ru-RU" w:bidi="ru-RU"/>
      </w:rPr>
    </w:lvl>
    <w:lvl w:ilvl="4" w:tplc="27901962">
      <w:numFmt w:val="bullet"/>
      <w:lvlText w:val="•"/>
      <w:lvlJc w:val="left"/>
      <w:pPr>
        <w:ind w:left="5030" w:hanging="360"/>
      </w:pPr>
      <w:rPr>
        <w:rFonts w:hint="default"/>
        <w:lang w:val="ru-RU" w:eastAsia="ru-RU" w:bidi="ru-RU"/>
      </w:rPr>
    </w:lvl>
    <w:lvl w:ilvl="5" w:tplc="0D8886BA">
      <w:numFmt w:val="bullet"/>
      <w:lvlText w:val="•"/>
      <w:lvlJc w:val="left"/>
      <w:pPr>
        <w:ind w:left="6013" w:hanging="360"/>
      </w:pPr>
      <w:rPr>
        <w:rFonts w:hint="default"/>
        <w:lang w:val="ru-RU" w:eastAsia="ru-RU" w:bidi="ru-RU"/>
      </w:rPr>
    </w:lvl>
    <w:lvl w:ilvl="6" w:tplc="2CBA3F18">
      <w:numFmt w:val="bullet"/>
      <w:lvlText w:val="•"/>
      <w:lvlJc w:val="left"/>
      <w:pPr>
        <w:ind w:left="6995" w:hanging="360"/>
      </w:pPr>
      <w:rPr>
        <w:rFonts w:hint="default"/>
        <w:lang w:val="ru-RU" w:eastAsia="ru-RU" w:bidi="ru-RU"/>
      </w:rPr>
    </w:lvl>
    <w:lvl w:ilvl="7" w:tplc="D8B6580A">
      <w:numFmt w:val="bullet"/>
      <w:lvlText w:val="•"/>
      <w:lvlJc w:val="left"/>
      <w:pPr>
        <w:ind w:left="7978" w:hanging="360"/>
      </w:pPr>
      <w:rPr>
        <w:rFonts w:hint="default"/>
        <w:lang w:val="ru-RU" w:eastAsia="ru-RU" w:bidi="ru-RU"/>
      </w:rPr>
    </w:lvl>
    <w:lvl w:ilvl="8" w:tplc="D3248D52">
      <w:numFmt w:val="bullet"/>
      <w:lvlText w:val="•"/>
      <w:lvlJc w:val="left"/>
      <w:pPr>
        <w:ind w:left="8961" w:hanging="360"/>
      </w:pPr>
      <w:rPr>
        <w:rFonts w:hint="default"/>
        <w:lang w:val="ru-RU" w:eastAsia="ru-RU" w:bidi="ru-RU"/>
      </w:rPr>
    </w:lvl>
  </w:abstractNum>
  <w:abstractNum w:abstractNumId="1">
    <w:nsid w:val="05F81FF2"/>
    <w:multiLevelType w:val="hybridMultilevel"/>
    <w:tmpl w:val="DA989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2ED3"/>
    <w:multiLevelType w:val="hybridMultilevel"/>
    <w:tmpl w:val="13E6DD56"/>
    <w:lvl w:ilvl="0" w:tplc="5DCAA60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F5636"/>
    <w:multiLevelType w:val="hybridMultilevel"/>
    <w:tmpl w:val="611AA3CE"/>
    <w:lvl w:ilvl="0" w:tplc="AB7E73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8E53A0A"/>
    <w:multiLevelType w:val="hybridMultilevel"/>
    <w:tmpl w:val="9AFE9E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D47848"/>
    <w:multiLevelType w:val="hybridMultilevel"/>
    <w:tmpl w:val="6FFA641C"/>
    <w:lvl w:ilvl="0" w:tplc="9572AEE8">
      <w:numFmt w:val="bullet"/>
      <w:lvlText w:val=""/>
      <w:lvlJc w:val="left"/>
      <w:pPr>
        <w:ind w:left="7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1D660811"/>
    <w:multiLevelType w:val="multilevel"/>
    <w:tmpl w:val="D0C6CE4E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4E75D4"/>
    <w:multiLevelType w:val="hybridMultilevel"/>
    <w:tmpl w:val="2EC6C4C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D65AEB"/>
    <w:multiLevelType w:val="hybridMultilevel"/>
    <w:tmpl w:val="728E403C"/>
    <w:lvl w:ilvl="0" w:tplc="731A4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7030A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E4040"/>
    <w:multiLevelType w:val="hybridMultilevel"/>
    <w:tmpl w:val="1FF6A528"/>
    <w:lvl w:ilvl="0" w:tplc="673E44C6">
      <w:numFmt w:val="bullet"/>
      <w:lvlText w:val="-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0A92B6">
      <w:numFmt w:val="bullet"/>
      <w:lvlText w:val="•"/>
      <w:lvlJc w:val="left"/>
      <w:pPr>
        <w:ind w:left="1575" w:hanging="156"/>
      </w:pPr>
      <w:rPr>
        <w:rFonts w:hint="default"/>
        <w:lang w:val="ru-RU" w:eastAsia="en-US" w:bidi="ar-SA"/>
      </w:rPr>
    </w:lvl>
    <w:lvl w:ilvl="2" w:tplc="F7BA2ACA">
      <w:numFmt w:val="bullet"/>
      <w:lvlText w:val="•"/>
      <w:lvlJc w:val="left"/>
      <w:pPr>
        <w:ind w:left="2145" w:hanging="156"/>
      </w:pPr>
      <w:rPr>
        <w:rFonts w:hint="default"/>
        <w:lang w:val="ru-RU" w:eastAsia="en-US" w:bidi="ar-SA"/>
      </w:rPr>
    </w:lvl>
    <w:lvl w:ilvl="3" w:tplc="084207D6">
      <w:numFmt w:val="bullet"/>
      <w:lvlText w:val="•"/>
      <w:lvlJc w:val="left"/>
      <w:pPr>
        <w:ind w:left="3107" w:hanging="156"/>
      </w:pPr>
      <w:rPr>
        <w:rFonts w:hint="default"/>
        <w:lang w:val="ru-RU" w:eastAsia="en-US" w:bidi="ar-SA"/>
      </w:rPr>
    </w:lvl>
    <w:lvl w:ilvl="4" w:tplc="1E3072B2">
      <w:numFmt w:val="bullet"/>
      <w:lvlText w:val="•"/>
      <w:lvlJc w:val="left"/>
      <w:pPr>
        <w:ind w:left="4070" w:hanging="156"/>
      </w:pPr>
      <w:rPr>
        <w:rFonts w:hint="default"/>
        <w:lang w:val="ru-RU" w:eastAsia="en-US" w:bidi="ar-SA"/>
      </w:rPr>
    </w:lvl>
    <w:lvl w:ilvl="5" w:tplc="9BA235D0">
      <w:numFmt w:val="bullet"/>
      <w:lvlText w:val="•"/>
      <w:lvlJc w:val="left"/>
      <w:pPr>
        <w:ind w:left="5033" w:hanging="156"/>
      </w:pPr>
      <w:rPr>
        <w:rFonts w:hint="default"/>
        <w:lang w:val="ru-RU" w:eastAsia="en-US" w:bidi="ar-SA"/>
      </w:rPr>
    </w:lvl>
    <w:lvl w:ilvl="6" w:tplc="E0B4E44E">
      <w:numFmt w:val="bullet"/>
      <w:lvlText w:val="•"/>
      <w:lvlJc w:val="left"/>
      <w:pPr>
        <w:ind w:left="5995" w:hanging="156"/>
      </w:pPr>
      <w:rPr>
        <w:rFonts w:hint="default"/>
        <w:lang w:val="ru-RU" w:eastAsia="en-US" w:bidi="ar-SA"/>
      </w:rPr>
    </w:lvl>
    <w:lvl w:ilvl="7" w:tplc="4686003C">
      <w:numFmt w:val="bullet"/>
      <w:lvlText w:val="•"/>
      <w:lvlJc w:val="left"/>
      <w:pPr>
        <w:ind w:left="6958" w:hanging="156"/>
      </w:pPr>
      <w:rPr>
        <w:rFonts w:hint="default"/>
        <w:lang w:val="ru-RU" w:eastAsia="en-US" w:bidi="ar-SA"/>
      </w:rPr>
    </w:lvl>
    <w:lvl w:ilvl="8" w:tplc="41FE2404">
      <w:numFmt w:val="bullet"/>
      <w:lvlText w:val="•"/>
      <w:lvlJc w:val="left"/>
      <w:pPr>
        <w:ind w:left="7921" w:hanging="156"/>
      </w:pPr>
      <w:rPr>
        <w:rFonts w:hint="default"/>
        <w:lang w:val="ru-RU" w:eastAsia="en-US" w:bidi="ar-SA"/>
      </w:rPr>
    </w:lvl>
  </w:abstractNum>
  <w:abstractNum w:abstractNumId="10">
    <w:nsid w:val="2E0646C9"/>
    <w:multiLevelType w:val="hybridMultilevel"/>
    <w:tmpl w:val="BCEAF332"/>
    <w:lvl w:ilvl="0" w:tplc="4B52E8BC">
      <w:numFmt w:val="bullet"/>
      <w:lvlText w:val=""/>
      <w:lvlJc w:val="left"/>
      <w:pPr>
        <w:ind w:left="57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3260F2C4">
      <w:numFmt w:val="bullet"/>
      <w:lvlText w:val=""/>
      <w:lvlJc w:val="left"/>
      <w:pPr>
        <w:ind w:left="937" w:hanging="360"/>
      </w:pPr>
      <w:rPr>
        <w:rFonts w:hint="default"/>
        <w:w w:val="100"/>
        <w:lang w:val="ru-RU" w:eastAsia="ru-RU" w:bidi="ru-RU"/>
      </w:rPr>
    </w:lvl>
    <w:lvl w:ilvl="2" w:tplc="02DC20CC">
      <w:numFmt w:val="bullet"/>
      <w:lvlText w:val=""/>
      <w:lvlJc w:val="left"/>
      <w:pPr>
        <w:ind w:left="16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AF42E348">
      <w:numFmt w:val="bullet"/>
      <w:lvlText w:val="•"/>
      <w:lvlJc w:val="left"/>
      <w:pPr>
        <w:ind w:left="1660" w:hanging="360"/>
      </w:pPr>
      <w:rPr>
        <w:rFonts w:hint="default"/>
        <w:lang w:val="ru-RU" w:eastAsia="ru-RU" w:bidi="ru-RU"/>
      </w:rPr>
    </w:lvl>
    <w:lvl w:ilvl="4" w:tplc="DFBCF4D4">
      <w:numFmt w:val="bullet"/>
      <w:lvlText w:val="•"/>
      <w:lvlJc w:val="left"/>
      <w:pPr>
        <w:ind w:left="2898" w:hanging="360"/>
      </w:pPr>
      <w:rPr>
        <w:rFonts w:hint="default"/>
        <w:lang w:val="ru-RU" w:eastAsia="ru-RU" w:bidi="ru-RU"/>
      </w:rPr>
    </w:lvl>
    <w:lvl w:ilvl="5" w:tplc="EDD0045A">
      <w:numFmt w:val="bullet"/>
      <w:lvlText w:val="•"/>
      <w:lvlJc w:val="left"/>
      <w:pPr>
        <w:ind w:left="4136" w:hanging="360"/>
      </w:pPr>
      <w:rPr>
        <w:rFonts w:hint="default"/>
        <w:lang w:val="ru-RU" w:eastAsia="ru-RU" w:bidi="ru-RU"/>
      </w:rPr>
    </w:lvl>
    <w:lvl w:ilvl="6" w:tplc="52227442">
      <w:numFmt w:val="bullet"/>
      <w:lvlText w:val="•"/>
      <w:lvlJc w:val="left"/>
      <w:pPr>
        <w:ind w:left="5374" w:hanging="360"/>
      </w:pPr>
      <w:rPr>
        <w:rFonts w:hint="default"/>
        <w:lang w:val="ru-RU" w:eastAsia="ru-RU" w:bidi="ru-RU"/>
      </w:rPr>
    </w:lvl>
    <w:lvl w:ilvl="7" w:tplc="AD6E09C8">
      <w:numFmt w:val="bullet"/>
      <w:lvlText w:val="•"/>
      <w:lvlJc w:val="left"/>
      <w:pPr>
        <w:ind w:left="6612" w:hanging="360"/>
      </w:pPr>
      <w:rPr>
        <w:rFonts w:hint="default"/>
        <w:lang w:val="ru-RU" w:eastAsia="ru-RU" w:bidi="ru-RU"/>
      </w:rPr>
    </w:lvl>
    <w:lvl w:ilvl="8" w:tplc="9C1A3F50">
      <w:numFmt w:val="bullet"/>
      <w:lvlText w:val="•"/>
      <w:lvlJc w:val="left"/>
      <w:pPr>
        <w:ind w:left="7850" w:hanging="360"/>
      </w:pPr>
      <w:rPr>
        <w:rFonts w:hint="default"/>
        <w:lang w:val="ru-RU" w:eastAsia="ru-RU" w:bidi="ru-RU"/>
      </w:rPr>
    </w:lvl>
  </w:abstractNum>
  <w:abstractNum w:abstractNumId="11">
    <w:nsid w:val="300C79D4"/>
    <w:multiLevelType w:val="hybridMultilevel"/>
    <w:tmpl w:val="0BE82316"/>
    <w:lvl w:ilvl="0" w:tplc="9572AEE8">
      <w:numFmt w:val="bullet"/>
      <w:lvlText w:val=""/>
      <w:lvlJc w:val="left"/>
      <w:pPr>
        <w:ind w:left="7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>
    <w:nsid w:val="340E32E0"/>
    <w:multiLevelType w:val="hybridMultilevel"/>
    <w:tmpl w:val="0EAE66EC"/>
    <w:lvl w:ilvl="0" w:tplc="DD8A7BE4">
      <w:start w:val="4"/>
      <w:numFmt w:val="decimal"/>
      <w:lvlText w:val="%1."/>
      <w:lvlJc w:val="left"/>
      <w:pPr>
        <w:ind w:left="217" w:hanging="298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4C5246C6">
      <w:numFmt w:val="bullet"/>
      <w:lvlText w:val=""/>
      <w:lvlJc w:val="left"/>
      <w:pPr>
        <w:ind w:left="9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AC6A14D4">
      <w:numFmt w:val="bullet"/>
      <w:lvlText w:val="•"/>
      <w:lvlJc w:val="left"/>
      <w:pPr>
        <w:ind w:left="1982" w:hanging="360"/>
      </w:pPr>
      <w:rPr>
        <w:rFonts w:hint="default"/>
        <w:lang w:val="ru-RU" w:eastAsia="ru-RU" w:bidi="ru-RU"/>
      </w:rPr>
    </w:lvl>
    <w:lvl w:ilvl="3" w:tplc="458EA64E">
      <w:numFmt w:val="bullet"/>
      <w:lvlText w:val="•"/>
      <w:lvlJc w:val="left"/>
      <w:pPr>
        <w:ind w:left="3025" w:hanging="360"/>
      </w:pPr>
      <w:rPr>
        <w:rFonts w:hint="default"/>
        <w:lang w:val="ru-RU" w:eastAsia="ru-RU" w:bidi="ru-RU"/>
      </w:rPr>
    </w:lvl>
    <w:lvl w:ilvl="4" w:tplc="76842DF2">
      <w:numFmt w:val="bullet"/>
      <w:lvlText w:val="•"/>
      <w:lvlJc w:val="left"/>
      <w:pPr>
        <w:ind w:left="4068" w:hanging="360"/>
      </w:pPr>
      <w:rPr>
        <w:rFonts w:hint="default"/>
        <w:lang w:val="ru-RU" w:eastAsia="ru-RU" w:bidi="ru-RU"/>
      </w:rPr>
    </w:lvl>
    <w:lvl w:ilvl="5" w:tplc="23BE7C4A">
      <w:numFmt w:val="bullet"/>
      <w:lvlText w:val="•"/>
      <w:lvlJc w:val="left"/>
      <w:pPr>
        <w:ind w:left="5111" w:hanging="360"/>
      </w:pPr>
      <w:rPr>
        <w:rFonts w:hint="default"/>
        <w:lang w:val="ru-RU" w:eastAsia="ru-RU" w:bidi="ru-RU"/>
      </w:rPr>
    </w:lvl>
    <w:lvl w:ilvl="6" w:tplc="9E607434">
      <w:numFmt w:val="bullet"/>
      <w:lvlText w:val="•"/>
      <w:lvlJc w:val="left"/>
      <w:pPr>
        <w:ind w:left="6154" w:hanging="360"/>
      </w:pPr>
      <w:rPr>
        <w:rFonts w:hint="default"/>
        <w:lang w:val="ru-RU" w:eastAsia="ru-RU" w:bidi="ru-RU"/>
      </w:rPr>
    </w:lvl>
    <w:lvl w:ilvl="7" w:tplc="6CBE4FEE">
      <w:numFmt w:val="bullet"/>
      <w:lvlText w:val="•"/>
      <w:lvlJc w:val="left"/>
      <w:pPr>
        <w:ind w:left="7197" w:hanging="360"/>
      </w:pPr>
      <w:rPr>
        <w:rFonts w:hint="default"/>
        <w:lang w:val="ru-RU" w:eastAsia="ru-RU" w:bidi="ru-RU"/>
      </w:rPr>
    </w:lvl>
    <w:lvl w:ilvl="8" w:tplc="D1402094">
      <w:numFmt w:val="bullet"/>
      <w:lvlText w:val="•"/>
      <w:lvlJc w:val="left"/>
      <w:pPr>
        <w:ind w:left="8240" w:hanging="360"/>
      </w:pPr>
      <w:rPr>
        <w:rFonts w:hint="default"/>
        <w:lang w:val="ru-RU" w:eastAsia="ru-RU" w:bidi="ru-RU"/>
      </w:rPr>
    </w:lvl>
  </w:abstractNum>
  <w:abstractNum w:abstractNumId="13">
    <w:nsid w:val="390115A1"/>
    <w:multiLevelType w:val="multilevel"/>
    <w:tmpl w:val="96584D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E6E526D"/>
    <w:multiLevelType w:val="multilevel"/>
    <w:tmpl w:val="D0C6CE4E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6976F1"/>
    <w:multiLevelType w:val="hybridMultilevel"/>
    <w:tmpl w:val="7936AD32"/>
    <w:lvl w:ilvl="0" w:tplc="011018F6">
      <w:numFmt w:val="bullet"/>
      <w:lvlText w:val=""/>
      <w:lvlJc w:val="left"/>
      <w:pPr>
        <w:ind w:left="108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9F0B93A">
      <w:numFmt w:val="bullet"/>
      <w:lvlText w:val="•"/>
      <w:lvlJc w:val="left"/>
      <w:pPr>
        <w:ind w:left="570" w:hanging="348"/>
      </w:pPr>
      <w:rPr>
        <w:rFonts w:hint="default"/>
        <w:lang w:val="ru-RU" w:eastAsia="ru-RU" w:bidi="ru-RU"/>
      </w:rPr>
    </w:lvl>
    <w:lvl w:ilvl="2" w:tplc="85EAE584">
      <w:numFmt w:val="bullet"/>
      <w:lvlText w:val="•"/>
      <w:lvlJc w:val="left"/>
      <w:pPr>
        <w:ind w:left="1041" w:hanging="348"/>
      </w:pPr>
      <w:rPr>
        <w:rFonts w:hint="default"/>
        <w:lang w:val="ru-RU" w:eastAsia="ru-RU" w:bidi="ru-RU"/>
      </w:rPr>
    </w:lvl>
    <w:lvl w:ilvl="3" w:tplc="B268CBE8">
      <w:numFmt w:val="bullet"/>
      <w:lvlText w:val="•"/>
      <w:lvlJc w:val="left"/>
      <w:pPr>
        <w:ind w:left="1511" w:hanging="348"/>
      </w:pPr>
      <w:rPr>
        <w:rFonts w:hint="default"/>
        <w:lang w:val="ru-RU" w:eastAsia="ru-RU" w:bidi="ru-RU"/>
      </w:rPr>
    </w:lvl>
    <w:lvl w:ilvl="4" w:tplc="1AB626E8">
      <w:numFmt w:val="bullet"/>
      <w:lvlText w:val="•"/>
      <w:lvlJc w:val="left"/>
      <w:pPr>
        <w:ind w:left="1982" w:hanging="348"/>
      </w:pPr>
      <w:rPr>
        <w:rFonts w:hint="default"/>
        <w:lang w:val="ru-RU" w:eastAsia="ru-RU" w:bidi="ru-RU"/>
      </w:rPr>
    </w:lvl>
    <w:lvl w:ilvl="5" w:tplc="02EA257C">
      <w:numFmt w:val="bullet"/>
      <w:lvlText w:val="•"/>
      <w:lvlJc w:val="left"/>
      <w:pPr>
        <w:ind w:left="2452" w:hanging="348"/>
      </w:pPr>
      <w:rPr>
        <w:rFonts w:hint="default"/>
        <w:lang w:val="ru-RU" w:eastAsia="ru-RU" w:bidi="ru-RU"/>
      </w:rPr>
    </w:lvl>
    <w:lvl w:ilvl="6" w:tplc="504CDD84">
      <w:numFmt w:val="bullet"/>
      <w:lvlText w:val="•"/>
      <w:lvlJc w:val="left"/>
      <w:pPr>
        <w:ind w:left="2923" w:hanging="348"/>
      </w:pPr>
      <w:rPr>
        <w:rFonts w:hint="default"/>
        <w:lang w:val="ru-RU" w:eastAsia="ru-RU" w:bidi="ru-RU"/>
      </w:rPr>
    </w:lvl>
    <w:lvl w:ilvl="7" w:tplc="BC12B870">
      <w:numFmt w:val="bullet"/>
      <w:lvlText w:val="•"/>
      <w:lvlJc w:val="left"/>
      <w:pPr>
        <w:ind w:left="3393" w:hanging="348"/>
      </w:pPr>
      <w:rPr>
        <w:rFonts w:hint="default"/>
        <w:lang w:val="ru-RU" w:eastAsia="ru-RU" w:bidi="ru-RU"/>
      </w:rPr>
    </w:lvl>
    <w:lvl w:ilvl="8" w:tplc="1A20C4D0">
      <w:numFmt w:val="bullet"/>
      <w:lvlText w:val="•"/>
      <w:lvlJc w:val="left"/>
      <w:pPr>
        <w:ind w:left="3864" w:hanging="348"/>
      </w:pPr>
      <w:rPr>
        <w:rFonts w:hint="default"/>
        <w:lang w:val="ru-RU" w:eastAsia="ru-RU" w:bidi="ru-RU"/>
      </w:rPr>
    </w:lvl>
  </w:abstractNum>
  <w:abstractNum w:abstractNumId="16">
    <w:nsid w:val="52752162"/>
    <w:multiLevelType w:val="multilevel"/>
    <w:tmpl w:val="C144F5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AB04BFC"/>
    <w:multiLevelType w:val="multilevel"/>
    <w:tmpl w:val="E3689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B063F79"/>
    <w:multiLevelType w:val="hybridMultilevel"/>
    <w:tmpl w:val="8B441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23FD4"/>
    <w:multiLevelType w:val="hybridMultilevel"/>
    <w:tmpl w:val="5A2EEAA0"/>
    <w:lvl w:ilvl="0" w:tplc="2FAEA402">
      <w:start w:val="7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62884ECB"/>
    <w:multiLevelType w:val="multilevel"/>
    <w:tmpl w:val="EB6872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7A61891"/>
    <w:multiLevelType w:val="hybridMultilevel"/>
    <w:tmpl w:val="750CB5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49009E"/>
    <w:multiLevelType w:val="hybridMultilevel"/>
    <w:tmpl w:val="A332666A"/>
    <w:lvl w:ilvl="0" w:tplc="A21C75EE">
      <w:start w:val="1"/>
      <w:numFmt w:val="decimal"/>
      <w:lvlText w:val="%1."/>
      <w:lvlJc w:val="left"/>
      <w:pPr>
        <w:ind w:left="62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3">
    <w:nsid w:val="6B1C6FD2"/>
    <w:multiLevelType w:val="hybridMultilevel"/>
    <w:tmpl w:val="330CC998"/>
    <w:lvl w:ilvl="0" w:tplc="9572AEE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42CD3"/>
    <w:multiLevelType w:val="hybridMultilevel"/>
    <w:tmpl w:val="D1AC2A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D4105B"/>
    <w:multiLevelType w:val="hybridMultilevel"/>
    <w:tmpl w:val="431E2D72"/>
    <w:lvl w:ilvl="0" w:tplc="0F7EAD16">
      <w:start w:val="1"/>
      <w:numFmt w:val="bullet"/>
      <w:lvlText w:val=""/>
      <w:lvlJc w:val="left"/>
      <w:pPr>
        <w:ind w:left="425" w:hanging="312"/>
      </w:pPr>
      <w:rPr>
        <w:rFonts w:ascii="Symbol" w:hAnsi="Symbol" w:hint="default"/>
        <w:w w:val="100"/>
        <w:sz w:val="24"/>
        <w:szCs w:val="24"/>
        <w:lang w:val="ru-RU" w:eastAsia="ru-RU" w:bidi="ru-RU"/>
      </w:rPr>
    </w:lvl>
    <w:lvl w:ilvl="1" w:tplc="02107CE8">
      <w:numFmt w:val="bullet"/>
      <w:lvlText w:val="•"/>
      <w:lvlJc w:val="left"/>
      <w:pPr>
        <w:ind w:left="939" w:hanging="312"/>
      </w:pPr>
      <w:rPr>
        <w:rFonts w:hint="default"/>
        <w:lang w:val="ru-RU" w:eastAsia="ru-RU" w:bidi="ru-RU"/>
      </w:rPr>
    </w:lvl>
    <w:lvl w:ilvl="2" w:tplc="6988FB02">
      <w:numFmt w:val="bullet"/>
      <w:lvlText w:val="•"/>
      <w:lvlJc w:val="left"/>
      <w:pPr>
        <w:ind w:left="1458" w:hanging="312"/>
      </w:pPr>
      <w:rPr>
        <w:rFonts w:hint="default"/>
        <w:lang w:val="ru-RU" w:eastAsia="ru-RU" w:bidi="ru-RU"/>
      </w:rPr>
    </w:lvl>
    <w:lvl w:ilvl="3" w:tplc="3008F0E2">
      <w:numFmt w:val="bullet"/>
      <w:lvlText w:val="•"/>
      <w:lvlJc w:val="left"/>
      <w:pPr>
        <w:ind w:left="1978" w:hanging="312"/>
      </w:pPr>
      <w:rPr>
        <w:rFonts w:hint="default"/>
        <w:lang w:val="ru-RU" w:eastAsia="ru-RU" w:bidi="ru-RU"/>
      </w:rPr>
    </w:lvl>
    <w:lvl w:ilvl="4" w:tplc="B532E2E8">
      <w:numFmt w:val="bullet"/>
      <w:lvlText w:val="•"/>
      <w:lvlJc w:val="left"/>
      <w:pPr>
        <w:ind w:left="2497" w:hanging="312"/>
      </w:pPr>
      <w:rPr>
        <w:rFonts w:hint="default"/>
        <w:lang w:val="ru-RU" w:eastAsia="ru-RU" w:bidi="ru-RU"/>
      </w:rPr>
    </w:lvl>
    <w:lvl w:ilvl="5" w:tplc="96EC895A">
      <w:numFmt w:val="bullet"/>
      <w:lvlText w:val="•"/>
      <w:lvlJc w:val="left"/>
      <w:pPr>
        <w:ind w:left="3017" w:hanging="312"/>
      </w:pPr>
      <w:rPr>
        <w:rFonts w:hint="default"/>
        <w:lang w:val="ru-RU" w:eastAsia="ru-RU" w:bidi="ru-RU"/>
      </w:rPr>
    </w:lvl>
    <w:lvl w:ilvl="6" w:tplc="E2BE1086">
      <w:numFmt w:val="bullet"/>
      <w:lvlText w:val="•"/>
      <w:lvlJc w:val="left"/>
      <w:pPr>
        <w:ind w:left="3536" w:hanging="312"/>
      </w:pPr>
      <w:rPr>
        <w:rFonts w:hint="default"/>
        <w:lang w:val="ru-RU" w:eastAsia="ru-RU" w:bidi="ru-RU"/>
      </w:rPr>
    </w:lvl>
    <w:lvl w:ilvl="7" w:tplc="3FBEC4CA">
      <w:numFmt w:val="bullet"/>
      <w:lvlText w:val="•"/>
      <w:lvlJc w:val="left"/>
      <w:pPr>
        <w:ind w:left="4055" w:hanging="312"/>
      </w:pPr>
      <w:rPr>
        <w:rFonts w:hint="default"/>
        <w:lang w:val="ru-RU" w:eastAsia="ru-RU" w:bidi="ru-RU"/>
      </w:rPr>
    </w:lvl>
    <w:lvl w:ilvl="8" w:tplc="FF341FE0">
      <w:numFmt w:val="bullet"/>
      <w:lvlText w:val="•"/>
      <w:lvlJc w:val="left"/>
      <w:pPr>
        <w:ind w:left="4575" w:hanging="312"/>
      </w:pPr>
      <w:rPr>
        <w:rFonts w:hint="default"/>
        <w:lang w:val="ru-RU" w:eastAsia="ru-RU" w:bidi="ru-RU"/>
      </w:rPr>
    </w:lvl>
  </w:abstractNum>
  <w:abstractNum w:abstractNumId="26">
    <w:nsid w:val="6FCD6665"/>
    <w:multiLevelType w:val="multilevel"/>
    <w:tmpl w:val="0D8626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27">
    <w:nsid w:val="77DA3277"/>
    <w:multiLevelType w:val="hybridMultilevel"/>
    <w:tmpl w:val="635C57E8"/>
    <w:lvl w:ilvl="0" w:tplc="0F7EAD1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7AA31258"/>
    <w:multiLevelType w:val="hybridMultilevel"/>
    <w:tmpl w:val="95F67D20"/>
    <w:lvl w:ilvl="0" w:tplc="1856E32C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16"/>
  </w:num>
  <w:num w:numId="10">
    <w:abstractNumId w:val="26"/>
  </w:num>
  <w:num w:numId="11">
    <w:abstractNumId w:val="19"/>
  </w:num>
  <w:num w:numId="12">
    <w:abstractNumId w:val="9"/>
  </w:num>
  <w:num w:numId="13">
    <w:abstractNumId w:val="12"/>
  </w:num>
  <w:num w:numId="14">
    <w:abstractNumId w:val="0"/>
  </w:num>
  <w:num w:numId="15">
    <w:abstractNumId w:val="11"/>
  </w:num>
  <w:num w:numId="16">
    <w:abstractNumId w:val="5"/>
  </w:num>
  <w:num w:numId="17">
    <w:abstractNumId w:val="23"/>
  </w:num>
  <w:num w:numId="18">
    <w:abstractNumId w:val="22"/>
  </w:num>
  <w:num w:numId="19">
    <w:abstractNumId w:val="15"/>
  </w:num>
  <w:num w:numId="20">
    <w:abstractNumId w:val="1"/>
  </w:num>
  <w:num w:numId="21">
    <w:abstractNumId w:val="10"/>
  </w:num>
  <w:num w:numId="22">
    <w:abstractNumId w:val="21"/>
  </w:num>
  <w:num w:numId="23">
    <w:abstractNumId w:val="24"/>
  </w:num>
  <w:num w:numId="24">
    <w:abstractNumId w:val="18"/>
  </w:num>
  <w:num w:numId="25">
    <w:abstractNumId w:val="14"/>
  </w:num>
  <w:num w:numId="26">
    <w:abstractNumId w:val="28"/>
  </w:num>
  <w:num w:numId="27">
    <w:abstractNumId w:val="20"/>
  </w:num>
  <w:num w:numId="28">
    <w:abstractNumId w:val="27"/>
  </w:num>
  <w:num w:numId="29">
    <w:abstractNumId w:val="2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404"/>
    <w:rsid w:val="000010A4"/>
    <w:rsid w:val="00002133"/>
    <w:rsid w:val="000031BC"/>
    <w:rsid w:val="00004B06"/>
    <w:rsid w:val="00016E7A"/>
    <w:rsid w:val="00026993"/>
    <w:rsid w:val="0003220E"/>
    <w:rsid w:val="0003633E"/>
    <w:rsid w:val="000447F5"/>
    <w:rsid w:val="00045BBF"/>
    <w:rsid w:val="0004653B"/>
    <w:rsid w:val="00046985"/>
    <w:rsid w:val="000529F2"/>
    <w:rsid w:val="00053B40"/>
    <w:rsid w:val="00063036"/>
    <w:rsid w:val="0006503B"/>
    <w:rsid w:val="0006608C"/>
    <w:rsid w:val="00070D8A"/>
    <w:rsid w:val="000732C1"/>
    <w:rsid w:val="00074CF0"/>
    <w:rsid w:val="000764F6"/>
    <w:rsid w:val="00091F01"/>
    <w:rsid w:val="00093280"/>
    <w:rsid w:val="000956EB"/>
    <w:rsid w:val="000A4C2C"/>
    <w:rsid w:val="000A6F32"/>
    <w:rsid w:val="000A748C"/>
    <w:rsid w:val="000A7BFA"/>
    <w:rsid w:val="000B1E1D"/>
    <w:rsid w:val="000B5BBA"/>
    <w:rsid w:val="000D6E1F"/>
    <w:rsid w:val="000E3736"/>
    <w:rsid w:val="000E76C3"/>
    <w:rsid w:val="00103613"/>
    <w:rsid w:val="001073AB"/>
    <w:rsid w:val="00140364"/>
    <w:rsid w:val="0014563A"/>
    <w:rsid w:val="00152A74"/>
    <w:rsid w:val="0015361E"/>
    <w:rsid w:val="00153B2D"/>
    <w:rsid w:val="001554E9"/>
    <w:rsid w:val="00171134"/>
    <w:rsid w:val="001752BC"/>
    <w:rsid w:val="001A10C3"/>
    <w:rsid w:val="001A5A75"/>
    <w:rsid w:val="001B0D99"/>
    <w:rsid w:val="001B6B54"/>
    <w:rsid w:val="001B7AB0"/>
    <w:rsid w:val="001C1553"/>
    <w:rsid w:val="001C1DBA"/>
    <w:rsid w:val="001C5240"/>
    <w:rsid w:val="001D0FF9"/>
    <w:rsid w:val="001E7C44"/>
    <w:rsid w:val="001F00DC"/>
    <w:rsid w:val="001F35BD"/>
    <w:rsid w:val="002042D8"/>
    <w:rsid w:val="002065B0"/>
    <w:rsid w:val="00216AF2"/>
    <w:rsid w:val="0022626B"/>
    <w:rsid w:val="00245F90"/>
    <w:rsid w:val="002479A9"/>
    <w:rsid w:val="00250819"/>
    <w:rsid w:val="00250B53"/>
    <w:rsid w:val="00253360"/>
    <w:rsid w:val="00257AA9"/>
    <w:rsid w:val="002600E8"/>
    <w:rsid w:val="0026229D"/>
    <w:rsid w:val="002659FF"/>
    <w:rsid w:val="00270239"/>
    <w:rsid w:val="00274186"/>
    <w:rsid w:val="00280565"/>
    <w:rsid w:val="0029101D"/>
    <w:rsid w:val="002A4812"/>
    <w:rsid w:val="002A5D46"/>
    <w:rsid w:val="002A6D66"/>
    <w:rsid w:val="002B3C32"/>
    <w:rsid w:val="002C3932"/>
    <w:rsid w:val="002C50E8"/>
    <w:rsid w:val="002D0136"/>
    <w:rsid w:val="002D1A56"/>
    <w:rsid w:val="002D4366"/>
    <w:rsid w:val="002F23DD"/>
    <w:rsid w:val="002F24DD"/>
    <w:rsid w:val="002F5CA5"/>
    <w:rsid w:val="0030335B"/>
    <w:rsid w:val="00306246"/>
    <w:rsid w:val="00307901"/>
    <w:rsid w:val="0031212F"/>
    <w:rsid w:val="0031235B"/>
    <w:rsid w:val="00316003"/>
    <w:rsid w:val="00324D0B"/>
    <w:rsid w:val="003276CD"/>
    <w:rsid w:val="00333B30"/>
    <w:rsid w:val="00342043"/>
    <w:rsid w:val="00342D60"/>
    <w:rsid w:val="00344112"/>
    <w:rsid w:val="00354AB7"/>
    <w:rsid w:val="003646D0"/>
    <w:rsid w:val="003663F9"/>
    <w:rsid w:val="00370F4E"/>
    <w:rsid w:val="00393774"/>
    <w:rsid w:val="003A0FD2"/>
    <w:rsid w:val="003A114E"/>
    <w:rsid w:val="003B7381"/>
    <w:rsid w:val="003C0FA3"/>
    <w:rsid w:val="003C5FD4"/>
    <w:rsid w:val="003F4AC3"/>
    <w:rsid w:val="00403A66"/>
    <w:rsid w:val="004116B7"/>
    <w:rsid w:val="004147B1"/>
    <w:rsid w:val="00415FE0"/>
    <w:rsid w:val="004216C3"/>
    <w:rsid w:val="00422F7F"/>
    <w:rsid w:val="004313B9"/>
    <w:rsid w:val="0043265B"/>
    <w:rsid w:val="004436C7"/>
    <w:rsid w:val="004549AE"/>
    <w:rsid w:val="004715D6"/>
    <w:rsid w:val="00496923"/>
    <w:rsid w:val="00497AAD"/>
    <w:rsid w:val="004A06F5"/>
    <w:rsid w:val="004A50B5"/>
    <w:rsid w:val="004B0270"/>
    <w:rsid w:val="004B29C6"/>
    <w:rsid w:val="004B3EBA"/>
    <w:rsid w:val="004C0BA2"/>
    <w:rsid w:val="004C0F2F"/>
    <w:rsid w:val="004C473D"/>
    <w:rsid w:val="004C7BC3"/>
    <w:rsid w:val="004D1B52"/>
    <w:rsid w:val="004D54EC"/>
    <w:rsid w:val="004E3D92"/>
    <w:rsid w:val="004F1335"/>
    <w:rsid w:val="004F78F7"/>
    <w:rsid w:val="0050039E"/>
    <w:rsid w:val="00507125"/>
    <w:rsid w:val="005278DF"/>
    <w:rsid w:val="00535852"/>
    <w:rsid w:val="00545989"/>
    <w:rsid w:val="0054761F"/>
    <w:rsid w:val="005517FB"/>
    <w:rsid w:val="00562C80"/>
    <w:rsid w:val="0056364C"/>
    <w:rsid w:val="00564E6F"/>
    <w:rsid w:val="00574E15"/>
    <w:rsid w:val="00583613"/>
    <w:rsid w:val="00586955"/>
    <w:rsid w:val="005873D9"/>
    <w:rsid w:val="005875D5"/>
    <w:rsid w:val="00596C32"/>
    <w:rsid w:val="005A0661"/>
    <w:rsid w:val="005B1CD2"/>
    <w:rsid w:val="005C003B"/>
    <w:rsid w:val="005C1AE5"/>
    <w:rsid w:val="005D1DE9"/>
    <w:rsid w:val="005E44B2"/>
    <w:rsid w:val="00602E08"/>
    <w:rsid w:val="00603A7F"/>
    <w:rsid w:val="00605BFF"/>
    <w:rsid w:val="00622BDF"/>
    <w:rsid w:val="00630AB1"/>
    <w:rsid w:val="00630F38"/>
    <w:rsid w:val="00640764"/>
    <w:rsid w:val="00650C67"/>
    <w:rsid w:val="00651F58"/>
    <w:rsid w:val="0065595C"/>
    <w:rsid w:val="00656B84"/>
    <w:rsid w:val="0067500A"/>
    <w:rsid w:val="006772BC"/>
    <w:rsid w:val="00696846"/>
    <w:rsid w:val="006A75C9"/>
    <w:rsid w:val="006B7A95"/>
    <w:rsid w:val="006C335E"/>
    <w:rsid w:val="006E4C04"/>
    <w:rsid w:val="006F1C3D"/>
    <w:rsid w:val="00705A0D"/>
    <w:rsid w:val="007109B7"/>
    <w:rsid w:val="00712A9C"/>
    <w:rsid w:val="00722336"/>
    <w:rsid w:val="0072371B"/>
    <w:rsid w:val="0072727D"/>
    <w:rsid w:val="0073363F"/>
    <w:rsid w:val="00733C33"/>
    <w:rsid w:val="007358E8"/>
    <w:rsid w:val="00737886"/>
    <w:rsid w:val="007426CD"/>
    <w:rsid w:val="00744695"/>
    <w:rsid w:val="007542B5"/>
    <w:rsid w:val="00754DAF"/>
    <w:rsid w:val="00757CAF"/>
    <w:rsid w:val="0076324B"/>
    <w:rsid w:val="0076415B"/>
    <w:rsid w:val="007670F3"/>
    <w:rsid w:val="00782836"/>
    <w:rsid w:val="007834A0"/>
    <w:rsid w:val="0078608A"/>
    <w:rsid w:val="00787338"/>
    <w:rsid w:val="00791D6C"/>
    <w:rsid w:val="007A0F8C"/>
    <w:rsid w:val="007A5A0F"/>
    <w:rsid w:val="007C0B26"/>
    <w:rsid w:val="007C5112"/>
    <w:rsid w:val="008004DC"/>
    <w:rsid w:val="00815EEB"/>
    <w:rsid w:val="00833D55"/>
    <w:rsid w:val="00841296"/>
    <w:rsid w:val="0084288B"/>
    <w:rsid w:val="008453C9"/>
    <w:rsid w:val="00854CDA"/>
    <w:rsid w:val="00861B4C"/>
    <w:rsid w:val="00865E4A"/>
    <w:rsid w:val="008868AE"/>
    <w:rsid w:val="008900D4"/>
    <w:rsid w:val="00891A57"/>
    <w:rsid w:val="0089508D"/>
    <w:rsid w:val="008A026F"/>
    <w:rsid w:val="008A32E4"/>
    <w:rsid w:val="008A526A"/>
    <w:rsid w:val="008B14B9"/>
    <w:rsid w:val="008C3CC7"/>
    <w:rsid w:val="008D1652"/>
    <w:rsid w:val="008E53F3"/>
    <w:rsid w:val="008F61EA"/>
    <w:rsid w:val="00901E4B"/>
    <w:rsid w:val="009102CC"/>
    <w:rsid w:val="00920387"/>
    <w:rsid w:val="009216D0"/>
    <w:rsid w:val="0092380E"/>
    <w:rsid w:val="00934ED9"/>
    <w:rsid w:val="00942D58"/>
    <w:rsid w:val="0095092F"/>
    <w:rsid w:val="00952593"/>
    <w:rsid w:val="0095571C"/>
    <w:rsid w:val="00960645"/>
    <w:rsid w:val="00962AD5"/>
    <w:rsid w:val="00966CCF"/>
    <w:rsid w:val="00976A2B"/>
    <w:rsid w:val="009841BD"/>
    <w:rsid w:val="009A6140"/>
    <w:rsid w:val="009B4C11"/>
    <w:rsid w:val="009D22CD"/>
    <w:rsid w:val="009D3B8D"/>
    <w:rsid w:val="009D7A31"/>
    <w:rsid w:val="009F10E1"/>
    <w:rsid w:val="009F1360"/>
    <w:rsid w:val="009F68B8"/>
    <w:rsid w:val="00A04167"/>
    <w:rsid w:val="00A041AF"/>
    <w:rsid w:val="00A06367"/>
    <w:rsid w:val="00A1397C"/>
    <w:rsid w:val="00A167CE"/>
    <w:rsid w:val="00A22C20"/>
    <w:rsid w:val="00A3335D"/>
    <w:rsid w:val="00A360F8"/>
    <w:rsid w:val="00A51CCA"/>
    <w:rsid w:val="00A53774"/>
    <w:rsid w:val="00A539F4"/>
    <w:rsid w:val="00A70312"/>
    <w:rsid w:val="00A7452F"/>
    <w:rsid w:val="00A8398F"/>
    <w:rsid w:val="00A92BEE"/>
    <w:rsid w:val="00AA124A"/>
    <w:rsid w:val="00AB27E9"/>
    <w:rsid w:val="00AC2FEC"/>
    <w:rsid w:val="00AC3DBB"/>
    <w:rsid w:val="00AD76E7"/>
    <w:rsid w:val="00AE68D1"/>
    <w:rsid w:val="00AF4802"/>
    <w:rsid w:val="00AF5209"/>
    <w:rsid w:val="00AF5372"/>
    <w:rsid w:val="00AF68A2"/>
    <w:rsid w:val="00B0172E"/>
    <w:rsid w:val="00B164C5"/>
    <w:rsid w:val="00B24AD2"/>
    <w:rsid w:val="00B441A0"/>
    <w:rsid w:val="00B44338"/>
    <w:rsid w:val="00B5744E"/>
    <w:rsid w:val="00B74A92"/>
    <w:rsid w:val="00B75825"/>
    <w:rsid w:val="00B75FB1"/>
    <w:rsid w:val="00B77F0D"/>
    <w:rsid w:val="00B81C2D"/>
    <w:rsid w:val="00B87C2F"/>
    <w:rsid w:val="00B902C5"/>
    <w:rsid w:val="00B91761"/>
    <w:rsid w:val="00BA384B"/>
    <w:rsid w:val="00BC484A"/>
    <w:rsid w:val="00BC7F2E"/>
    <w:rsid w:val="00BD4636"/>
    <w:rsid w:val="00BD5111"/>
    <w:rsid w:val="00BD6322"/>
    <w:rsid w:val="00BD7B43"/>
    <w:rsid w:val="00BE3D22"/>
    <w:rsid w:val="00C05E30"/>
    <w:rsid w:val="00C1385C"/>
    <w:rsid w:val="00C2024E"/>
    <w:rsid w:val="00C232B8"/>
    <w:rsid w:val="00C34EB2"/>
    <w:rsid w:val="00C61AE6"/>
    <w:rsid w:val="00C64215"/>
    <w:rsid w:val="00C67417"/>
    <w:rsid w:val="00C7234A"/>
    <w:rsid w:val="00C74838"/>
    <w:rsid w:val="00C75A7B"/>
    <w:rsid w:val="00C85355"/>
    <w:rsid w:val="00C85A44"/>
    <w:rsid w:val="00C87526"/>
    <w:rsid w:val="00C97141"/>
    <w:rsid w:val="00CA6F3A"/>
    <w:rsid w:val="00CB2E4B"/>
    <w:rsid w:val="00CB4C83"/>
    <w:rsid w:val="00CD1ED5"/>
    <w:rsid w:val="00CD2CE4"/>
    <w:rsid w:val="00CD5976"/>
    <w:rsid w:val="00CD5F1F"/>
    <w:rsid w:val="00CF7B68"/>
    <w:rsid w:val="00D04143"/>
    <w:rsid w:val="00D10C25"/>
    <w:rsid w:val="00D21404"/>
    <w:rsid w:val="00D23CD8"/>
    <w:rsid w:val="00D34136"/>
    <w:rsid w:val="00D353AB"/>
    <w:rsid w:val="00D36810"/>
    <w:rsid w:val="00D47AF0"/>
    <w:rsid w:val="00D500B8"/>
    <w:rsid w:val="00D534FE"/>
    <w:rsid w:val="00D55DC5"/>
    <w:rsid w:val="00D560EF"/>
    <w:rsid w:val="00D5620B"/>
    <w:rsid w:val="00D61C06"/>
    <w:rsid w:val="00D70F79"/>
    <w:rsid w:val="00D760F2"/>
    <w:rsid w:val="00D830A3"/>
    <w:rsid w:val="00DA46DA"/>
    <w:rsid w:val="00DA5E80"/>
    <w:rsid w:val="00DB5F50"/>
    <w:rsid w:val="00DC1DB3"/>
    <w:rsid w:val="00DC6940"/>
    <w:rsid w:val="00DD0682"/>
    <w:rsid w:val="00DD7778"/>
    <w:rsid w:val="00DD7D37"/>
    <w:rsid w:val="00DD7D80"/>
    <w:rsid w:val="00DE4B5E"/>
    <w:rsid w:val="00DE604A"/>
    <w:rsid w:val="00DF10AA"/>
    <w:rsid w:val="00E03C62"/>
    <w:rsid w:val="00E067A2"/>
    <w:rsid w:val="00E14DBB"/>
    <w:rsid w:val="00E15E5A"/>
    <w:rsid w:val="00E23139"/>
    <w:rsid w:val="00E2317D"/>
    <w:rsid w:val="00E272AF"/>
    <w:rsid w:val="00E41C0A"/>
    <w:rsid w:val="00E45E06"/>
    <w:rsid w:val="00E47ABB"/>
    <w:rsid w:val="00E57722"/>
    <w:rsid w:val="00E6191A"/>
    <w:rsid w:val="00E652F0"/>
    <w:rsid w:val="00E6796A"/>
    <w:rsid w:val="00E77F75"/>
    <w:rsid w:val="00E81F72"/>
    <w:rsid w:val="00E8541D"/>
    <w:rsid w:val="00E91CE4"/>
    <w:rsid w:val="00EB1F54"/>
    <w:rsid w:val="00EB5649"/>
    <w:rsid w:val="00EC291B"/>
    <w:rsid w:val="00ED2F44"/>
    <w:rsid w:val="00ED52F6"/>
    <w:rsid w:val="00ED61A4"/>
    <w:rsid w:val="00EE42C6"/>
    <w:rsid w:val="00EF015B"/>
    <w:rsid w:val="00EF5396"/>
    <w:rsid w:val="00EF53A1"/>
    <w:rsid w:val="00F00875"/>
    <w:rsid w:val="00F00D71"/>
    <w:rsid w:val="00F0732E"/>
    <w:rsid w:val="00F10396"/>
    <w:rsid w:val="00F128C9"/>
    <w:rsid w:val="00F15B63"/>
    <w:rsid w:val="00F22467"/>
    <w:rsid w:val="00F3248E"/>
    <w:rsid w:val="00F350E5"/>
    <w:rsid w:val="00F4678F"/>
    <w:rsid w:val="00F51C2A"/>
    <w:rsid w:val="00F60732"/>
    <w:rsid w:val="00F65632"/>
    <w:rsid w:val="00F8074E"/>
    <w:rsid w:val="00F9188C"/>
    <w:rsid w:val="00F93630"/>
    <w:rsid w:val="00F969E0"/>
    <w:rsid w:val="00FB12BE"/>
    <w:rsid w:val="00FB1D75"/>
    <w:rsid w:val="00FB289C"/>
    <w:rsid w:val="00FC1D1F"/>
    <w:rsid w:val="00FC70DF"/>
    <w:rsid w:val="00FC749F"/>
    <w:rsid w:val="00FD1BFC"/>
    <w:rsid w:val="00FD2649"/>
    <w:rsid w:val="00FD2B03"/>
    <w:rsid w:val="00FD5830"/>
    <w:rsid w:val="00FE0513"/>
    <w:rsid w:val="00FE5029"/>
    <w:rsid w:val="00FF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5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D55"/>
  </w:style>
  <w:style w:type="paragraph" w:styleId="a5">
    <w:name w:val="footer"/>
    <w:basedOn w:val="a"/>
    <w:link w:val="a6"/>
    <w:uiPriority w:val="99"/>
    <w:unhideWhenUsed/>
    <w:rsid w:val="0083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D55"/>
  </w:style>
  <w:style w:type="paragraph" w:styleId="a7">
    <w:name w:val="List Paragraph"/>
    <w:basedOn w:val="a"/>
    <w:link w:val="a8"/>
    <w:uiPriority w:val="1"/>
    <w:qFormat/>
    <w:rsid w:val="00833D55"/>
    <w:pPr>
      <w:spacing w:after="0" w:line="240" w:lineRule="auto"/>
      <w:ind w:left="720"/>
      <w:contextualSpacing/>
    </w:pPr>
  </w:style>
  <w:style w:type="table" w:styleId="a9">
    <w:name w:val="Table Grid"/>
    <w:basedOn w:val="a1"/>
    <w:uiPriority w:val="39"/>
    <w:rsid w:val="00833D55"/>
    <w:pPr>
      <w:spacing w:after="0" w:line="240" w:lineRule="auto"/>
      <w:ind w:left="495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3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833D55"/>
    <w:rPr>
      <w:rFonts w:cs="Times New Roman"/>
    </w:rPr>
  </w:style>
  <w:style w:type="paragraph" w:styleId="ab">
    <w:name w:val="Body Text"/>
    <w:basedOn w:val="a"/>
    <w:link w:val="ac"/>
    <w:rsid w:val="00833D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33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9188C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1"/>
    <w:locked/>
    <w:rsid w:val="00F9188C"/>
  </w:style>
  <w:style w:type="character" w:customStyle="1" w:styleId="blk">
    <w:name w:val="blk"/>
    <w:basedOn w:val="a0"/>
    <w:rsid w:val="00F9188C"/>
  </w:style>
  <w:style w:type="character" w:customStyle="1" w:styleId="b">
    <w:name w:val="b"/>
    <w:basedOn w:val="a0"/>
    <w:rsid w:val="00F9188C"/>
  </w:style>
  <w:style w:type="paragraph" w:customStyle="1" w:styleId="book">
    <w:name w:val="book"/>
    <w:basedOn w:val="a"/>
    <w:rsid w:val="009F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4C0F2F"/>
    <w:pPr>
      <w:widowControl w:val="0"/>
      <w:autoSpaceDE w:val="0"/>
      <w:autoSpaceDN w:val="0"/>
      <w:spacing w:before="5" w:after="0" w:line="274" w:lineRule="exact"/>
      <w:ind w:left="65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8A32E4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e">
    <w:name w:val="Balloon Text"/>
    <w:basedOn w:val="a"/>
    <w:link w:val="af"/>
    <w:semiHidden/>
    <w:unhideWhenUsed/>
    <w:rsid w:val="002F5CA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2F5C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dytextBold">
    <w:name w:val="Body text + Bold"/>
    <w:basedOn w:val="a0"/>
    <w:rsid w:val="002F5C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952593"/>
    <w:pPr>
      <w:widowControl w:val="0"/>
      <w:autoSpaceDE w:val="0"/>
      <w:autoSpaceDN w:val="0"/>
      <w:spacing w:after="0" w:line="240" w:lineRule="auto"/>
      <w:ind w:left="136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c11">
    <w:name w:val="c11"/>
    <w:basedOn w:val="a"/>
    <w:rsid w:val="0090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901E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01E4B"/>
  </w:style>
  <w:style w:type="paragraph" w:customStyle="1" w:styleId="31">
    <w:name w:val="Заголовок 31"/>
    <w:basedOn w:val="a"/>
    <w:uiPriority w:val="1"/>
    <w:qFormat/>
    <w:rsid w:val="000732C1"/>
    <w:pPr>
      <w:widowControl w:val="0"/>
      <w:autoSpaceDE w:val="0"/>
      <w:autoSpaceDN w:val="0"/>
      <w:spacing w:after="0" w:line="240" w:lineRule="auto"/>
      <w:ind w:left="1135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f2">
    <w:name w:val="Strong"/>
    <w:basedOn w:val="a0"/>
    <w:uiPriority w:val="22"/>
    <w:qFormat/>
    <w:rsid w:val="003663F9"/>
    <w:rPr>
      <w:b/>
      <w:bCs/>
    </w:rPr>
  </w:style>
  <w:style w:type="character" w:styleId="af3">
    <w:name w:val="Emphasis"/>
    <w:basedOn w:val="a0"/>
    <w:uiPriority w:val="20"/>
    <w:qFormat/>
    <w:rsid w:val="003663F9"/>
    <w:rPr>
      <w:i/>
      <w:iCs/>
    </w:rPr>
  </w:style>
  <w:style w:type="paragraph" w:styleId="af4">
    <w:name w:val="No Spacing"/>
    <w:uiPriority w:val="1"/>
    <w:qFormat/>
    <w:rsid w:val="004E3D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Оглавление 11"/>
    <w:basedOn w:val="a"/>
    <w:uiPriority w:val="1"/>
    <w:qFormat/>
    <w:rsid w:val="00782836"/>
    <w:pPr>
      <w:widowControl w:val="0"/>
      <w:autoSpaceDE w:val="0"/>
      <w:autoSpaceDN w:val="0"/>
      <w:spacing w:before="159" w:after="0" w:line="240" w:lineRule="auto"/>
      <w:ind w:left="1203" w:right="980" w:hanging="1204"/>
      <w:jc w:val="right"/>
    </w:pPr>
    <w:rPr>
      <w:rFonts w:ascii="Times New Roman" w:eastAsia="Times New Roman" w:hAnsi="Times New Roman" w:cs="Times New Roman"/>
      <w:b/>
      <w:bCs/>
      <w:lang w:eastAsia="ru-RU" w:bidi="ru-RU"/>
    </w:rPr>
  </w:style>
  <w:style w:type="paragraph" w:customStyle="1" w:styleId="210">
    <w:name w:val="Оглавление 21"/>
    <w:basedOn w:val="a"/>
    <w:uiPriority w:val="1"/>
    <w:qFormat/>
    <w:rsid w:val="00782836"/>
    <w:pPr>
      <w:widowControl w:val="0"/>
      <w:autoSpaceDE w:val="0"/>
      <w:autoSpaceDN w:val="0"/>
      <w:spacing w:before="160" w:after="0" w:line="240" w:lineRule="auto"/>
      <w:ind w:left="1203" w:right="980" w:hanging="1204"/>
      <w:jc w:val="right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310">
    <w:name w:val="Оглавление 31"/>
    <w:basedOn w:val="a"/>
    <w:uiPriority w:val="1"/>
    <w:qFormat/>
    <w:rsid w:val="00782836"/>
    <w:pPr>
      <w:widowControl w:val="0"/>
      <w:autoSpaceDE w:val="0"/>
      <w:autoSpaceDN w:val="0"/>
      <w:spacing w:before="164" w:after="0" w:line="240" w:lineRule="auto"/>
      <w:ind w:left="1203" w:hanging="987"/>
    </w:pPr>
    <w:rPr>
      <w:rFonts w:ascii="Times New Roman" w:eastAsia="Times New Roman" w:hAnsi="Times New Roman" w:cs="Times New Roman"/>
      <w:b/>
      <w:bCs/>
      <w:lang w:eastAsia="ru-RU" w:bidi="ru-RU"/>
    </w:rPr>
  </w:style>
  <w:style w:type="paragraph" w:customStyle="1" w:styleId="41">
    <w:name w:val="Оглавление 41"/>
    <w:basedOn w:val="a"/>
    <w:uiPriority w:val="1"/>
    <w:qFormat/>
    <w:rsid w:val="00782836"/>
    <w:pPr>
      <w:widowControl w:val="0"/>
      <w:autoSpaceDE w:val="0"/>
      <w:autoSpaceDN w:val="0"/>
      <w:spacing w:before="160" w:after="0" w:line="240" w:lineRule="auto"/>
      <w:ind w:left="1203" w:hanging="56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51">
    <w:name w:val="Оглавление 51"/>
    <w:basedOn w:val="a"/>
    <w:uiPriority w:val="1"/>
    <w:qFormat/>
    <w:rsid w:val="00782836"/>
    <w:pPr>
      <w:widowControl w:val="0"/>
      <w:autoSpaceDE w:val="0"/>
      <w:autoSpaceDN w:val="0"/>
      <w:spacing w:after="0" w:line="252" w:lineRule="exact"/>
      <w:ind w:left="1203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322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Неразрешенное упоминание1"/>
    <w:uiPriority w:val="99"/>
    <w:semiHidden/>
    <w:unhideWhenUsed/>
    <w:rsid w:val="00F607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clusive-edu.ru/content/File/dokumenty/ir_535_07_ob_inklyuzivnom_i_korrekcionnom_obrazovanii_detey.pdf?PHPSESSID=838c177ada4c53e9458678e15b32ee45" TargetMode="External"/><Relationship Id="rId18" Type="http://schemas.openxmlformats.org/officeDocument/2006/relationships/hyperlink" Target="http://dou79.sochi-schools.ru/inklyuzivnoe-obrazovanie-v-dou/nashi-uspehi-v-inklyuzivnoj-praktike/" TargetMode="External"/><Relationship Id="rId26" Type="http://schemas.openxmlformats.org/officeDocument/2006/relationships/diagramQuickStyle" Target="diagrams/quickStyle2.xml"/><Relationship Id="rId39" Type="http://schemas.openxmlformats.org/officeDocument/2006/relationships/diagramData" Target="diagrams/data5.xml"/><Relationship Id="rId21" Type="http://schemas.openxmlformats.org/officeDocument/2006/relationships/diagramQuickStyle" Target="diagrams/quickStyle1.xml"/><Relationship Id="rId34" Type="http://schemas.openxmlformats.org/officeDocument/2006/relationships/diagramData" Target="diagrams/data4.xml"/><Relationship Id="rId42" Type="http://schemas.openxmlformats.org/officeDocument/2006/relationships/diagramColors" Target="diagrams/colors5.xml"/><Relationship Id="rId47" Type="http://schemas.openxmlformats.org/officeDocument/2006/relationships/diagramColors" Target="diagrams/colors6.xml"/><Relationship Id="rId50" Type="http://schemas.openxmlformats.org/officeDocument/2006/relationships/diagramLayout" Target="diagrams/layout7.xml"/><Relationship Id="rId55" Type="http://schemas.openxmlformats.org/officeDocument/2006/relationships/diagramLayout" Target="diagrams/layout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ochi.edu.ru/activity/inklyuzivnoe-obrazovanie/metodicheskie-rekomendatsii.php" TargetMode="External"/><Relationship Id="rId20" Type="http://schemas.openxmlformats.org/officeDocument/2006/relationships/diagramLayout" Target="diagrams/layout1.xml"/><Relationship Id="rId29" Type="http://schemas.openxmlformats.org/officeDocument/2006/relationships/diagramData" Target="diagrams/data3.xml"/><Relationship Id="rId41" Type="http://schemas.openxmlformats.org/officeDocument/2006/relationships/diagramQuickStyle" Target="diagrams/quickStyle5.xml"/><Relationship Id="rId54" Type="http://schemas.openxmlformats.org/officeDocument/2006/relationships/diagramData" Target="diagrams/data8.xm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gppu.ru/IPIIO/Normativno-pravovaya_baza/Federalnaya/10n.doc" TargetMode="External"/><Relationship Id="rId24" Type="http://schemas.openxmlformats.org/officeDocument/2006/relationships/diagramData" Target="diagrams/data2.xml"/><Relationship Id="rId32" Type="http://schemas.openxmlformats.org/officeDocument/2006/relationships/diagramColors" Target="diagrams/colors3.xml"/><Relationship Id="rId37" Type="http://schemas.openxmlformats.org/officeDocument/2006/relationships/diagramColors" Target="diagrams/colors4.xml"/><Relationship Id="rId40" Type="http://schemas.openxmlformats.org/officeDocument/2006/relationships/diagramLayout" Target="diagrams/layout5.xml"/><Relationship Id="rId45" Type="http://schemas.openxmlformats.org/officeDocument/2006/relationships/diagramLayout" Target="diagrams/layout6.xml"/><Relationship Id="rId53" Type="http://schemas.microsoft.com/office/2007/relationships/diagramDrawing" Target="diagrams/drawing7.xml"/><Relationship Id="rId58" Type="http://schemas.microsoft.com/office/2007/relationships/diagramDrawing" Target="diagrams/drawing8.xml"/><Relationship Id="rId5" Type="http://schemas.openxmlformats.org/officeDocument/2006/relationships/webSettings" Target="webSettings.xml"/><Relationship Id="rId15" Type="http://schemas.openxmlformats.org/officeDocument/2006/relationships/hyperlink" Target="http://dou79.sochi-schools.ru/inklyuzivnoe-obrazovanie-v-dou/nashi-uspehi-v-inklyuzivnoj-praktike/" TargetMode="External"/><Relationship Id="rId23" Type="http://schemas.microsoft.com/office/2007/relationships/diagramDrawing" Target="diagrams/drawing1.xml"/><Relationship Id="rId28" Type="http://schemas.microsoft.com/office/2007/relationships/diagramDrawing" Target="diagrams/drawing2.xml"/><Relationship Id="rId36" Type="http://schemas.openxmlformats.org/officeDocument/2006/relationships/diagramQuickStyle" Target="diagrams/quickStyle4.xml"/><Relationship Id="rId49" Type="http://schemas.openxmlformats.org/officeDocument/2006/relationships/diagramData" Target="diagrams/data7.xml"/><Relationship Id="rId57" Type="http://schemas.openxmlformats.org/officeDocument/2006/relationships/diagramColors" Target="diagrams/colors8.xml"/><Relationship Id="rId61" Type="http://schemas.openxmlformats.org/officeDocument/2006/relationships/theme" Target="theme/theme1.xml"/><Relationship Id="rId10" Type="http://schemas.openxmlformats.org/officeDocument/2006/relationships/hyperlink" Target="http://www.1.metodlaboratoria-vcht.ru/load/0-0-0-14-20" TargetMode="External"/><Relationship Id="rId19" Type="http://schemas.openxmlformats.org/officeDocument/2006/relationships/diagramData" Target="diagrams/data1.xml"/><Relationship Id="rId31" Type="http://schemas.openxmlformats.org/officeDocument/2006/relationships/diagramQuickStyle" Target="diagrams/quickStyle3.xml"/><Relationship Id="rId44" Type="http://schemas.openxmlformats.org/officeDocument/2006/relationships/diagramData" Target="diagrams/data6.xml"/><Relationship Id="rId52" Type="http://schemas.openxmlformats.org/officeDocument/2006/relationships/diagramColors" Target="diagrams/colors7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1.metodlaboratoria-vcht.ru/load/normativno_pravovye_dokumenty/strategija_razvitija_vospitanija_v_rossijskoj_federacii_na_period_do_2025_goda/2-1-0-10" TargetMode="External"/><Relationship Id="rId14" Type="http://schemas.openxmlformats.org/officeDocument/2006/relationships/hyperlink" Target="http://dou79.sochi-schools.ru/innovatsionnaya-deyatelnost-v-mdou/realizatsiya-innovatsionnogo-proekta/" TargetMode="External"/><Relationship Id="rId22" Type="http://schemas.openxmlformats.org/officeDocument/2006/relationships/diagramColors" Target="diagrams/colors1.xml"/><Relationship Id="rId27" Type="http://schemas.openxmlformats.org/officeDocument/2006/relationships/diagramColors" Target="diagrams/colors2.xml"/><Relationship Id="rId30" Type="http://schemas.openxmlformats.org/officeDocument/2006/relationships/diagramLayout" Target="diagrams/layout3.xml"/><Relationship Id="rId35" Type="http://schemas.openxmlformats.org/officeDocument/2006/relationships/diagramLayout" Target="diagrams/layout4.xml"/><Relationship Id="rId43" Type="http://schemas.microsoft.com/office/2007/relationships/diagramDrawing" Target="diagrams/drawing5.xml"/><Relationship Id="rId48" Type="http://schemas.microsoft.com/office/2007/relationships/diagramDrawing" Target="diagrams/drawing6.xml"/><Relationship Id="rId56" Type="http://schemas.openxmlformats.org/officeDocument/2006/relationships/diagramQuickStyle" Target="diagrams/quickStyle8.xml"/><Relationship Id="rId8" Type="http://schemas.openxmlformats.org/officeDocument/2006/relationships/hyperlink" Target="http://www.1.metodlaboratoria-vcht.ru/load/normativno_pravovye_dokumenty/koncepcija_razvitija_dopolnitelnogo_obrazovanija_detej_utverzhdennaja_rasporjazheniem_pravitelstva_rossijskoj_federacii_ot_4_sentjabrja_2014_g/2-1-0-9" TargetMode="External"/><Relationship Id="rId51" Type="http://schemas.openxmlformats.org/officeDocument/2006/relationships/diagramQuickStyle" Target="diagrams/quickStyle7.xml"/><Relationship Id="rId3" Type="http://schemas.openxmlformats.org/officeDocument/2006/relationships/styles" Target="styles.xml"/><Relationship Id="rId12" Type="http://schemas.openxmlformats.org/officeDocument/2006/relationships/hyperlink" Target="http://www.inclusive-edu.ru/content/File/dokumenty/o_ratifikacii_konvencii_o_pravah_invalidov.doc?PHPSESSID=838c177ada4c53e9458678e15b32ee45" TargetMode="External"/><Relationship Id="rId17" Type="http://schemas.openxmlformats.org/officeDocument/2006/relationships/hyperlink" Target="http://dou79.sochi-schools.ru/inklyuzivnoe-obrazovanie-v-dou/nashi-uspehi-v-inklyuzivnoj-praktike/" TargetMode="External"/><Relationship Id="rId25" Type="http://schemas.openxmlformats.org/officeDocument/2006/relationships/diagramLayout" Target="diagrams/layout2.xml"/><Relationship Id="rId33" Type="http://schemas.microsoft.com/office/2007/relationships/diagramDrawing" Target="diagrams/drawing3.xml"/><Relationship Id="rId38" Type="http://schemas.microsoft.com/office/2007/relationships/diagramDrawing" Target="diagrams/drawing4.xml"/><Relationship Id="rId46" Type="http://schemas.openxmlformats.org/officeDocument/2006/relationships/diagramQuickStyle" Target="diagrams/quickStyle6.xml"/><Relationship Id="rId59" Type="http://schemas.openxmlformats.org/officeDocument/2006/relationships/footer" Target="footer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8EE3FF-2405-44B3-829D-28A51FF62197}" type="doc">
      <dgm:prSet loTypeId="urn:microsoft.com/office/officeart/2005/8/layout/venn1" loCatId="relationship" qsTypeId="urn:microsoft.com/office/officeart/2005/8/quickstyle/3d2#1" qsCatId="3D" csTypeId="urn:microsoft.com/office/officeart/2005/8/colors/colorful4" csCatId="colorful" phldr="1"/>
      <dgm:spPr/>
    </dgm:pt>
    <dgm:pt modelId="{5492BBFF-66BD-4A57-A596-A324BF12A47B}">
      <dgm:prSet phldrT="[Текст]" custT="1"/>
      <dgm:spPr/>
      <dgm:t>
        <a:bodyPr/>
        <a:lstStyle/>
        <a:p>
          <a:pPr algn="ctr"/>
          <a:r>
            <a:rPr lang="ru-RU" sz="1400"/>
            <a:t>Норма</a:t>
          </a:r>
        </a:p>
      </dgm:t>
    </dgm:pt>
    <dgm:pt modelId="{1D165144-2D66-4C01-A82E-0EAB09F5FA62}" type="parTrans" cxnId="{ECB6CBB3-F711-4E96-976A-DB6A745428E7}">
      <dgm:prSet/>
      <dgm:spPr/>
      <dgm:t>
        <a:bodyPr/>
        <a:lstStyle/>
        <a:p>
          <a:pPr algn="ctr"/>
          <a:endParaRPr lang="ru-RU"/>
        </a:p>
      </dgm:t>
    </dgm:pt>
    <dgm:pt modelId="{F642E219-0C97-4845-8F89-814CD978A30F}" type="sibTrans" cxnId="{ECB6CBB3-F711-4E96-976A-DB6A745428E7}">
      <dgm:prSet/>
      <dgm:spPr/>
      <dgm:t>
        <a:bodyPr/>
        <a:lstStyle/>
        <a:p>
          <a:pPr algn="ctr"/>
          <a:endParaRPr lang="ru-RU"/>
        </a:p>
      </dgm:t>
    </dgm:pt>
    <dgm:pt modelId="{E3B6636F-0FE6-4ECD-9D14-D7E773D0BB35}">
      <dgm:prSet phldrT="[Текст]" custT="1"/>
      <dgm:spPr/>
      <dgm:t>
        <a:bodyPr/>
        <a:lstStyle/>
        <a:p>
          <a:pPr algn="ctr"/>
          <a:r>
            <a:rPr lang="ru-RU" sz="1400"/>
            <a:t>Одарённые</a:t>
          </a:r>
        </a:p>
      </dgm:t>
    </dgm:pt>
    <dgm:pt modelId="{3D2FDD7A-6003-4AF5-95F3-7B214C3CC11B}" type="parTrans" cxnId="{FF488746-CEE8-4B5F-A29D-FD0177F6177C}">
      <dgm:prSet/>
      <dgm:spPr/>
      <dgm:t>
        <a:bodyPr/>
        <a:lstStyle/>
        <a:p>
          <a:pPr algn="ctr"/>
          <a:endParaRPr lang="ru-RU"/>
        </a:p>
      </dgm:t>
    </dgm:pt>
    <dgm:pt modelId="{19518E8A-D944-45F4-8F1F-55605B5A6843}" type="sibTrans" cxnId="{FF488746-CEE8-4B5F-A29D-FD0177F6177C}">
      <dgm:prSet/>
      <dgm:spPr/>
      <dgm:t>
        <a:bodyPr/>
        <a:lstStyle/>
        <a:p>
          <a:pPr algn="ctr"/>
          <a:endParaRPr lang="ru-RU"/>
        </a:p>
      </dgm:t>
    </dgm:pt>
    <dgm:pt modelId="{51764590-7DD6-478E-B8F4-34ECDB191571}">
      <dgm:prSet phldrT="[Текст]" custT="1"/>
      <dgm:spPr/>
      <dgm:t>
        <a:bodyPr/>
        <a:lstStyle/>
        <a:p>
          <a:pPr algn="ctr"/>
          <a:r>
            <a:rPr lang="ru-RU" sz="1400"/>
            <a:t>ОВЗ</a:t>
          </a:r>
        </a:p>
      </dgm:t>
    </dgm:pt>
    <dgm:pt modelId="{FE4C75B9-BFCE-48AA-9D9B-FB4E08CDEC83}" type="parTrans" cxnId="{B4B16E50-18B3-4113-9873-7446E96B3C3C}">
      <dgm:prSet/>
      <dgm:spPr/>
      <dgm:t>
        <a:bodyPr/>
        <a:lstStyle/>
        <a:p>
          <a:pPr algn="ctr"/>
          <a:endParaRPr lang="ru-RU"/>
        </a:p>
      </dgm:t>
    </dgm:pt>
    <dgm:pt modelId="{7225F4C3-4234-4105-9697-149AB7C97860}" type="sibTrans" cxnId="{B4B16E50-18B3-4113-9873-7446E96B3C3C}">
      <dgm:prSet/>
      <dgm:spPr/>
      <dgm:t>
        <a:bodyPr/>
        <a:lstStyle/>
        <a:p>
          <a:pPr algn="ctr"/>
          <a:endParaRPr lang="ru-RU"/>
        </a:p>
      </dgm:t>
    </dgm:pt>
    <dgm:pt modelId="{61554696-D4BE-4749-8E85-8D8C3677AF88}" type="pres">
      <dgm:prSet presAssocID="{488EE3FF-2405-44B3-829D-28A51FF62197}" presName="compositeShape" presStyleCnt="0">
        <dgm:presLayoutVars>
          <dgm:chMax val="7"/>
          <dgm:dir/>
          <dgm:resizeHandles val="exact"/>
        </dgm:presLayoutVars>
      </dgm:prSet>
      <dgm:spPr/>
    </dgm:pt>
    <dgm:pt modelId="{2EB62C30-A031-449A-8B0E-CECB2EA1329E}" type="pres">
      <dgm:prSet presAssocID="{5492BBFF-66BD-4A57-A596-A324BF12A47B}" presName="circ1" presStyleLbl="vennNode1" presStyleIdx="0" presStyleCnt="3" custScaleX="166330"/>
      <dgm:spPr/>
      <dgm:t>
        <a:bodyPr/>
        <a:lstStyle/>
        <a:p>
          <a:endParaRPr lang="ru-RU"/>
        </a:p>
      </dgm:t>
    </dgm:pt>
    <dgm:pt modelId="{A8112B2D-F669-4A30-A274-0DC73E0FB08E}" type="pres">
      <dgm:prSet presAssocID="{5492BBFF-66BD-4A57-A596-A324BF12A47B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06513F-1DF9-4107-B49F-3697C1834DB8}" type="pres">
      <dgm:prSet presAssocID="{E3B6636F-0FE6-4ECD-9D14-D7E773D0BB35}" presName="circ2" presStyleLbl="vennNode1" presStyleIdx="1" presStyleCnt="3" custScaleX="182888" custLinFactNeighborX="37105" custLinFactNeighborY="-5937"/>
      <dgm:spPr/>
      <dgm:t>
        <a:bodyPr/>
        <a:lstStyle/>
        <a:p>
          <a:endParaRPr lang="ru-RU"/>
        </a:p>
      </dgm:t>
    </dgm:pt>
    <dgm:pt modelId="{BC406C81-9B08-427E-A202-C168C2E9623E}" type="pres">
      <dgm:prSet presAssocID="{E3B6636F-0FE6-4ECD-9D14-D7E773D0BB35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AB9274-00D7-47CB-8046-97BFF2CAB650}" type="pres">
      <dgm:prSet presAssocID="{51764590-7DD6-478E-B8F4-34ECDB191571}" presName="circ3" presStyleLbl="vennNode1" presStyleIdx="2" presStyleCnt="3" custScaleX="176870" custLinFactNeighborX="-34137" custLinFactNeighborY="-7421"/>
      <dgm:spPr/>
      <dgm:t>
        <a:bodyPr/>
        <a:lstStyle/>
        <a:p>
          <a:endParaRPr lang="ru-RU"/>
        </a:p>
      </dgm:t>
    </dgm:pt>
    <dgm:pt modelId="{257BEA46-E2AF-4BD5-B7A3-B27A921A67BD}" type="pres">
      <dgm:prSet presAssocID="{51764590-7DD6-478E-B8F4-34ECDB191571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63BD96B-7033-4984-8B5C-6A15CCD1EFC9}" type="presOf" srcId="{51764590-7DD6-478E-B8F4-34ECDB191571}" destId="{ECAB9274-00D7-47CB-8046-97BFF2CAB650}" srcOrd="0" destOrd="0" presId="urn:microsoft.com/office/officeart/2005/8/layout/venn1"/>
    <dgm:cxn modelId="{CCD63880-3173-457C-A650-AAA1FA93CF70}" type="presOf" srcId="{E3B6636F-0FE6-4ECD-9D14-D7E773D0BB35}" destId="{A706513F-1DF9-4107-B49F-3697C1834DB8}" srcOrd="0" destOrd="0" presId="urn:microsoft.com/office/officeart/2005/8/layout/venn1"/>
    <dgm:cxn modelId="{FF488746-CEE8-4B5F-A29D-FD0177F6177C}" srcId="{488EE3FF-2405-44B3-829D-28A51FF62197}" destId="{E3B6636F-0FE6-4ECD-9D14-D7E773D0BB35}" srcOrd="1" destOrd="0" parTransId="{3D2FDD7A-6003-4AF5-95F3-7B214C3CC11B}" sibTransId="{19518E8A-D944-45F4-8F1F-55605B5A6843}"/>
    <dgm:cxn modelId="{8799A170-7CAC-450B-8F77-1B44805F0538}" type="presOf" srcId="{488EE3FF-2405-44B3-829D-28A51FF62197}" destId="{61554696-D4BE-4749-8E85-8D8C3677AF88}" srcOrd="0" destOrd="0" presId="urn:microsoft.com/office/officeart/2005/8/layout/venn1"/>
    <dgm:cxn modelId="{F613C749-3045-42BB-9332-74F98C342EC0}" type="presOf" srcId="{5492BBFF-66BD-4A57-A596-A324BF12A47B}" destId="{2EB62C30-A031-449A-8B0E-CECB2EA1329E}" srcOrd="0" destOrd="0" presId="urn:microsoft.com/office/officeart/2005/8/layout/venn1"/>
    <dgm:cxn modelId="{B4B16E50-18B3-4113-9873-7446E96B3C3C}" srcId="{488EE3FF-2405-44B3-829D-28A51FF62197}" destId="{51764590-7DD6-478E-B8F4-34ECDB191571}" srcOrd="2" destOrd="0" parTransId="{FE4C75B9-BFCE-48AA-9D9B-FB4E08CDEC83}" sibTransId="{7225F4C3-4234-4105-9697-149AB7C97860}"/>
    <dgm:cxn modelId="{ECB6CBB3-F711-4E96-976A-DB6A745428E7}" srcId="{488EE3FF-2405-44B3-829D-28A51FF62197}" destId="{5492BBFF-66BD-4A57-A596-A324BF12A47B}" srcOrd="0" destOrd="0" parTransId="{1D165144-2D66-4C01-A82E-0EAB09F5FA62}" sibTransId="{F642E219-0C97-4845-8F89-814CD978A30F}"/>
    <dgm:cxn modelId="{FE01DD4A-EB0F-4B02-AD86-65DE0D44381E}" type="presOf" srcId="{E3B6636F-0FE6-4ECD-9D14-D7E773D0BB35}" destId="{BC406C81-9B08-427E-A202-C168C2E9623E}" srcOrd="1" destOrd="0" presId="urn:microsoft.com/office/officeart/2005/8/layout/venn1"/>
    <dgm:cxn modelId="{DA07603C-884D-44A7-A965-9C491F71B224}" type="presOf" srcId="{51764590-7DD6-478E-B8F4-34ECDB191571}" destId="{257BEA46-E2AF-4BD5-B7A3-B27A921A67BD}" srcOrd="1" destOrd="0" presId="urn:microsoft.com/office/officeart/2005/8/layout/venn1"/>
    <dgm:cxn modelId="{555FAE8F-6855-49C6-8B1F-72ECCFD47EFC}" type="presOf" srcId="{5492BBFF-66BD-4A57-A596-A324BF12A47B}" destId="{A8112B2D-F669-4A30-A274-0DC73E0FB08E}" srcOrd="1" destOrd="0" presId="urn:microsoft.com/office/officeart/2005/8/layout/venn1"/>
    <dgm:cxn modelId="{6FA6D8BC-1FC4-4CD1-A1E2-781F859E6C6B}" type="presParOf" srcId="{61554696-D4BE-4749-8E85-8D8C3677AF88}" destId="{2EB62C30-A031-449A-8B0E-CECB2EA1329E}" srcOrd="0" destOrd="0" presId="urn:microsoft.com/office/officeart/2005/8/layout/venn1"/>
    <dgm:cxn modelId="{5EFE8BDB-A35E-4767-ADCA-C77D9F8995D4}" type="presParOf" srcId="{61554696-D4BE-4749-8E85-8D8C3677AF88}" destId="{A8112B2D-F669-4A30-A274-0DC73E0FB08E}" srcOrd="1" destOrd="0" presId="urn:microsoft.com/office/officeart/2005/8/layout/venn1"/>
    <dgm:cxn modelId="{0023E249-E87A-48B6-9914-27E9B0C5439F}" type="presParOf" srcId="{61554696-D4BE-4749-8E85-8D8C3677AF88}" destId="{A706513F-1DF9-4107-B49F-3697C1834DB8}" srcOrd="2" destOrd="0" presId="urn:microsoft.com/office/officeart/2005/8/layout/venn1"/>
    <dgm:cxn modelId="{245BC3F5-B378-473A-8519-29F63AD349EE}" type="presParOf" srcId="{61554696-D4BE-4749-8E85-8D8C3677AF88}" destId="{BC406C81-9B08-427E-A202-C168C2E9623E}" srcOrd="3" destOrd="0" presId="urn:microsoft.com/office/officeart/2005/8/layout/venn1"/>
    <dgm:cxn modelId="{552A407B-A83B-4D75-9D3D-58571B7FADDD}" type="presParOf" srcId="{61554696-D4BE-4749-8E85-8D8C3677AF88}" destId="{ECAB9274-00D7-47CB-8046-97BFF2CAB650}" srcOrd="4" destOrd="0" presId="urn:microsoft.com/office/officeart/2005/8/layout/venn1"/>
    <dgm:cxn modelId="{8FC265B9-95A5-449A-A00F-3B3533D69885}" type="presParOf" srcId="{61554696-D4BE-4749-8E85-8D8C3677AF88}" destId="{257BEA46-E2AF-4BD5-B7A3-B27A921A67BD}" srcOrd="5" destOrd="0" presId="urn:microsoft.com/office/officeart/2005/8/layout/venn1"/>
  </dgm:cxnLst>
  <dgm:bg>
    <a:blipFill>
      <a:blip xmlns:r="http://schemas.openxmlformats.org/officeDocument/2006/relationships" r:embed="rId1"/>
      <a:tile tx="0" ty="0" sx="100000" sy="100000" flip="none" algn="tl"/>
    </a:blipFill>
  </dgm:bg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F90F89A-6BD3-4F99-92EA-C73247DCC64E}" type="doc">
      <dgm:prSet loTypeId="urn:microsoft.com/office/officeart/2005/8/layout/target2" loCatId="relationship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B435BE88-6FC0-494B-A1EE-9EC8CFCCC635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Модуль интеграции основного и </a:t>
          </a:r>
        </a:p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дополнительного образования </a:t>
          </a:r>
        </a:p>
        <a:p>
          <a:pPr algn="l"/>
          <a:endParaRPr lang="ru-RU" sz="2000"/>
        </a:p>
      </dgm:t>
    </dgm:pt>
    <dgm:pt modelId="{72A77785-DD34-4608-8A17-10B10DBA1418}" type="parTrans" cxnId="{597B2DED-24D5-41DA-B01B-CF44F5572FDE}">
      <dgm:prSet/>
      <dgm:spPr/>
      <dgm:t>
        <a:bodyPr/>
        <a:lstStyle/>
        <a:p>
          <a:endParaRPr lang="ru-RU"/>
        </a:p>
      </dgm:t>
    </dgm:pt>
    <dgm:pt modelId="{FC309D47-568A-4DDB-AF87-5EF65A5728DE}" type="sibTrans" cxnId="{597B2DED-24D5-41DA-B01B-CF44F5572FDE}">
      <dgm:prSet/>
      <dgm:spPr/>
      <dgm:t>
        <a:bodyPr/>
        <a:lstStyle/>
        <a:p>
          <a:endParaRPr lang="ru-RU"/>
        </a:p>
      </dgm:t>
    </dgm:pt>
    <dgm:pt modelId="{CBD6F20A-EF29-4600-B614-F4D30B1DC5D1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 познавательному развитию</a:t>
          </a:r>
        </a:p>
      </dgm:t>
    </dgm:pt>
    <dgm:pt modelId="{4E6F200D-BE3C-4F89-A280-159806918AF6}" type="parTrans" cxnId="{54AEC6DB-A78E-4C6A-B3C6-F28CCABA194A}">
      <dgm:prSet/>
      <dgm:spPr/>
      <dgm:t>
        <a:bodyPr/>
        <a:lstStyle/>
        <a:p>
          <a:endParaRPr lang="ru-RU"/>
        </a:p>
      </dgm:t>
    </dgm:pt>
    <dgm:pt modelId="{CFA2FE6F-B05B-4A77-A9A4-92B80AA94E51}" type="sibTrans" cxnId="{54AEC6DB-A78E-4C6A-B3C6-F28CCABA194A}">
      <dgm:prSet/>
      <dgm:spPr/>
      <dgm:t>
        <a:bodyPr/>
        <a:lstStyle/>
        <a:p>
          <a:endParaRPr lang="ru-RU"/>
        </a:p>
      </dgm:t>
    </dgm:pt>
    <dgm:pt modelId="{3589788C-48D2-44CE-AB62-92DBE04452B9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 </a:t>
          </a:r>
          <a:r>
            <a:rPr lang="ru-RU" sz="1050">
              <a:latin typeface="Times New Roman" pitchFamily="18" charset="0"/>
              <a:cs typeface="Times New Roman" pitchFamily="18" charset="0"/>
            </a:rPr>
            <a:t>конструированию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и робототехнике</a:t>
          </a:r>
        </a:p>
      </dgm:t>
    </dgm:pt>
    <dgm:pt modelId="{9094F9D9-AC48-4E4D-AEC1-32E086191AC6}" type="parTrans" cxnId="{ED6C6B5D-51FD-4669-AC4B-674C08E8A72B}">
      <dgm:prSet/>
      <dgm:spPr/>
      <dgm:t>
        <a:bodyPr/>
        <a:lstStyle/>
        <a:p>
          <a:endParaRPr lang="ru-RU"/>
        </a:p>
      </dgm:t>
    </dgm:pt>
    <dgm:pt modelId="{C8480980-BB49-4443-AFE9-EFEBA01A1035}" type="sibTrans" cxnId="{ED6C6B5D-51FD-4669-AC4B-674C08E8A72B}">
      <dgm:prSet/>
      <dgm:spPr/>
      <dgm:t>
        <a:bodyPr/>
        <a:lstStyle/>
        <a:p>
          <a:endParaRPr lang="ru-RU"/>
        </a:p>
      </dgm:t>
    </dgm:pt>
    <dgm:pt modelId="{1B7015DE-0B80-465E-A303-8D9A84D105C4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Модуль реализации культурных практик с позиции инклюзии</a:t>
          </a:r>
        </a:p>
      </dgm:t>
    </dgm:pt>
    <dgm:pt modelId="{400BAB0B-C447-48E1-98B4-5959E8ED2AEE}" type="parTrans" cxnId="{35334CD5-0A85-4F7E-99F2-E6991BA90C06}">
      <dgm:prSet/>
      <dgm:spPr/>
      <dgm:t>
        <a:bodyPr/>
        <a:lstStyle/>
        <a:p>
          <a:endParaRPr lang="ru-RU"/>
        </a:p>
      </dgm:t>
    </dgm:pt>
    <dgm:pt modelId="{750CF45D-C035-47B7-AA25-3ACB6F67F023}" type="sibTrans" cxnId="{35334CD5-0A85-4F7E-99F2-E6991BA90C06}">
      <dgm:prSet/>
      <dgm:spPr/>
      <dgm:t>
        <a:bodyPr/>
        <a:lstStyle/>
        <a:p>
          <a:endParaRPr lang="ru-RU"/>
        </a:p>
      </dgm:t>
    </dgm:pt>
    <dgm:pt modelId="{A1D13488-7C3F-4580-9190-232C3F8155F4}">
      <dgm:prSet phldrT="[Текст]" custT="1"/>
      <dgm:spPr/>
      <dgm:t>
        <a:bodyPr/>
        <a:lstStyle/>
        <a:p>
          <a:pPr algn="ctr"/>
          <a:r>
            <a:rPr lang="ru-RU" sz="1600">
              <a:latin typeface="Times New Roman" pitchFamily="18" charset="0"/>
              <a:cs typeface="Times New Roman" pitchFamily="18" charset="0"/>
            </a:rPr>
            <a:t>Создание единого образовательного пространства в группах комбинированной направленности</a:t>
          </a:r>
        </a:p>
      </dgm:t>
    </dgm:pt>
    <dgm:pt modelId="{3CF1D673-8DFB-45E7-A910-6CDCB97A9E87}" type="parTrans" cxnId="{F10CA17A-9BBC-48FD-9C54-2241D25ACB07}">
      <dgm:prSet/>
      <dgm:spPr/>
      <dgm:t>
        <a:bodyPr/>
        <a:lstStyle/>
        <a:p>
          <a:endParaRPr lang="ru-RU"/>
        </a:p>
      </dgm:t>
    </dgm:pt>
    <dgm:pt modelId="{6607FF7F-7351-4E90-A33A-2835F6038420}" type="sibTrans" cxnId="{F10CA17A-9BBC-48FD-9C54-2241D25ACB07}">
      <dgm:prSet/>
      <dgm:spPr/>
      <dgm:t>
        <a:bodyPr/>
        <a:lstStyle/>
        <a:p>
          <a:endParaRPr lang="ru-RU"/>
        </a:p>
      </dgm:t>
    </dgm:pt>
    <dgm:pt modelId="{FA2CFDA1-3179-4CB3-8FF2-21E47E0FCFB4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Модуль интеграции основного и дополнительного образования с позиции инклюзии </a:t>
          </a:r>
        </a:p>
      </dgm:t>
    </dgm:pt>
    <dgm:pt modelId="{D0D65483-82F1-4BA1-BDC7-FD8BB51EFC69}" type="parTrans" cxnId="{0CF8D9B5-5058-46D3-BE0A-42F0E379ABE3}">
      <dgm:prSet/>
      <dgm:spPr/>
      <dgm:t>
        <a:bodyPr/>
        <a:lstStyle/>
        <a:p>
          <a:endParaRPr lang="ru-RU"/>
        </a:p>
      </dgm:t>
    </dgm:pt>
    <dgm:pt modelId="{5A2A6B45-0C98-417D-8B1C-65883B72CE58}" type="sibTrans" cxnId="{0CF8D9B5-5058-46D3-BE0A-42F0E379ABE3}">
      <dgm:prSet/>
      <dgm:spPr/>
      <dgm:t>
        <a:bodyPr/>
        <a:lstStyle/>
        <a:p>
          <a:endParaRPr lang="ru-RU"/>
        </a:p>
      </dgm:t>
    </dgm:pt>
    <dgm:pt modelId="{CC927AF5-5FAA-4EF4-9D54-9B2D0BD52F3A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Модуль </a:t>
          </a:r>
        </a:p>
        <a:p>
          <a:pPr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реализации культурных практик (КП) с позиции инклюзии</a:t>
          </a:r>
        </a:p>
      </dgm:t>
    </dgm:pt>
    <dgm:pt modelId="{0861AEAB-8B55-40EA-A215-3F0C0D4DA2AA}" type="parTrans" cxnId="{A15E342D-8BEB-4304-89B0-9ACF944D401D}">
      <dgm:prSet/>
      <dgm:spPr/>
      <dgm:t>
        <a:bodyPr/>
        <a:lstStyle/>
        <a:p>
          <a:endParaRPr lang="ru-RU"/>
        </a:p>
      </dgm:t>
    </dgm:pt>
    <dgm:pt modelId="{B4FB1B42-6AC3-422C-A76F-352F8ACC2ED9}" type="sibTrans" cxnId="{A15E342D-8BEB-4304-89B0-9ACF944D401D}">
      <dgm:prSet/>
      <dgm:spPr/>
      <dgm:t>
        <a:bodyPr/>
        <a:lstStyle/>
        <a:p>
          <a:endParaRPr lang="ru-RU"/>
        </a:p>
      </dgm:t>
    </dgm:pt>
    <dgm:pt modelId="{50EB43A8-79C8-4BFA-84B2-5584D922A171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Создание РППС для реализации КП</a:t>
          </a:r>
        </a:p>
      </dgm:t>
    </dgm:pt>
    <dgm:pt modelId="{AC8C18E0-C115-4A03-B669-3ED39312B0D0}" type="parTrans" cxnId="{3CB9A559-4761-4D53-B674-F89107CB75C8}">
      <dgm:prSet/>
      <dgm:spPr/>
      <dgm:t>
        <a:bodyPr/>
        <a:lstStyle/>
        <a:p>
          <a:endParaRPr lang="ru-RU"/>
        </a:p>
      </dgm:t>
    </dgm:pt>
    <dgm:pt modelId="{3974A4FF-5F08-433C-A9F7-A13ED3F8563D}" type="sibTrans" cxnId="{3CB9A559-4761-4D53-B674-F89107CB75C8}">
      <dgm:prSet/>
      <dgm:spPr/>
      <dgm:t>
        <a:bodyPr/>
        <a:lstStyle/>
        <a:p>
          <a:endParaRPr lang="ru-RU"/>
        </a:p>
      </dgm:t>
    </dgm:pt>
    <dgm:pt modelId="{299A2580-C8AA-4504-8644-4FB603F930EB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 музыкальному развитию</a:t>
          </a:r>
        </a:p>
      </dgm:t>
    </dgm:pt>
    <dgm:pt modelId="{C11DA618-5B93-44A9-B4B9-92C0CE1AE91E}" type="parTrans" cxnId="{76671909-43B6-4650-A38A-99D820FBBF1C}">
      <dgm:prSet/>
      <dgm:spPr/>
      <dgm:t>
        <a:bodyPr/>
        <a:lstStyle/>
        <a:p>
          <a:endParaRPr lang="ru-RU"/>
        </a:p>
      </dgm:t>
    </dgm:pt>
    <dgm:pt modelId="{B1984AFE-7EA5-4881-B941-31499F9472F2}" type="sibTrans" cxnId="{76671909-43B6-4650-A38A-99D820FBBF1C}">
      <dgm:prSet/>
      <dgm:spPr/>
      <dgm:t>
        <a:bodyPr/>
        <a:lstStyle/>
        <a:p>
          <a:endParaRPr lang="ru-RU"/>
        </a:p>
      </dgm:t>
    </dgm:pt>
    <dgm:pt modelId="{B6A56393-4DA9-45BB-BD15-A756E453A4D5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Методическое сопровождение реализации КП</a:t>
          </a:r>
        </a:p>
      </dgm:t>
    </dgm:pt>
    <dgm:pt modelId="{E26FD311-D34F-47A3-BF89-0D1761402705}" type="parTrans" cxnId="{F535AA01-AB13-4E26-94D8-6A0C555B0E54}">
      <dgm:prSet/>
      <dgm:spPr/>
      <dgm:t>
        <a:bodyPr/>
        <a:lstStyle/>
        <a:p>
          <a:endParaRPr lang="ru-RU"/>
        </a:p>
      </dgm:t>
    </dgm:pt>
    <dgm:pt modelId="{C7A64D99-00AA-40FF-9114-4B13BED90A77}" type="sibTrans" cxnId="{F535AA01-AB13-4E26-94D8-6A0C555B0E54}">
      <dgm:prSet/>
      <dgm:spPr/>
      <dgm:t>
        <a:bodyPr/>
        <a:lstStyle/>
        <a:p>
          <a:endParaRPr lang="ru-RU"/>
        </a:p>
      </dgm:t>
    </dgm:pt>
    <dgm:pt modelId="{CD194441-E594-403B-942E-1F2A46C7149A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Обновление содержания КП</a:t>
          </a:r>
        </a:p>
      </dgm:t>
    </dgm:pt>
    <dgm:pt modelId="{B86B8EAF-295D-403D-A8F6-AB41B2EA57C2}" type="parTrans" cxnId="{FCD18C7E-15DD-4783-8F62-D74AE34DD215}">
      <dgm:prSet/>
      <dgm:spPr/>
      <dgm:t>
        <a:bodyPr/>
        <a:lstStyle/>
        <a:p>
          <a:endParaRPr lang="ru-RU"/>
        </a:p>
      </dgm:t>
    </dgm:pt>
    <dgm:pt modelId="{CE89F5BB-C414-4632-B5B4-221E9CAEE7E4}" type="sibTrans" cxnId="{FCD18C7E-15DD-4783-8F62-D74AE34DD215}">
      <dgm:prSet/>
      <dgm:spPr/>
      <dgm:t>
        <a:bodyPr/>
        <a:lstStyle/>
        <a:p>
          <a:endParaRPr lang="ru-RU"/>
        </a:p>
      </dgm:t>
    </dgm:pt>
    <dgm:pt modelId="{F4D6BDCF-9E46-42AA-88E4-FB30008FB5CF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Средствами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театрализаванной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 деятельности</a:t>
          </a:r>
        </a:p>
      </dgm:t>
    </dgm:pt>
    <dgm:pt modelId="{53DB98A3-48FC-4FC3-ADF5-2B2AA7E18B0A}" type="parTrans" cxnId="{84CFD3E6-E3A9-499B-9FD7-7EC4C29A729B}">
      <dgm:prSet/>
      <dgm:spPr/>
      <dgm:t>
        <a:bodyPr/>
        <a:lstStyle/>
        <a:p>
          <a:endParaRPr lang="ru-RU"/>
        </a:p>
      </dgm:t>
    </dgm:pt>
    <dgm:pt modelId="{E06C57EE-EA0B-42E9-B1B6-9A7EB075AD54}" type="sibTrans" cxnId="{84CFD3E6-E3A9-499B-9FD7-7EC4C29A729B}">
      <dgm:prSet/>
      <dgm:spPr/>
      <dgm:t>
        <a:bodyPr/>
        <a:lstStyle/>
        <a:p>
          <a:endParaRPr lang="ru-RU"/>
        </a:p>
      </dgm:t>
    </dgm:pt>
    <dgm:pt modelId="{10C4AFF1-1A6F-44C3-B9E7-815C9C77ACAB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 физическому развитию</a:t>
          </a:r>
        </a:p>
      </dgm:t>
    </dgm:pt>
    <dgm:pt modelId="{0B315A15-8E3F-44AA-A5F1-E42EA7684413}" type="parTrans" cxnId="{4B2F4197-006B-4DE9-A9F1-12D06BF6FB2A}">
      <dgm:prSet/>
      <dgm:spPr/>
      <dgm:t>
        <a:bodyPr/>
        <a:lstStyle/>
        <a:p>
          <a:endParaRPr lang="ru-RU"/>
        </a:p>
      </dgm:t>
    </dgm:pt>
    <dgm:pt modelId="{7349385E-5C3A-4639-9D86-22E8C5C15E09}" type="sibTrans" cxnId="{4B2F4197-006B-4DE9-A9F1-12D06BF6FB2A}">
      <dgm:prSet/>
      <dgm:spPr/>
      <dgm:t>
        <a:bodyPr/>
        <a:lstStyle/>
        <a:p>
          <a:endParaRPr lang="ru-RU"/>
        </a:p>
      </dgm:t>
    </dgm:pt>
    <dgm:pt modelId="{F6FDBA93-5E5D-4E36-8C6C-E09F9CE25733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 речевому развитию</a:t>
          </a:r>
        </a:p>
      </dgm:t>
    </dgm:pt>
    <dgm:pt modelId="{1B53139C-4341-45DC-A72E-B405D08CEE41}" type="parTrans" cxnId="{6571A469-7CF6-47DA-BBAC-0A85FD68F7F0}">
      <dgm:prSet/>
      <dgm:spPr/>
      <dgm:t>
        <a:bodyPr/>
        <a:lstStyle/>
        <a:p>
          <a:endParaRPr lang="ru-RU"/>
        </a:p>
      </dgm:t>
    </dgm:pt>
    <dgm:pt modelId="{A3EF10C5-4DE9-4E6E-84A3-9E0A815CE890}" type="sibTrans" cxnId="{6571A469-7CF6-47DA-BBAC-0A85FD68F7F0}">
      <dgm:prSet/>
      <dgm:spPr/>
      <dgm:t>
        <a:bodyPr/>
        <a:lstStyle/>
        <a:p>
          <a:endParaRPr lang="ru-RU"/>
        </a:p>
      </dgm:t>
    </dgm:pt>
    <dgm:pt modelId="{3CF1CFD2-6545-4F33-947F-22AD221C26D4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КП в коррекционной работе</a:t>
          </a:r>
        </a:p>
      </dgm:t>
    </dgm:pt>
    <dgm:pt modelId="{316C7C3D-20E4-4487-B33D-F1268B412AC0}" type="parTrans" cxnId="{DD1F114C-31E9-4B6E-8796-EA77A2015E5A}">
      <dgm:prSet/>
      <dgm:spPr/>
      <dgm:t>
        <a:bodyPr/>
        <a:lstStyle/>
        <a:p>
          <a:endParaRPr lang="ru-RU"/>
        </a:p>
      </dgm:t>
    </dgm:pt>
    <dgm:pt modelId="{85CA88DF-0AAD-4042-815D-3D6529349A2C}" type="sibTrans" cxnId="{DD1F114C-31E9-4B6E-8796-EA77A2015E5A}">
      <dgm:prSet/>
      <dgm:spPr/>
      <dgm:t>
        <a:bodyPr/>
        <a:lstStyle/>
        <a:p>
          <a:endParaRPr lang="ru-RU"/>
        </a:p>
      </dgm:t>
    </dgm:pt>
    <dgm:pt modelId="{3142607F-EF6D-4354-B0F7-9B885719891D}" type="pres">
      <dgm:prSet presAssocID="{6F90F89A-6BD3-4F99-92EA-C73247DCC64E}" presName="Name0" presStyleCnt="0">
        <dgm:presLayoutVars>
          <dgm:chMax val="3"/>
          <dgm:chPref val="1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0770BBA-AC25-4F9F-BF99-D000B379F72B}" type="pres">
      <dgm:prSet presAssocID="{6F90F89A-6BD3-4F99-92EA-C73247DCC64E}" presName="outerBox" presStyleCnt="0"/>
      <dgm:spPr/>
    </dgm:pt>
    <dgm:pt modelId="{FBE00BAE-99B4-42E6-9BCA-BE836B532D4D}" type="pres">
      <dgm:prSet presAssocID="{6F90F89A-6BD3-4F99-92EA-C73247DCC64E}" presName="outerBoxParent" presStyleLbl="node1" presStyleIdx="0" presStyleCnt="3"/>
      <dgm:spPr/>
      <dgm:t>
        <a:bodyPr/>
        <a:lstStyle/>
        <a:p>
          <a:endParaRPr lang="ru-RU"/>
        </a:p>
      </dgm:t>
    </dgm:pt>
    <dgm:pt modelId="{6A25A23A-DFD1-4A98-AE91-FF6F8D51187C}" type="pres">
      <dgm:prSet presAssocID="{6F90F89A-6BD3-4F99-92EA-C73247DCC64E}" presName="outerBoxChildren" presStyleCnt="0"/>
      <dgm:spPr/>
    </dgm:pt>
    <dgm:pt modelId="{FF641021-0841-4D11-BF6D-FC1366FF4EB3}" type="pres">
      <dgm:prSet presAssocID="{CBD6F20A-EF29-4600-B614-F4D30B1DC5D1}" presName="oChild" presStyleLbl="fgAcc1" presStyleIdx="0" presStyleCnt="12" custScaleX="145620" custScaleY="60009" custLinFactY="-40035" custLinFactNeighborX="17010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75848E-C41D-4B16-9BE5-34C6DCA51F6C}" type="pres">
      <dgm:prSet presAssocID="{CFA2FE6F-B05B-4A77-A9A4-92B80AA94E51}" presName="outerSibTrans" presStyleCnt="0"/>
      <dgm:spPr/>
    </dgm:pt>
    <dgm:pt modelId="{24A7DB48-0F4A-465F-AB3D-133152B07B02}" type="pres">
      <dgm:prSet presAssocID="{299A2580-C8AA-4504-8644-4FB603F930EB}" presName="oChild" presStyleLbl="fgAcc1" presStyleIdx="1" presStyleCnt="12" custScaleX="145621" custScaleY="60094" custLinFactY="-31877" custLinFactNeighborX="15838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0DC74E-B26D-486D-9711-040495A7C23E}" type="pres">
      <dgm:prSet presAssocID="{B1984AFE-7EA5-4881-B941-31499F9472F2}" presName="outerSibTrans" presStyleCnt="0"/>
      <dgm:spPr/>
    </dgm:pt>
    <dgm:pt modelId="{81D96B52-A031-4879-B541-DFE8E378CD05}" type="pres">
      <dgm:prSet presAssocID="{10C4AFF1-1A6F-44C3-B9E7-815C9C77ACAB}" presName="oChild" presStyleLbl="fgAcc1" presStyleIdx="2" presStyleCnt="12" custScaleX="147346" custScaleY="56398" custLinFactY="-23259" custLinFactNeighborX="16679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F28135-28A0-4D71-8E72-FD672F90A2FE}" type="pres">
      <dgm:prSet presAssocID="{7349385E-5C3A-4639-9D86-22E8C5C15E09}" presName="outerSibTrans" presStyleCnt="0"/>
      <dgm:spPr/>
    </dgm:pt>
    <dgm:pt modelId="{C3999B7F-CC54-47F4-84F3-5FEFED5680C3}" type="pres">
      <dgm:prSet presAssocID="{F4D6BDCF-9E46-42AA-88E4-FB30008FB5CF}" presName="oChild" presStyleLbl="fgAcc1" presStyleIdx="3" presStyleCnt="12" custScaleX="147954" custScaleY="59555" custLinFactY="-18082" custLinFactNeighborX="14597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20B663-3534-4D10-A14E-8B93960F8B7E}" type="pres">
      <dgm:prSet presAssocID="{E06C57EE-EA0B-42E9-B1B6-9A7EB075AD54}" presName="outerSibTrans" presStyleCnt="0"/>
      <dgm:spPr/>
    </dgm:pt>
    <dgm:pt modelId="{970A9D0D-9AEA-486B-8953-122E7D90E142}" type="pres">
      <dgm:prSet presAssocID="{F6FDBA93-5E5D-4E36-8C6C-E09F9CE25733}" presName="oChild" presStyleLbl="fgAcc1" presStyleIdx="4" presStyleCnt="12" custScaleX="140806" custScaleY="50616" custLinFactY="-10669" custLinFactNeighborX="17096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5546CC-BEBE-40D6-BE14-AAE485986A9B}" type="pres">
      <dgm:prSet presAssocID="{A3EF10C5-4DE9-4E6E-84A3-9E0A815CE890}" presName="outerSibTrans" presStyleCnt="0"/>
      <dgm:spPr/>
    </dgm:pt>
    <dgm:pt modelId="{36261323-1F74-43BF-81B0-3871FA8E8CD8}" type="pres">
      <dgm:prSet presAssocID="{3589788C-48D2-44CE-AB62-92DBE04452B9}" presName="oChild" presStyleLbl="fgAcc1" presStyleIdx="5" presStyleCnt="12" custScaleX="143290" custScaleY="56200" custLinFactY="-5621" custLinFactNeighborX="16870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7A419F-B3C5-4028-83B4-363B686AC6CE}" type="pres">
      <dgm:prSet presAssocID="{6F90F89A-6BD3-4F99-92EA-C73247DCC64E}" presName="middleBox" presStyleCnt="0"/>
      <dgm:spPr/>
    </dgm:pt>
    <dgm:pt modelId="{29FBF53F-BEA5-49D1-83C0-7DF3E2B7D126}" type="pres">
      <dgm:prSet presAssocID="{6F90F89A-6BD3-4F99-92EA-C73247DCC64E}" presName="middleBoxParent" presStyleLbl="node1" presStyleIdx="1" presStyleCnt="3" custScaleX="95816" custScaleY="112126" custLinFactNeighborX="3813" custLinFactNeighborY="-4855"/>
      <dgm:spPr/>
      <dgm:t>
        <a:bodyPr/>
        <a:lstStyle/>
        <a:p>
          <a:endParaRPr lang="ru-RU"/>
        </a:p>
      </dgm:t>
    </dgm:pt>
    <dgm:pt modelId="{B2D4461F-D441-48A4-81D1-4EF247CA3BC2}" type="pres">
      <dgm:prSet presAssocID="{6F90F89A-6BD3-4F99-92EA-C73247DCC64E}" presName="middleBoxChildren" presStyleCnt="0"/>
      <dgm:spPr/>
    </dgm:pt>
    <dgm:pt modelId="{1A14F496-69B9-4810-8754-559266739BE7}" type="pres">
      <dgm:prSet presAssocID="{CD194441-E594-403B-942E-1F2A46C7149A}" presName="mChild" presStyleLbl="fgAcc1" presStyleIdx="6" presStyleCnt="12" custScaleX="140629" custLinFactY="-103413" custLinFactNeighborX="41850" custLinFactNeighborY="-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CF623F-A1AD-4C48-BAD8-5CDD8EFC0E63}" type="pres">
      <dgm:prSet presAssocID="{CE89F5BB-C414-4632-B5B4-221E9CAEE7E4}" presName="middleSibTrans" presStyleCnt="0"/>
      <dgm:spPr/>
    </dgm:pt>
    <dgm:pt modelId="{F10584B4-49DC-41B3-9369-49CEF176E811}" type="pres">
      <dgm:prSet presAssocID="{50EB43A8-79C8-4BFA-84B2-5584D922A171}" presName="mChild" presStyleLbl="fgAcc1" presStyleIdx="7" presStyleCnt="12" custScaleX="142239" custLinFactY="-74275" custLinFactNeighborX="43537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CE8FFE-66A8-4C03-9098-74D80DE902C2}" type="pres">
      <dgm:prSet presAssocID="{3974A4FF-5F08-433C-A9F7-A13ED3F8563D}" presName="middleSibTrans" presStyleCnt="0"/>
      <dgm:spPr/>
    </dgm:pt>
    <dgm:pt modelId="{39D5AF86-B525-42CE-8810-1A6007F295A5}" type="pres">
      <dgm:prSet presAssocID="{B6A56393-4DA9-45BB-BD15-A756E453A4D5}" presName="mChild" presStyleLbl="fgAcc1" presStyleIdx="8" presStyleCnt="12" custScaleX="145649" custLinFactY="-53576" custLinFactNeighborX="40422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BA1E33-6B28-4932-AF02-78E5FCEAED55}" type="pres">
      <dgm:prSet presAssocID="{C7A64D99-00AA-40FF-9114-4B13BED90A77}" presName="middleSibTrans" presStyleCnt="0"/>
      <dgm:spPr/>
    </dgm:pt>
    <dgm:pt modelId="{6C337E18-A6B6-4F01-B611-B7AD59FF399B}" type="pres">
      <dgm:prSet presAssocID="{3CF1CFD2-6545-4F33-947F-22AD221C26D4}" presName="mChild" presStyleLbl="fgAcc1" presStyleIdx="9" presStyleCnt="12" custScaleX="136310" custLinFactY="-14016" custLinFactNeighborX="38556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693A5D-AE5A-4E8A-B7FF-A01736318E02}" type="pres">
      <dgm:prSet presAssocID="{6F90F89A-6BD3-4F99-92EA-C73247DCC64E}" presName="centerBox" presStyleCnt="0"/>
      <dgm:spPr/>
    </dgm:pt>
    <dgm:pt modelId="{B7BACD07-3DF3-457E-B6AE-143A5AA35CB1}" type="pres">
      <dgm:prSet presAssocID="{6F90F89A-6BD3-4F99-92EA-C73247DCC64E}" presName="centerBoxParent" presStyleLbl="node1" presStyleIdx="2" presStyleCnt="3" custScaleX="86893" custScaleY="144556" custLinFactNeighborX="10265" custLinFactNeighborY="-17915"/>
      <dgm:spPr/>
      <dgm:t>
        <a:bodyPr/>
        <a:lstStyle/>
        <a:p>
          <a:endParaRPr lang="ru-RU"/>
        </a:p>
      </dgm:t>
    </dgm:pt>
    <dgm:pt modelId="{C1488ECF-5E68-4380-A9AE-E5B556269C30}" type="pres">
      <dgm:prSet presAssocID="{6F90F89A-6BD3-4F99-92EA-C73247DCC64E}" presName="centerBoxChildren" presStyleCnt="0"/>
      <dgm:spPr/>
    </dgm:pt>
    <dgm:pt modelId="{D23119A2-D9B5-41BC-9E3E-76EDC38D7364}" type="pres">
      <dgm:prSet presAssocID="{FA2CFDA1-3179-4CB3-8FF2-21E47E0FCFB4}" presName="cChild" presStyleLbl="fgAcc1" presStyleIdx="10" presStyleCnt="12" custScaleX="40473" custScaleY="168940" custLinFactX="57254" custLinFactNeighborX="100000" custLinFactNeighborY="-47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39A2EB-810E-47CB-A4E7-9A9568B865FE}" type="pres">
      <dgm:prSet presAssocID="{5A2A6B45-0C98-417D-8B1C-65883B72CE58}" presName="centerSibTrans" presStyleCnt="0"/>
      <dgm:spPr/>
    </dgm:pt>
    <dgm:pt modelId="{3179DDB9-A930-48DF-BD77-EAFAE07E9224}" type="pres">
      <dgm:prSet presAssocID="{CC927AF5-5FAA-4EF4-9D54-9B2D0BD52F3A}" presName="cChild" presStyleLbl="fgAcc1" presStyleIdx="11" presStyleCnt="12" custScaleX="38873" custScaleY="170776" custLinFactX="-22796" custLinFactNeighborX="-100000" custLinFactNeighborY="-27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2C4FAA7-6154-4F03-9A18-858FE54D98A2}" type="presOf" srcId="{3CF1CFD2-6545-4F33-947F-22AD221C26D4}" destId="{6C337E18-A6B6-4F01-B611-B7AD59FF399B}" srcOrd="0" destOrd="0" presId="urn:microsoft.com/office/officeart/2005/8/layout/target2"/>
    <dgm:cxn modelId="{FCD18C7E-15DD-4783-8F62-D74AE34DD215}" srcId="{1B7015DE-0B80-465E-A303-8D9A84D105C4}" destId="{CD194441-E594-403B-942E-1F2A46C7149A}" srcOrd="0" destOrd="0" parTransId="{B86B8EAF-295D-403D-A8F6-AB41B2EA57C2}" sibTransId="{CE89F5BB-C414-4632-B5B4-221E9CAEE7E4}"/>
    <dgm:cxn modelId="{496B6879-62CC-44E3-A76E-516AFBCB5BFD}" type="presOf" srcId="{F6FDBA93-5E5D-4E36-8C6C-E09F9CE25733}" destId="{970A9D0D-9AEA-486B-8953-122E7D90E142}" srcOrd="0" destOrd="0" presId="urn:microsoft.com/office/officeart/2005/8/layout/target2"/>
    <dgm:cxn modelId="{0CF8D9B5-5058-46D3-BE0A-42F0E379ABE3}" srcId="{A1D13488-7C3F-4580-9190-232C3F8155F4}" destId="{FA2CFDA1-3179-4CB3-8FF2-21E47E0FCFB4}" srcOrd="0" destOrd="0" parTransId="{D0D65483-82F1-4BA1-BDC7-FD8BB51EFC69}" sibTransId="{5A2A6B45-0C98-417D-8B1C-65883B72CE58}"/>
    <dgm:cxn modelId="{09752713-2887-42AC-A7F3-383B552132F9}" type="presOf" srcId="{FA2CFDA1-3179-4CB3-8FF2-21E47E0FCFB4}" destId="{D23119A2-D9B5-41BC-9E3E-76EDC38D7364}" srcOrd="0" destOrd="0" presId="urn:microsoft.com/office/officeart/2005/8/layout/target2"/>
    <dgm:cxn modelId="{84CFD3E6-E3A9-499B-9FD7-7EC4C29A729B}" srcId="{B435BE88-6FC0-494B-A1EE-9EC8CFCCC635}" destId="{F4D6BDCF-9E46-42AA-88E4-FB30008FB5CF}" srcOrd="3" destOrd="0" parTransId="{53DB98A3-48FC-4FC3-ADF5-2B2AA7E18B0A}" sibTransId="{E06C57EE-EA0B-42E9-B1B6-9A7EB075AD54}"/>
    <dgm:cxn modelId="{B394D040-F324-4D1F-9933-3697DF6835A2}" type="presOf" srcId="{10C4AFF1-1A6F-44C3-B9E7-815C9C77ACAB}" destId="{81D96B52-A031-4879-B541-DFE8E378CD05}" srcOrd="0" destOrd="0" presId="urn:microsoft.com/office/officeart/2005/8/layout/target2"/>
    <dgm:cxn modelId="{69768D40-F028-403B-BCF8-7CBB7A9FEF07}" type="presOf" srcId="{50EB43A8-79C8-4BFA-84B2-5584D922A171}" destId="{F10584B4-49DC-41B3-9369-49CEF176E811}" srcOrd="0" destOrd="0" presId="urn:microsoft.com/office/officeart/2005/8/layout/target2"/>
    <dgm:cxn modelId="{A15E342D-8BEB-4304-89B0-9ACF944D401D}" srcId="{A1D13488-7C3F-4580-9190-232C3F8155F4}" destId="{CC927AF5-5FAA-4EF4-9D54-9B2D0BD52F3A}" srcOrd="1" destOrd="0" parTransId="{0861AEAB-8B55-40EA-A215-3F0C0D4DA2AA}" sibTransId="{B4FB1B42-6AC3-422C-A76F-352F8ACC2ED9}"/>
    <dgm:cxn modelId="{3CB9A559-4761-4D53-B674-F89107CB75C8}" srcId="{1B7015DE-0B80-465E-A303-8D9A84D105C4}" destId="{50EB43A8-79C8-4BFA-84B2-5584D922A171}" srcOrd="1" destOrd="0" parTransId="{AC8C18E0-C115-4A03-B669-3ED39312B0D0}" sibTransId="{3974A4FF-5F08-433C-A9F7-A13ED3F8563D}"/>
    <dgm:cxn modelId="{7DFE7CB5-9445-432B-88D2-D1BDCCD043AF}" type="presOf" srcId="{3589788C-48D2-44CE-AB62-92DBE04452B9}" destId="{36261323-1F74-43BF-81B0-3871FA8E8CD8}" srcOrd="0" destOrd="0" presId="urn:microsoft.com/office/officeart/2005/8/layout/target2"/>
    <dgm:cxn modelId="{F535AA01-AB13-4E26-94D8-6A0C555B0E54}" srcId="{1B7015DE-0B80-465E-A303-8D9A84D105C4}" destId="{B6A56393-4DA9-45BB-BD15-A756E453A4D5}" srcOrd="2" destOrd="0" parTransId="{E26FD311-D34F-47A3-BF89-0D1761402705}" sibTransId="{C7A64D99-00AA-40FF-9114-4B13BED90A77}"/>
    <dgm:cxn modelId="{AE40F66A-A130-421C-9A6C-6E453E028032}" type="presOf" srcId="{299A2580-C8AA-4504-8644-4FB603F930EB}" destId="{24A7DB48-0F4A-465F-AB3D-133152B07B02}" srcOrd="0" destOrd="0" presId="urn:microsoft.com/office/officeart/2005/8/layout/target2"/>
    <dgm:cxn modelId="{54AEC6DB-A78E-4C6A-B3C6-F28CCABA194A}" srcId="{B435BE88-6FC0-494B-A1EE-9EC8CFCCC635}" destId="{CBD6F20A-EF29-4600-B614-F4D30B1DC5D1}" srcOrd="0" destOrd="0" parTransId="{4E6F200D-BE3C-4F89-A280-159806918AF6}" sibTransId="{CFA2FE6F-B05B-4A77-A9A4-92B80AA94E51}"/>
    <dgm:cxn modelId="{DD1F114C-31E9-4B6E-8796-EA77A2015E5A}" srcId="{1B7015DE-0B80-465E-A303-8D9A84D105C4}" destId="{3CF1CFD2-6545-4F33-947F-22AD221C26D4}" srcOrd="3" destOrd="0" parTransId="{316C7C3D-20E4-4487-B33D-F1268B412AC0}" sibTransId="{85CA88DF-0AAD-4042-815D-3D6529349A2C}"/>
    <dgm:cxn modelId="{2B25CCA6-A35F-458F-AF8A-540904FD4937}" type="presOf" srcId="{A1D13488-7C3F-4580-9190-232C3F8155F4}" destId="{B7BACD07-3DF3-457E-B6AE-143A5AA35CB1}" srcOrd="0" destOrd="0" presId="urn:microsoft.com/office/officeart/2005/8/layout/target2"/>
    <dgm:cxn modelId="{1C2E91A2-2EE5-45E1-8285-A35133530488}" type="presOf" srcId="{1B7015DE-0B80-465E-A303-8D9A84D105C4}" destId="{29FBF53F-BEA5-49D1-83C0-7DF3E2B7D126}" srcOrd="0" destOrd="0" presId="urn:microsoft.com/office/officeart/2005/8/layout/target2"/>
    <dgm:cxn modelId="{6571A469-7CF6-47DA-BBAC-0A85FD68F7F0}" srcId="{B435BE88-6FC0-494B-A1EE-9EC8CFCCC635}" destId="{F6FDBA93-5E5D-4E36-8C6C-E09F9CE25733}" srcOrd="4" destOrd="0" parTransId="{1B53139C-4341-45DC-A72E-B405D08CEE41}" sibTransId="{A3EF10C5-4DE9-4E6E-84A3-9E0A815CE890}"/>
    <dgm:cxn modelId="{92EFC317-DD43-42DB-8067-01C5D15E4D71}" type="presOf" srcId="{F4D6BDCF-9E46-42AA-88E4-FB30008FB5CF}" destId="{C3999B7F-CC54-47F4-84F3-5FEFED5680C3}" srcOrd="0" destOrd="0" presId="urn:microsoft.com/office/officeart/2005/8/layout/target2"/>
    <dgm:cxn modelId="{F3387DFD-9FDA-4C44-B05E-ADD039EDEA60}" type="presOf" srcId="{6F90F89A-6BD3-4F99-92EA-C73247DCC64E}" destId="{3142607F-EF6D-4354-B0F7-9B885719891D}" srcOrd="0" destOrd="0" presId="urn:microsoft.com/office/officeart/2005/8/layout/target2"/>
    <dgm:cxn modelId="{6F07D065-0F37-4F6C-A714-A4EA5D8364EE}" type="presOf" srcId="{B435BE88-6FC0-494B-A1EE-9EC8CFCCC635}" destId="{FBE00BAE-99B4-42E6-9BCA-BE836B532D4D}" srcOrd="0" destOrd="0" presId="urn:microsoft.com/office/officeart/2005/8/layout/target2"/>
    <dgm:cxn modelId="{35334CD5-0A85-4F7E-99F2-E6991BA90C06}" srcId="{6F90F89A-6BD3-4F99-92EA-C73247DCC64E}" destId="{1B7015DE-0B80-465E-A303-8D9A84D105C4}" srcOrd="1" destOrd="0" parTransId="{400BAB0B-C447-48E1-98B4-5959E8ED2AEE}" sibTransId="{750CF45D-C035-47B7-AA25-3ACB6F67F023}"/>
    <dgm:cxn modelId="{ED6C6B5D-51FD-4669-AC4B-674C08E8A72B}" srcId="{B435BE88-6FC0-494B-A1EE-9EC8CFCCC635}" destId="{3589788C-48D2-44CE-AB62-92DBE04452B9}" srcOrd="5" destOrd="0" parTransId="{9094F9D9-AC48-4E4D-AEC1-32E086191AC6}" sibTransId="{C8480980-BB49-4443-AFE9-EFEBA01A1035}"/>
    <dgm:cxn modelId="{4B2F4197-006B-4DE9-A9F1-12D06BF6FB2A}" srcId="{B435BE88-6FC0-494B-A1EE-9EC8CFCCC635}" destId="{10C4AFF1-1A6F-44C3-B9E7-815C9C77ACAB}" srcOrd="2" destOrd="0" parTransId="{0B315A15-8E3F-44AA-A5F1-E42EA7684413}" sibTransId="{7349385E-5C3A-4639-9D86-22E8C5C15E09}"/>
    <dgm:cxn modelId="{DE0FA1AA-51E3-4CFA-9F3D-FD65FBE8B81A}" type="presOf" srcId="{CD194441-E594-403B-942E-1F2A46C7149A}" destId="{1A14F496-69B9-4810-8754-559266739BE7}" srcOrd="0" destOrd="0" presId="urn:microsoft.com/office/officeart/2005/8/layout/target2"/>
    <dgm:cxn modelId="{87484B0C-5F21-48CF-ACC1-ED17BEEB339F}" type="presOf" srcId="{CBD6F20A-EF29-4600-B614-F4D30B1DC5D1}" destId="{FF641021-0841-4D11-BF6D-FC1366FF4EB3}" srcOrd="0" destOrd="0" presId="urn:microsoft.com/office/officeart/2005/8/layout/target2"/>
    <dgm:cxn modelId="{7941DE47-C3F4-4FD3-8A69-F191CB4BB1FD}" type="presOf" srcId="{CC927AF5-5FAA-4EF4-9D54-9B2D0BD52F3A}" destId="{3179DDB9-A930-48DF-BD77-EAFAE07E9224}" srcOrd="0" destOrd="0" presId="urn:microsoft.com/office/officeart/2005/8/layout/target2"/>
    <dgm:cxn modelId="{140DE5FE-969D-4BB7-B102-A12D29A8EE1F}" type="presOf" srcId="{B6A56393-4DA9-45BB-BD15-A756E453A4D5}" destId="{39D5AF86-B525-42CE-8810-1A6007F295A5}" srcOrd="0" destOrd="0" presId="urn:microsoft.com/office/officeart/2005/8/layout/target2"/>
    <dgm:cxn modelId="{76671909-43B6-4650-A38A-99D820FBBF1C}" srcId="{B435BE88-6FC0-494B-A1EE-9EC8CFCCC635}" destId="{299A2580-C8AA-4504-8644-4FB603F930EB}" srcOrd="1" destOrd="0" parTransId="{C11DA618-5B93-44A9-B4B9-92C0CE1AE91E}" sibTransId="{B1984AFE-7EA5-4881-B941-31499F9472F2}"/>
    <dgm:cxn modelId="{597B2DED-24D5-41DA-B01B-CF44F5572FDE}" srcId="{6F90F89A-6BD3-4F99-92EA-C73247DCC64E}" destId="{B435BE88-6FC0-494B-A1EE-9EC8CFCCC635}" srcOrd="0" destOrd="0" parTransId="{72A77785-DD34-4608-8A17-10B10DBA1418}" sibTransId="{FC309D47-568A-4DDB-AF87-5EF65A5728DE}"/>
    <dgm:cxn modelId="{F10CA17A-9BBC-48FD-9C54-2241D25ACB07}" srcId="{6F90F89A-6BD3-4F99-92EA-C73247DCC64E}" destId="{A1D13488-7C3F-4580-9190-232C3F8155F4}" srcOrd="2" destOrd="0" parTransId="{3CF1D673-8DFB-45E7-A910-6CDCB97A9E87}" sibTransId="{6607FF7F-7351-4E90-A33A-2835F6038420}"/>
    <dgm:cxn modelId="{8F44EAD5-0814-489C-B641-B0B4FCCB41AD}" type="presParOf" srcId="{3142607F-EF6D-4354-B0F7-9B885719891D}" destId="{80770BBA-AC25-4F9F-BF99-D000B379F72B}" srcOrd="0" destOrd="0" presId="urn:microsoft.com/office/officeart/2005/8/layout/target2"/>
    <dgm:cxn modelId="{4C2824C5-B52B-4987-85A0-17F70E41D0A7}" type="presParOf" srcId="{80770BBA-AC25-4F9F-BF99-D000B379F72B}" destId="{FBE00BAE-99B4-42E6-9BCA-BE836B532D4D}" srcOrd="0" destOrd="0" presId="urn:microsoft.com/office/officeart/2005/8/layout/target2"/>
    <dgm:cxn modelId="{30A723A7-54D1-4BCD-91F6-0B4DFE83396C}" type="presParOf" srcId="{80770BBA-AC25-4F9F-BF99-D000B379F72B}" destId="{6A25A23A-DFD1-4A98-AE91-FF6F8D51187C}" srcOrd="1" destOrd="0" presId="urn:microsoft.com/office/officeart/2005/8/layout/target2"/>
    <dgm:cxn modelId="{04ACAB0B-58D3-40FE-AAEE-A88F9B8A22C5}" type="presParOf" srcId="{6A25A23A-DFD1-4A98-AE91-FF6F8D51187C}" destId="{FF641021-0841-4D11-BF6D-FC1366FF4EB3}" srcOrd="0" destOrd="0" presId="urn:microsoft.com/office/officeart/2005/8/layout/target2"/>
    <dgm:cxn modelId="{2FFF3291-36C7-4400-A132-767CF0274AEA}" type="presParOf" srcId="{6A25A23A-DFD1-4A98-AE91-FF6F8D51187C}" destId="{1375848E-C41D-4B16-9BE5-34C6DCA51F6C}" srcOrd="1" destOrd="0" presId="urn:microsoft.com/office/officeart/2005/8/layout/target2"/>
    <dgm:cxn modelId="{858DE8BB-1C98-4209-8BF6-4AE22E32BCF4}" type="presParOf" srcId="{6A25A23A-DFD1-4A98-AE91-FF6F8D51187C}" destId="{24A7DB48-0F4A-465F-AB3D-133152B07B02}" srcOrd="2" destOrd="0" presId="urn:microsoft.com/office/officeart/2005/8/layout/target2"/>
    <dgm:cxn modelId="{64548A94-EFB9-4A48-95C8-4CE8E59DA32E}" type="presParOf" srcId="{6A25A23A-DFD1-4A98-AE91-FF6F8D51187C}" destId="{220DC74E-B26D-486D-9711-040495A7C23E}" srcOrd="3" destOrd="0" presId="urn:microsoft.com/office/officeart/2005/8/layout/target2"/>
    <dgm:cxn modelId="{66EB57BD-3785-461E-BA53-99273EA69228}" type="presParOf" srcId="{6A25A23A-DFD1-4A98-AE91-FF6F8D51187C}" destId="{81D96B52-A031-4879-B541-DFE8E378CD05}" srcOrd="4" destOrd="0" presId="urn:microsoft.com/office/officeart/2005/8/layout/target2"/>
    <dgm:cxn modelId="{5A561462-6FDD-45B8-BFF2-DAE3D356DB6D}" type="presParOf" srcId="{6A25A23A-DFD1-4A98-AE91-FF6F8D51187C}" destId="{94F28135-28A0-4D71-8E72-FD672F90A2FE}" srcOrd="5" destOrd="0" presId="urn:microsoft.com/office/officeart/2005/8/layout/target2"/>
    <dgm:cxn modelId="{BF21098C-DCF6-42FC-BB4F-347188939EB9}" type="presParOf" srcId="{6A25A23A-DFD1-4A98-AE91-FF6F8D51187C}" destId="{C3999B7F-CC54-47F4-84F3-5FEFED5680C3}" srcOrd="6" destOrd="0" presId="urn:microsoft.com/office/officeart/2005/8/layout/target2"/>
    <dgm:cxn modelId="{0560CC20-F84B-4DA2-9EBF-63F8F0900BD1}" type="presParOf" srcId="{6A25A23A-DFD1-4A98-AE91-FF6F8D51187C}" destId="{1E20B663-3534-4D10-A14E-8B93960F8B7E}" srcOrd="7" destOrd="0" presId="urn:microsoft.com/office/officeart/2005/8/layout/target2"/>
    <dgm:cxn modelId="{C02B7199-3366-4D75-9D52-E6DFDA217A94}" type="presParOf" srcId="{6A25A23A-DFD1-4A98-AE91-FF6F8D51187C}" destId="{970A9D0D-9AEA-486B-8953-122E7D90E142}" srcOrd="8" destOrd="0" presId="urn:microsoft.com/office/officeart/2005/8/layout/target2"/>
    <dgm:cxn modelId="{5D40D648-D102-4CE3-BD8A-634E1FF903D8}" type="presParOf" srcId="{6A25A23A-DFD1-4A98-AE91-FF6F8D51187C}" destId="{E05546CC-BEBE-40D6-BE14-AAE485986A9B}" srcOrd="9" destOrd="0" presId="urn:microsoft.com/office/officeart/2005/8/layout/target2"/>
    <dgm:cxn modelId="{40FD1777-6164-4962-9F0F-08DBCE578E4B}" type="presParOf" srcId="{6A25A23A-DFD1-4A98-AE91-FF6F8D51187C}" destId="{36261323-1F74-43BF-81B0-3871FA8E8CD8}" srcOrd="10" destOrd="0" presId="urn:microsoft.com/office/officeart/2005/8/layout/target2"/>
    <dgm:cxn modelId="{664EF3CF-ED9A-45E5-9AA2-06284323AF2E}" type="presParOf" srcId="{3142607F-EF6D-4354-B0F7-9B885719891D}" destId="{0F7A419F-B3C5-4028-83B4-363B686AC6CE}" srcOrd="1" destOrd="0" presId="urn:microsoft.com/office/officeart/2005/8/layout/target2"/>
    <dgm:cxn modelId="{80364880-20D7-4D78-8DA6-EA156AA8B817}" type="presParOf" srcId="{0F7A419F-B3C5-4028-83B4-363B686AC6CE}" destId="{29FBF53F-BEA5-49D1-83C0-7DF3E2B7D126}" srcOrd="0" destOrd="0" presId="urn:microsoft.com/office/officeart/2005/8/layout/target2"/>
    <dgm:cxn modelId="{0721E286-43A0-497C-8C8B-12D6B2D07300}" type="presParOf" srcId="{0F7A419F-B3C5-4028-83B4-363B686AC6CE}" destId="{B2D4461F-D441-48A4-81D1-4EF247CA3BC2}" srcOrd="1" destOrd="0" presId="urn:microsoft.com/office/officeart/2005/8/layout/target2"/>
    <dgm:cxn modelId="{70F84569-FDC1-408C-AB5D-7117D2AC2056}" type="presParOf" srcId="{B2D4461F-D441-48A4-81D1-4EF247CA3BC2}" destId="{1A14F496-69B9-4810-8754-559266739BE7}" srcOrd="0" destOrd="0" presId="urn:microsoft.com/office/officeart/2005/8/layout/target2"/>
    <dgm:cxn modelId="{C078EA24-4777-43CC-B472-D9C8C4B9247C}" type="presParOf" srcId="{B2D4461F-D441-48A4-81D1-4EF247CA3BC2}" destId="{6CCF623F-A1AD-4C48-BAD8-5CDD8EFC0E63}" srcOrd="1" destOrd="0" presId="urn:microsoft.com/office/officeart/2005/8/layout/target2"/>
    <dgm:cxn modelId="{FC815117-00C4-4420-8CE7-849ED5EC1E5F}" type="presParOf" srcId="{B2D4461F-D441-48A4-81D1-4EF247CA3BC2}" destId="{F10584B4-49DC-41B3-9369-49CEF176E811}" srcOrd="2" destOrd="0" presId="urn:microsoft.com/office/officeart/2005/8/layout/target2"/>
    <dgm:cxn modelId="{E715E8A5-F080-4CBE-9F78-B1711C5C19C1}" type="presParOf" srcId="{B2D4461F-D441-48A4-81D1-4EF247CA3BC2}" destId="{9CCE8FFE-66A8-4C03-9098-74D80DE902C2}" srcOrd="3" destOrd="0" presId="urn:microsoft.com/office/officeart/2005/8/layout/target2"/>
    <dgm:cxn modelId="{097AE7BE-888F-4D14-9726-E8130A0366EC}" type="presParOf" srcId="{B2D4461F-D441-48A4-81D1-4EF247CA3BC2}" destId="{39D5AF86-B525-42CE-8810-1A6007F295A5}" srcOrd="4" destOrd="0" presId="urn:microsoft.com/office/officeart/2005/8/layout/target2"/>
    <dgm:cxn modelId="{8B89FC6E-D4A1-4618-B5DF-558377F35E0E}" type="presParOf" srcId="{B2D4461F-D441-48A4-81D1-4EF247CA3BC2}" destId="{E4BA1E33-6B28-4932-AF02-78E5FCEAED55}" srcOrd="5" destOrd="0" presId="urn:microsoft.com/office/officeart/2005/8/layout/target2"/>
    <dgm:cxn modelId="{D9889CB4-A020-4754-9DEC-51B478D19610}" type="presParOf" srcId="{B2D4461F-D441-48A4-81D1-4EF247CA3BC2}" destId="{6C337E18-A6B6-4F01-B611-B7AD59FF399B}" srcOrd="6" destOrd="0" presId="urn:microsoft.com/office/officeart/2005/8/layout/target2"/>
    <dgm:cxn modelId="{5A87A675-6940-429A-8708-1F3DCC3A5295}" type="presParOf" srcId="{3142607F-EF6D-4354-B0F7-9B885719891D}" destId="{AD693A5D-AE5A-4E8A-B7FF-A01736318E02}" srcOrd="2" destOrd="0" presId="urn:microsoft.com/office/officeart/2005/8/layout/target2"/>
    <dgm:cxn modelId="{991ADF0F-1AF4-4B8F-BB7A-D9D221025731}" type="presParOf" srcId="{AD693A5D-AE5A-4E8A-B7FF-A01736318E02}" destId="{B7BACD07-3DF3-457E-B6AE-143A5AA35CB1}" srcOrd="0" destOrd="0" presId="urn:microsoft.com/office/officeart/2005/8/layout/target2"/>
    <dgm:cxn modelId="{6B9E9AF2-38B4-469A-834C-ADE326EFC81A}" type="presParOf" srcId="{AD693A5D-AE5A-4E8A-B7FF-A01736318E02}" destId="{C1488ECF-5E68-4380-A9AE-E5B556269C30}" srcOrd="1" destOrd="0" presId="urn:microsoft.com/office/officeart/2005/8/layout/target2"/>
    <dgm:cxn modelId="{FA43081F-23EE-44EF-9CE4-438AD394C138}" type="presParOf" srcId="{C1488ECF-5E68-4380-A9AE-E5B556269C30}" destId="{D23119A2-D9B5-41BC-9E3E-76EDC38D7364}" srcOrd="0" destOrd="0" presId="urn:microsoft.com/office/officeart/2005/8/layout/target2"/>
    <dgm:cxn modelId="{1F1A332A-62EA-4447-8912-EA95C5439336}" type="presParOf" srcId="{C1488ECF-5E68-4380-A9AE-E5B556269C30}" destId="{F239A2EB-810E-47CB-A4E7-9A9568B865FE}" srcOrd="1" destOrd="0" presId="urn:microsoft.com/office/officeart/2005/8/layout/target2"/>
    <dgm:cxn modelId="{1747BD49-16E0-4D0F-ACBC-13ECD41A4BD8}" type="presParOf" srcId="{C1488ECF-5E68-4380-A9AE-E5B556269C30}" destId="{3179DDB9-A930-48DF-BD77-EAFAE07E9224}" srcOrd="2" destOrd="0" presId="urn:microsoft.com/office/officeart/2005/8/layout/target2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D205C3B-C51C-4E11-B819-EC78F32A5F5F}" type="doc">
      <dgm:prSet loTypeId="urn:microsoft.com/office/officeart/2005/8/layout/chevron2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41D8812D-EA76-4358-B1EF-7B5090B42175}">
      <dgm:prSet phldrT="[Текст]" custT="1"/>
      <dgm:spPr/>
      <dgm:t>
        <a:bodyPr/>
        <a:lstStyle/>
        <a:p>
          <a:r>
            <a:rPr lang="ru-RU" sz="900"/>
            <a:t>программно-методическое</a:t>
          </a:r>
        </a:p>
      </dgm:t>
    </dgm:pt>
    <dgm:pt modelId="{4D95BF4C-32A2-4AA3-A9C6-3534DF4F68D2}" type="parTrans" cxnId="{07879F5B-3FB1-4D6A-A5FB-76C35A7A4A3A}">
      <dgm:prSet/>
      <dgm:spPr/>
      <dgm:t>
        <a:bodyPr/>
        <a:lstStyle/>
        <a:p>
          <a:endParaRPr lang="ru-RU"/>
        </a:p>
      </dgm:t>
    </dgm:pt>
    <dgm:pt modelId="{6240D531-B0AE-48DD-9EAD-145913096695}" type="sibTrans" cxnId="{07879F5B-3FB1-4D6A-A5FB-76C35A7A4A3A}">
      <dgm:prSet/>
      <dgm:spPr/>
      <dgm:t>
        <a:bodyPr/>
        <a:lstStyle/>
        <a:p>
          <a:endParaRPr lang="ru-RU"/>
        </a:p>
      </dgm:t>
    </dgm:pt>
    <dgm:pt modelId="{B508AD70-CF84-4691-BE80-75D054C7E194}">
      <dgm:prSet phldrT="[Текст]" custT="1"/>
      <dgm:spPr/>
      <dgm:t>
        <a:bodyPr/>
        <a:lstStyle/>
        <a:p>
          <a:pPr algn="just"/>
          <a:r>
            <a:rPr lang="ru-RU" sz="1050">
              <a:latin typeface="Times New Roman" pitchFamily="18" charset="0"/>
              <a:cs typeface="Times New Roman" pitchFamily="18" charset="0"/>
            </a:rPr>
            <a:t>SWOT-АНАЛИЗ деятельности  ДОО;</a:t>
          </a:r>
        </a:p>
      </dgm:t>
    </dgm:pt>
    <dgm:pt modelId="{AB485FBE-6185-4896-B21A-C31DEE808278}" type="parTrans" cxnId="{EFA9D33B-6F7F-4C22-A664-1C0F59695AF5}">
      <dgm:prSet/>
      <dgm:spPr/>
      <dgm:t>
        <a:bodyPr/>
        <a:lstStyle/>
        <a:p>
          <a:endParaRPr lang="ru-RU"/>
        </a:p>
      </dgm:t>
    </dgm:pt>
    <dgm:pt modelId="{C2A98D98-2908-4931-BB78-95CB6FDA8597}" type="sibTrans" cxnId="{EFA9D33B-6F7F-4C22-A664-1C0F59695AF5}">
      <dgm:prSet/>
      <dgm:spPr/>
      <dgm:t>
        <a:bodyPr/>
        <a:lstStyle/>
        <a:p>
          <a:endParaRPr lang="ru-RU"/>
        </a:p>
      </dgm:t>
    </dgm:pt>
    <dgm:pt modelId="{58AD3327-47DC-42BB-ACFE-342BD1512A52}">
      <dgm:prSet phldrT="[Текст]" custT="1"/>
      <dgm:spPr/>
      <dgm:t>
        <a:bodyPr/>
        <a:lstStyle/>
        <a:p>
          <a:r>
            <a:rPr lang="ru-RU" sz="900"/>
            <a:t>материально-техническое</a:t>
          </a:r>
        </a:p>
      </dgm:t>
    </dgm:pt>
    <dgm:pt modelId="{7D3C9C43-5C34-47FA-A285-7ED8A09B5803}" type="parTrans" cxnId="{58FA122D-F7E8-4265-BCF2-F412F899DE51}">
      <dgm:prSet/>
      <dgm:spPr/>
      <dgm:t>
        <a:bodyPr/>
        <a:lstStyle/>
        <a:p>
          <a:endParaRPr lang="ru-RU"/>
        </a:p>
      </dgm:t>
    </dgm:pt>
    <dgm:pt modelId="{E44BE0B9-D085-466D-9F12-0B3BEF1743AC}" type="sibTrans" cxnId="{58FA122D-F7E8-4265-BCF2-F412F899DE51}">
      <dgm:prSet/>
      <dgm:spPr/>
      <dgm:t>
        <a:bodyPr/>
        <a:lstStyle/>
        <a:p>
          <a:endParaRPr lang="ru-RU"/>
        </a:p>
      </dgm:t>
    </dgm:pt>
    <dgm:pt modelId="{5B9ECD85-1EFF-48A0-8AB4-6DD88A7030D8}">
      <dgm:prSet phldrT="[Текст]" custT="1"/>
      <dgm:spPr/>
      <dgm:t>
        <a:bodyPr/>
        <a:lstStyle/>
        <a:p>
          <a:pPr algn="just"/>
          <a:r>
            <a:rPr lang="ru-RU" sz="1000">
              <a:latin typeface="Times New Roman" pitchFamily="18" charset="0"/>
              <a:cs typeface="Times New Roman" pitchFamily="18" charset="0"/>
            </a:rPr>
            <a:t>создание развивающей предметно простанственной среды в группах и на территории детского сада;</a:t>
          </a:r>
        </a:p>
      </dgm:t>
    </dgm:pt>
    <dgm:pt modelId="{14A38EEB-3C6E-476B-844F-C6B18AB75E72}" type="parTrans" cxnId="{00FD61F5-AF7A-4AE0-A531-100DA8E6DE0D}">
      <dgm:prSet/>
      <dgm:spPr/>
      <dgm:t>
        <a:bodyPr/>
        <a:lstStyle/>
        <a:p>
          <a:endParaRPr lang="ru-RU"/>
        </a:p>
      </dgm:t>
    </dgm:pt>
    <dgm:pt modelId="{BBA198DC-2C5C-4A22-B286-6D605B6FDABE}" type="sibTrans" cxnId="{00FD61F5-AF7A-4AE0-A531-100DA8E6DE0D}">
      <dgm:prSet/>
      <dgm:spPr/>
      <dgm:t>
        <a:bodyPr/>
        <a:lstStyle/>
        <a:p>
          <a:endParaRPr lang="ru-RU"/>
        </a:p>
      </dgm:t>
    </dgm:pt>
    <dgm:pt modelId="{312F5E34-6FEC-4533-9133-0825D81710FE}">
      <dgm:prSet phldrT="[Текст]" custT="1"/>
      <dgm:spPr/>
      <dgm:t>
        <a:bodyPr/>
        <a:lstStyle/>
        <a:p>
          <a:pPr algn="just"/>
          <a:r>
            <a:rPr lang="ru-RU" sz="1000">
              <a:latin typeface="Times New Roman" pitchFamily="18" charset="0"/>
              <a:cs typeface="Times New Roman" pitchFamily="18" charset="0"/>
            </a:rPr>
            <a:t>приобретение специального оборудования для дополнительного образования;</a:t>
          </a:r>
        </a:p>
      </dgm:t>
    </dgm:pt>
    <dgm:pt modelId="{771A9DC0-F73E-481D-BC3A-359C8352C45D}" type="parTrans" cxnId="{9D18189A-9540-474F-992B-1BFD9E8EF9D3}">
      <dgm:prSet/>
      <dgm:spPr/>
      <dgm:t>
        <a:bodyPr/>
        <a:lstStyle/>
        <a:p>
          <a:endParaRPr lang="ru-RU"/>
        </a:p>
      </dgm:t>
    </dgm:pt>
    <dgm:pt modelId="{9901CF13-6232-43D4-A204-749B532451E2}" type="sibTrans" cxnId="{9D18189A-9540-474F-992B-1BFD9E8EF9D3}">
      <dgm:prSet/>
      <dgm:spPr/>
      <dgm:t>
        <a:bodyPr/>
        <a:lstStyle/>
        <a:p>
          <a:endParaRPr lang="ru-RU"/>
        </a:p>
      </dgm:t>
    </dgm:pt>
    <dgm:pt modelId="{7D0C7884-A4C9-4045-A4CA-5AD6CA093207}">
      <dgm:prSet custT="1"/>
      <dgm:spPr/>
      <dgm:t>
        <a:bodyPr/>
        <a:lstStyle/>
        <a:p>
          <a:r>
            <a:rPr lang="ru-RU" sz="1000"/>
            <a:t>нормативно-правовое</a:t>
          </a:r>
        </a:p>
      </dgm:t>
    </dgm:pt>
    <dgm:pt modelId="{B6D762B5-AF57-4630-AC95-0F424B1A6F0B}" type="parTrans" cxnId="{032A4FEE-D8F7-40A2-896D-4E7351287B0B}">
      <dgm:prSet/>
      <dgm:spPr/>
      <dgm:t>
        <a:bodyPr/>
        <a:lstStyle/>
        <a:p>
          <a:endParaRPr lang="ru-RU"/>
        </a:p>
      </dgm:t>
    </dgm:pt>
    <dgm:pt modelId="{432D8953-C8D7-4C3E-860E-B4F815359B89}" type="sibTrans" cxnId="{032A4FEE-D8F7-40A2-896D-4E7351287B0B}">
      <dgm:prSet/>
      <dgm:spPr/>
      <dgm:t>
        <a:bodyPr/>
        <a:lstStyle/>
        <a:p>
          <a:endParaRPr lang="ru-RU"/>
        </a:p>
      </dgm:t>
    </dgm:pt>
    <dgm:pt modelId="{336A3E64-D2C6-40BF-BB81-749D740B9C7C}">
      <dgm:prSet custT="1"/>
      <dgm:spPr/>
      <dgm:t>
        <a:bodyPr/>
        <a:lstStyle/>
        <a:p>
          <a:r>
            <a:rPr lang="ru-RU" sz="900"/>
            <a:t>кадровое</a:t>
          </a:r>
        </a:p>
      </dgm:t>
    </dgm:pt>
    <dgm:pt modelId="{2E795524-730D-418A-A6E6-B24DEB8B258E}" type="parTrans" cxnId="{F7082E60-55CC-4573-AB28-C58C2F337E17}">
      <dgm:prSet/>
      <dgm:spPr/>
      <dgm:t>
        <a:bodyPr/>
        <a:lstStyle/>
        <a:p>
          <a:endParaRPr lang="ru-RU"/>
        </a:p>
      </dgm:t>
    </dgm:pt>
    <dgm:pt modelId="{70C4E783-1482-47C8-ABD9-CA9D99E2F3FF}" type="sibTrans" cxnId="{F7082E60-55CC-4573-AB28-C58C2F337E17}">
      <dgm:prSet/>
      <dgm:spPr/>
      <dgm:t>
        <a:bodyPr/>
        <a:lstStyle/>
        <a:p>
          <a:endParaRPr lang="ru-RU"/>
        </a:p>
      </dgm:t>
    </dgm:pt>
    <dgm:pt modelId="{3745D898-45B5-45A9-9D7A-9D0BFAFD18D7}">
      <dgm:prSet custT="1"/>
      <dgm:spPr/>
      <dgm:t>
        <a:bodyPr/>
        <a:lstStyle/>
        <a:p>
          <a:r>
            <a:rPr lang="ru-RU" sz="900"/>
            <a:t>п</a:t>
          </a:r>
          <a:r>
            <a:rPr lang="ru-RU" sz="1000"/>
            <a:t>сихолого-педагогическое</a:t>
          </a:r>
        </a:p>
      </dgm:t>
    </dgm:pt>
    <dgm:pt modelId="{AD0A3CC3-F358-4592-8991-5CA3FD77CBD6}" type="parTrans" cxnId="{44C45CF8-BD0D-4C2C-8007-4D264058E749}">
      <dgm:prSet/>
      <dgm:spPr/>
      <dgm:t>
        <a:bodyPr/>
        <a:lstStyle/>
        <a:p>
          <a:endParaRPr lang="ru-RU"/>
        </a:p>
      </dgm:t>
    </dgm:pt>
    <dgm:pt modelId="{76A75F04-D16E-4955-9890-3D670BFEDA18}" type="sibTrans" cxnId="{44C45CF8-BD0D-4C2C-8007-4D264058E749}">
      <dgm:prSet/>
      <dgm:spPr/>
      <dgm:t>
        <a:bodyPr/>
        <a:lstStyle/>
        <a:p>
          <a:endParaRPr lang="ru-RU"/>
        </a:p>
      </dgm:t>
    </dgm:pt>
    <dgm:pt modelId="{81916F8D-5F89-40A7-857F-487CB3C3FF31}">
      <dgm:prSet custT="1"/>
      <dgm:spPr/>
      <dgm:t>
        <a:bodyPr/>
        <a:lstStyle/>
        <a:p>
          <a:r>
            <a:rPr lang="ru-RU" sz="1000"/>
            <a:t>информационное</a:t>
          </a:r>
        </a:p>
      </dgm:t>
    </dgm:pt>
    <dgm:pt modelId="{54A91679-E7CD-495E-9B5F-CF458E2C1A80}" type="parTrans" cxnId="{5F109885-1E08-4B09-950A-BEDDCB59CCC5}">
      <dgm:prSet/>
      <dgm:spPr/>
      <dgm:t>
        <a:bodyPr/>
        <a:lstStyle/>
        <a:p>
          <a:endParaRPr lang="ru-RU"/>
        </a:p>
      </dgm:t>
    </dgm:pt>
    <dgm:pt modelId="{8C256763-9F4A-40AF-B1D6-767AB689E154}" type="sibTrans" cxnId="{5F109885-1E08-4B09-950A-BEDDCB59CCC5}">
      <dgm:prSet/>
      <dgm:spPr/>
      <dgm:t>
        <a:bodyPr/>
        <a:lstStyle/>
        <a:p>
          <a:endParaRPr lang="ru-RU"/>
        </a:p>
      </dgm:t>
    </dgm:pt>
    <dgm:pt modelId="{220D2D41-12BD-445B-99FA-A9D7AB746E79}">
      <dgm:prSet/>
      <dgm:spPr/>
      <dgm:t>
        <a:bodyPr/>
        <a:lstStyle/>
        <a:p>
          <a:pPr algn="l"/>
          <a:endParaRPr lang="ru-RU" sz="900"/>
        </a:p>
      </dgm:t>
    </dgm:pt>
    <dgm:pt modelId="{E0E66D0B-1398-4F74-8C21-E44F258F010E}" type="parTrans" cxnId="{B969F013-C5E0-49C4-879F-6863EF3CD20F}">
      <dgm:prSet/>
      <dgm:spPr/>
      <dgm:t>
        <a:bodyPr/>
        <a:lstStyle/>
        <a:p>
          <a:endParaRPr lang="ru-RU"/>
        </a:p>
      </dgm:t>
    </dgm:pt>
    <dgm:pt modelId="{37E1842A-7C75-41D1-8998-5BD6D50F0AC1}" type="sibTrans" cxnId="{B969F013-C5E0-49C4-879F-6863EF3CD20F}">
      <dgm:prSet/>
      <dgm:spPr/>
      <dgm:t>
        <a:bodyPr/>
        <a:lstStyle/>
        <a:p>
          <a:endParaRPr lang="ru-RU"/>
        </a:p>
      </dgm:t>
    </dgm:pt>
    <dgm:pt modelId="{9668AABA-8ABF-46E4-81D1-D845B42431DF}">
      <dgm:prSet custT="1"/>
      <dgm:spPr/>
      <dgm:t>
        <a:bodyPr/>
        <a:lstStyle/>
        <a:p>
          <a:pPr algn="just"/>
          <a:r>
            <a:rPr lang="ru-RU" sz="1050">
              <a:latin typeface="Times New Roman" pitchFamily="18" charset="0"/>
              <a:cs typeface="Times New Roman" pitchFamily="18" charset="0"/>
            </a:rPr>
            <a:t>Дистанционные формы взаимодействия ДОО и сетевых партнёров;</a:t>
          </a:r>
        </a:p>
      </dgm:t>
    </dgm:pt>
    <dgm:pt modelId="{492E9E42-EF20-4457-BD0A-16B391936141}" type="parTrans" cxnId="{4F3EC48A-DB9D-4E06-879A-653F02B64631}">
      <dgm:prSet/>
      <dgm:spPr/>
      <dgm:t>
        <a:bodyPr/>
        <a:lstStyle/>
        <a:p>
          <a:endParaRPr lang="ru-RU"/>
        </a:p>
      </dgm:t>
    </dgm:pt>
    <dgm:pt modelId="{2B634646-720F-4550-A272-EB55B087183F}" type="sibTrans" cxnId="{4F3EC48A-DB9D-4E06-879A-653F02B64631}">
      <dgm:prSet/>
      <dgm:spPr/>
      <dgm:t>
        <a:bodyPr/>
        <a:lstStyle/>
        <a:p>
          <a:endParaRPr lang="ru-RU"/>
        </a:p>
      </dgm:t>
    </dgm:pt>
    <dgm:pt modelId="{8D00BC06-0DB5-446F-A706-A22C77B903D8}">
      <dgm:prSet custT="1"/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разработка нормативной базы: -  по функционированию комбинированных групп; - по сетевому взаимодействию ДОО и центров инклюзивного образования.</a:t>
          </a:r>
        </a:p>
      </dgm:t>
    </dgm:pt>
    <dgm:pt modelId="{61D76512-94CF-4B73-876A-92755E5BBE0D}" type="parTrans" cxnId="{11174F64-C463-429D-A3A3-11CB8E9F034C}">
      <dgm:prSet/>
      <dgm:spPr/>
      <dgm:t>
        <a:bodyPr/>
        <a:lstStyle/>
        <a:p>
          <a:endParaRPr lang="ru-RU"/>
        </a:p>
      </dgm:t>
    </dgm:pt>
    <dgm:pt modelId="{05A10DA3-D205-44F4-8327-688E9375FE8E}" type="sibTrans" cxnId="{11174F64-C463-429D-A3A3-11CB8E9F034C}">
      <dgm:prSet/>
      <dgm:spPr/>
      <dgm:t>
        <a:bodyPr/>
        <a:lstStyle/>
        <a:p>
          <a:endParaRPr lang="ru-RU"/>
        </a:p>
      </dgm:t>
    </dgm:pt>
    <dgm:pt modelId="{1527BA3D-7E4D-477B-98A5-4F0ECBE2BA10}">
      <dgm:prSet custT="1"/>
      <dgm:spPr/>
      <dgm:t>
        <a:bodyPr/>
        <a:lstStyle/>
        <a:p>
          <a:pPr algn="just"/>
          <a:r>
            <a:rPr lang="ru-RU" sz="1000">
              <a:latin typeface="Times New Roman" pitchFamily="18" charset="0"/>
              <a:cs typeface="Times New Roman" pitchFamily="18" charset="0"/>
            </a:rPr>
            <a:t>ежегодный научно-практический семинар для педагогов города </a:t>
          </a:r>
          <a:r>
            <a:rPr lang="ru-RU" sz="1000" b="0">
              <a:latin typeface="Times New Roman" pitchFamily="18" charset="0"/>
              <a:cs typeface="Times New Roman" pitchFamily="18" charset="0"/>
            </a:rPr>
            <a:t>«Качество дошкольного образования в условиях реализации ФГОС ДО» , секция 3: Организация образовательного пространства для детей с ОВЗ и инвалидностью.</a:t>
          </a:r>
        </a:p>
      </dgm:t>
    </dgm:pt>
    <dgm:pt modelId="{7F707256-4FD6-44D7-A4B7-497EFD40DB60}" type="parTrans" cxnId="{45CB9F7C-DD96-45F6-8425-F1E8622046AA}">
      <dgm:prSet/>
      <dgm:spPr/>
      <dgm:t>
        <a:bodyPr/>
        <a:lstStyle/>
        <a:p>
          <a:endParaRPr lang="ru-RU"/>
        </a:p>
      </dgm:t>
    </dgm:pt>
    <dgm:pt modelId="{1C7A1B94-803E-4165-98A9-8B9CA4184745}" type="sibTrans" cxnId="{45CB9F7C-DD96-45F6-8425-F1E8622046AA}">
      <dgm:prSet/>
      <dgm:spPr/>
      <dgm:t>
        <a:bodyPr/>
        <a:lstStyle/>
        <a:p>
          <a:endParaRPr lang="ru-RU"/>
        </a:p>
      </dgm:t>
    </dgm:pt>
    <dgm:pt modelId="{0DBB5BEE-6367-416B-948C-31561A286004}">
      <dgm:prSet custT="1"/>
      <dgm:spPr/>
      <dgm:t>
        <a:bodyPr/>
        <a:lstStyle/>
        <a:p>
          <a:pPr algn="just"/>
          <a:r>
            <a:rPr lang="ru-RU" sz="1000">
              <a:latin typeface="Times New Roman" pitchFamily="18" charset="0"/>
              <a:cs typeface="Times New Roman" pitchFamily="18" charset="0"/>
            </a:rPr>
            <a:t>повышение квалификации сотрудников ДОО  по работе с детьми ОВЗ и инвалидностью;</a:t>
          </a:r>
        </a:p>
      </dgm:t>
    </dgm:pt>
    <dgm:pt modelId="{59E0642E-DDD2-4637-A2CD-52C7079ABE84}" type="parTrans" cxnId="{5C238F1D-D59F-471C-B63F-F1795EE967C6}">
      <dgm:prSet/>
      <dgm:spPr/>
      <dgm:t>
        <a:bodyPr/>
        <a:lstStyle/>
        <a:p>
          <a:endParaRPr lang="ru-RU"/>
        </a:p>
      </dgm:t>
    </dgm:pt>
    <dgm:pt modelId="{A8C29088-C77F-4A3D-B4EC-6D6E76453C05}" type="sibTrans" cxnId="{5C238F1D-D59F-471C-B63F-F1795EE967C6}">
      <dgm:prSet/>
      <dgm:spPr/>
      <dgm:t>
        <a:bodyPr/>
        <a:lstStyle/>
        <a:p>
          <a:endParaRPr lang="ru-RU"/>
        </a:p>
      </dgm:t>
    </dgm:pt>
    <dgm:pt modelId="{DD141E84-B318-4B7C-9D91-E150AE3DCE3B}">
      <dgm:prSet custT="1"/>
      <dgm:spPr/>
      <dgm:t>
        <a:bodyPr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организация работы координационного совета сетевых партнёров.</a:t>
          </a:r>
        </a:p>
      </dgm:t>
    </dgm:pt>
    <dgm:pt modelId="{0FE1084B-DE61-42EE-B22C-53118FC40347}" type="parTrans" cxnId="{04C7A22C-7126-4B38-8680-47789386E362}">
      <dgm:prSet/>
      <dgm:spPr/>
      <dgm:t>
        <a:bodyPr/>
        <a:lstStyle/>
        <a:p>
          <a:endParaRPr lang="ru-RU"/>
        </a:p>
      </dgm:t>
    </dgm:pt>
    <dgm:pt modelId="{33102120-3DB9-4FBD-ADA5-9F90108D3FAD}" type="sibTrans" cxnId="{04C7A22C-7126-4B38-8680-47789386E362}">
      <dgm:prSet/>
      <dgm:spPr/>
      <dgm:t>
        <a:bodyPr/>
        <a:lstStyle/>
        <a:p>
          <a:endParaRPr lang="ru-RU"/>
        </a:p>
      </dgm:t>
    </dgm:pt>
    <dgm:pt modelId="{D86642AD-DC24-420C-B65C-379B82FC9D44}">
      <dgm:prSet phldrT="[Текст]" custT="1"/>
      <dgm:spPr/>
      <dgm:t>
        <a:bodyPr/>
        <a:lstStyle/>
        <a:p>
          <a:pPr algn="just"/>
          <a:r>
            <a:rPr lang="ru-RU" sz="1000">
              <a:latin typeface="Times New Roman" pitchFamily="18" charset="0"/>
              <a:cs typeface="Times New Roman" pitchFamily="18" charset="0"/>
            </a:rPr>
            <a:t>оснащение кабинетов дефектолога, психологов, учителя-логопеда.</a:t>
          </a:r>
        </a:p>
      </dgm:t>
    </dgm:pt>
    <dgm:pt modelId="{C0A565AA-8991-4542-B566-3741E669A96B}" type="parTrans" cxnId="{E31F5ABB-D7BE-4331-8F6A-DDDC52F51F41}">
      <dgm:prSet/>
      <dgm:spPr/>
      <dgm:t>
        <a:bodyPr/>
        <a:lstStyle/>
        <a:p>
          <a:endParaRPr lang="ru-RU"/>
        </a:p>
      </dgm:t>
    </dgm:pt>
    <dgm:pt modelId="{513BF58F-EC38-4202-819F-915FB0F8FAB4}" type="sibTrans" cxnId="{E31F5ABB-D7BE-4331-8F6A-DDDC52F51F41}">
      <dgm:prSet/>
      <dgm:spPr/>
      <dgm:t>
        <a:bodyPr/>
        <a:lstStyle/>
        <a:p>
          <a:endParaRPr lang="ru-RU"/>
        </a:p>
      </dgm:t>
    </dgm:pt>
    <dgm:pt modelId="{8959FCB8-C44E-4815-884C-7254E92BE95B}">
      <dgm:prSet custT="1"/>
      <dgm:spPr/>
      <dgm:t>
        <a:bodyPr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разработка модели службы психолого-педагогическкого сопровождения детей с ОВЗ и инвалидностью;</a:t>
          </a:r>
        </a:p>
      </dgm:t>
    </dgm:pt>
    <dgm:pt modelId="{D15F2443-82BE-41EF-A6E2-7857A731F44B}" type="parTrans" cxnId="{B024EF3D-6330-428E-8C4E-D225276F2EE5}">
      <dgm:prSet/>
      <dgm:spPr/>
      <dgm:t>
        <a:bodyPr/>
        <a:lstStyle/>
        <a:p>
          <a:endParaRPr lang="ru-RU"/>
        </a:p>
      </dgm:t>
    </dgm:pt>
    <dgm:pt modelId="{9CBB37C3-7484-469C-8913-BD8EC261AAA7}" type="sibTrans" cxnId="{B024EF3D-6330-428E-8C4E-D225276F2EE5}">
      <dgm:prSet/>
      <dgm:spPr/>
      <dgm:t>
        <a:bodyPr/>
        <a:lstStyle/>
        <a:p>
          <a:endParaRPr lang="ru-RU"/>
        </a:p>
      </dgm:t>
    </dgm:pt>
    <dgm:pt modelId="{813C1DA0-DED7-486D-9DA3-EF76ED9468A3}">
      <dgm:prSet/>
      <dgm:spPr/>
      <dgm:t>
        <a:bodyPr/>
        <a:lstStyle/>
        <a:p>
          <a:pPr algn="l"/>
          <a:endParaRPr lang="ru-RU" sz="700">
            <a:latin typeface="Times New Roman" pitchFamily="18" charset="0"/>
            <a:cs typeface="Times New Roman" pitchFamily="18" charset="0"/>
          </a:endParaRPr>
        </a:p>
      </dgm:t>
    </dgm:pt>
    <dgm:pt modelId="{4D821E2C-79AD-4EE7-B606-B5F5715746E8}" type="parTrans" cxnId="{AF48535C-EDB4-400F-8A5A-11452B9977AE}">
      <dgm:prSet/>
      <dgm:spPr/>
      <dgm:t>
        <a:bodyPr/>
        <a:lstStyle/>
        <a:p>
          <a:endParaRPr lang="ru-RU"/>
        </a:p>
      </dgm:t>
    </dgm:pt>
    <dgm:pt modelId="{5E0B6DB9-BB5E-44B5-9E43-619CEC8C71C0}" type="sibTrans" cxnId="{AF48535C-EDB4-400F-8A5A-11452B9977AE}">
      <dgm:prSet/>
      <dgm:spPr/>
      <dgm:t>
        <a:bodyPr/>
        <a:lstStyle/>
        <a:p>
          <a:endParaRPr lang="ru-RU"/>
        </a:p>
      </dgm:t>
    </dgm:pt>
    <dgm:pt modelId="{CCBE3E10-DDC0-4F3A-8D43-90CF4C053D54}">
      <dgm:prSet phldrT="[Текст]" custT="1"/>
      <dgm:spPr/>
      <dgm:t>
        <a:bodyPr/>
        <a:lstStyle/>
        <a:p>
          <a:pPr algn="just"/>
          <a:r>
            <a:rPr lang="ru-RU" sz="1050">
              <a:latin typeface="Times New Roman" pitchFamily="18" charset="0"/>
              <a:cs typeface="Times New Roman" pitchFamily="18" charset="0"/>
            </a:rPr>
            <a:t>составление адаптированных образовательных программ для каждого ребёнка с ОВЗ;</a:t>
          </a:r>
        </a:p>
      </dgm:t>
    </dgm:pt>
    <dgm:pt modelId="{3443AA5B-5062-4D8E-ACFA-13CC9519234D}" type="parTrans" cxnId="{2297CEA8-6BB1-4DCB-BA61-0BA02C714CA7}">
      <dgm:prSet/>
      <dgm:spPr/>
      <dgm:t>
        <a:bodyPr/>
        <a:lstStyle/>
        <a:p>
          <a:endParaRPr lang="ru-RU"/>
        </a:p>
      </dgm:t>
    </dgm:pt>
    <dgm:pt modelId="{33650CFE-C17B-4D0A-961B-C3AC510A103A}" type="sibTrans" cxnId="{2297CEA8-6BB1-4DCB-BA61-0BA02C714CA7}">
      <dgm:prSet/>
      <dgm:spPr/>
      <dgm:t>
        <a:bodyPr/>
        <a:lstStyle/>
        <a:p>
          <a:endParaRPr lang="ru-RU"/>
        </a:p>
      </dgm:t>
    </dgm:pt>
    <dgm:pt modelId="{3D1D559B-AF9F-4C56-BD2F-87301D8AAD2E}">
      <dgm:prSet phldrT="[Текст]" custT="1"/>
      <dgm:spPr/>
      <dgm:t>
        <a:bodyPr/>
        <a:lstStyle/>
        <a:p>
          <a:pPr algn="just"/>
          <a:r>
            <a:rPr lang="ru-RU" sz="1050">
              <a:latin typeface="Times New Roman" pitchFamily="18" charset="0"/>
              <a:cs typeface="Times New Roman" pitchFamily="18" charset="0"/>
            </a:rPr>
            <a:t>разработка дополнительных образовательных программ с позиции инклюзии;</a:t>
          </a:r>
        </a:p>
      </dgm:t>
    </dgm:pt>
    <dgm:pt modelId="{C3C6B7C4-6C1D-4DF3-B629-08E37633BBAA}" type="parTrans" cxnId="{7B40EF37-1F4F-4607-8C6C-17F5F2CC38A1}">
      <dgm:prSet/>
      <dgm:spPr/>
      <dgm:t>
        <a:bodyPr/>
        <a:lstStyle/>
        <a:p>
          <a:endParaRPr lang="ru-RU"/>
        </a:p>
      </dgm:t>
    </dgm:pt>
    <dgm:pt modelId="{45DCEFB5-2E34-4AFF-9EF4-D0FB510AB00F}" type="sibTrans" cxnId="{7B40EF37-1F4F-4607-8C6C-17F5F2CC38A1}">
      <dgm:prSet/>
      <dgm:spPr/>
      <dgm:t>
        <a:bodyPr/>
        <a:lstStyle/>
        <a:p>
          <a:endParaRPr lang="ru-RU"/>
        </a:p>
      </dgm:t>
    </dgm:pt>
    <dgm:pt modelId="{29218038-1951-4677-BCD8-E50795DC23E8}">
      <dgm:prSet phldrT="[Текст]" custT="1"/>
      <dgm:spPr/>
      <dgm:t>
        <a:bodyPr/>
        <a:lstStyle/>
        <a:p>
          <a:pPr algn="just"/>
          <a:r>
            <a:rPr lang="ru-RU" sz="1050">
              <a:latin typeface="Times New Roman" pitchFamily="18" charset="0"/>
              <a:cs typeface="Times New Roman" pitchFamily="18" charset="0"/>
            </a:rPr>
            <a:t> проведение семинаров и мастер-классов для педагогов города;</a:t>
          </a:r>
        </a:p>
      </dgm:t>
    </dgm:pt>
    <dgm:pt modelId="{57F2B426-1EF8-4A50-B3C4-64A47B901196}" type="parTrans" cxnId="{A6ED33C7-B73B-440D-B0BA-58B4B818D74E}">
      <dgm:prSet/>
      <dgm:spPr/>
      <dgm:t>
        <a:bodyPr/>
        <a:lstStyle/>
        <a:p>
          <a:endParaRPr lang="ru-RU"/>
        </a:p>
      </dgm:t>
    </dgm:pt>
    <dgm:pt modelId="{3EEFF0A7-46A0-4E5D-AD92-369B5FCFDF9C}" type="sibTrans" cxnId="{A6ED33C7-B73B-440D-B0BA-58B4B818D74E}">
      <dgm:prSet/>
      <dgm:spPr/>
      <dgm:t>
        <a:bodyPr/>
        <a:lstStyle/>
        <a:p>
          <a:endParaRPr lang="ru-RU"/>
        </a:p>
      </dgm:t>
    </dgm:pt>
    <dgm:pt modelId="{838BD841-7109-4AEF-A6C2-CA2C9B312A53}">
      <dgm:prSet phldrT="[Текст]" custT="1"/>
      <dgm:spPr/>
      <dgm:t>
        <a:bodyPr/>
        <a:lstStyle/>
        <a:p>
          <a:pPr algn="just"/>
          <a:r>
            <a:rPr lang="ru-RU" sz="1000">
              <a:latin typeface="Times New Roman" pitchFamily="18" charset="0"/>
              <a:cs typeface="Times New Roman" pitchFamily="18" charset="0"/>
            </a:rPr>
            <a:t>созданы </a:t>
          </a:r>
          <a:r>
            <a:rPr lang="ru-RU" sz="1000" b="0">
              <a:latin typeface="Times New Roman" pitchFamily="18" charset="0"/>
              <a:cs typeface="Times New Roman" pitchFamily="18" charset="0"/>
            </a:rPr>
            <a:t>условия 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для коррекционной работы с детьми: логопедический кабинет;  кабинет дефектолога; арт-студия;  два кабинета педагога-психолога; лего студия, изо студия, кабинет экологии, физкультурный зал;</a:t>
          </a:r>
        </a:p>
      </dgm:t>
    </dgm:pt>
    <dgm:pt modelId="{3D0DB17E-88E0-4AC5-A909-A12C982981BF}" type="parTrans" cxnId="{3AE1EC65-E215-4A4B-AD54-B33134B12199}">
      <dgm:prSet/>
      <dgm:spPr/>
      <dgm:t>
        <a:bodyPr/>
        <a:lstStyle/>
        <a:p>
          <a:endParaRPr lang="ru-RU"/>
        </a:p>
      </dgm:t>
    </dgm:pt>
    <dgm:pt modelId="{6C3E862E-048E-4AF2-AEAB-FAF17231262F}" type="sibTrans" cxnId="{3AE1EC65-E215-4A4B-AD54-B33134B12199}">
      <dgm:prSet/>
      <dgm:spPr/>
      <dgm:t>
        <a:bodyPr/>
        <a:lstStyle/>
        <a:p>
          <a:endParaRPr lang="ru-RU"/>
        </a:p>
      </dgm:t>
    </dgm:pt>
    <dgm:pt modelId="{BC01362C-913D-4720-BA8D-C2401120E139}">
      <dgm:prSet custT="1"/>
      <dgm:spPr/>
      <dgm:t>
        <a:bodyPr/>
        <a:lstStyle/>
        <a:p>
          <a:pPr algn="just"/>
          <a:r>
            <a:rPr lang="ru-RU" sz="1000" b="0">
              <a:latin typeface="Times New Roman" pitchFamily="18" charset="0"/>
              <a:cs typeface="Times New Roman" pitchFamily="18" charset="0"/>
            </a:rPr>
            <a:t>определены формы и технологии  психолого-педагогического сопровождения: 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беседы групповые, индивидуальные; индивидуальные занятия; групповые занятия, тренинги (подгрупповые); тематические квесты; информационные компьютерные технологии, игровые технологии; пальчиковая гимнастика; психогимнастика; сухой бассейн; Лего – терапия; песочная терапия:  sandplay (метод психотерапии);  sand </a:t>
          </a:r>
          <a:r>
            <a:rPr lang="en-US" sz="1000">
              <a:latin typeface="Times New Roman" pitchFamily="18" charset="0"/>
              <a:cs typeface="Times New Roman" pitchFamily="18" charset="0"/>
            </a:rPr>
            <a:t>art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 (рисование песком на специальной поверхности);  АРТ – терапия (танцетворчество, музыкотерапия, изотворчество, бумагопластика, клоунотерапия, сказкотерапия, пластилинография, перевоплощение, куклотерапия); релаксация; Су - джок терапия; технология развивающей кооперации (ТРК);</a:t>
          </a:r>
        </a:p>
      </dgm:t>
    </dgm:pt>
    <dgm:pt modelId="{CFDE0109-7485-4F57-B24D-7A8555E6C9A5}" type="parTrans" cxnId="{896FC7D0-B296-465D-AF81-805B55B9C783}">
      <dgm:prSet/>
      <dgm:spPr/>
      <dgm:t>
        <a:bodyPr/>
        <a:lstStyle/>
        <a:p>
          <a:endParaRPr lang="ru-RU"/>
        </a:p>
      </dgm:t>
    </dgm:pt>
    <dgm:pt modelId="{042E75D5-0DCB-41D2-9F25-0908B49A7CB9}" type="sibTrans" cxnId="{896FC7D0-B296-465D-AF81-805B55B9C783}">
      <dgm:prSet/>
      <dgm:spPr/>
      <dgm:t>
        <a:bodyPr/>
        <a:lstStyle/>
        <a:p>
          <a:endParaRPr lang="ru-RU"/>
        </a:p>
      </dgm:t>
    </dgm:pt>
    <dgm:pt modelId="{7A8AED28-9071-4BB3-A20A-9E2CB43EE40B}">
      <dgm:prSet custT="1"/>
      <dgm:spPr/>
      <dgm:t>
        <a:bodyPr/>
        <a:lstStyle/>
        <a:p>
          <a:pPr algn="just"/>
          <a:r>
            <a:rPr lang="ru-RU" sz="1000">
              <a:latin typeface="Times New Roman" pitchFamily="18" charset="0"/>
              <a:cs typeface="Times New Roman" pitchFamily="18" charset="0"/>
            </a:rPr>
            <a:t>создание консультационного пункта, специалисты которого (15 человек) оказывают </a:t>
          </a:r>
          <a:r>
            <a:rPr lang="ru-RU" sz="1000" b="0">
              <a:latin typeface="Times New Roman" pitchFamily="18" charset="0"/>
              <a:cs typeface="Times New Roman" pitchFamily="18" charset="0"/>
            </a:rPr>
            <a:t>психолого-педагогическую, диагностическую и консультативную помощь родителям с детьми дошкольного возраста, в т.ч. от 0 до 3 лет, преимущественно не посещающих дошкольную образовательную организацию.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A31F88A0-659E-425A-BAAA-871DE2662998}" type="parTrans" cxnId="{78B1B121-26B1-4B87-ADB9-A035AB7D09F0}">
      <dgm:prSet/>
      <dgm:spPr/>
      <dgm:t>
        <a:bodyPr/>
        <a:lstStyle/>
        <a:p>
          <a:endParaRPr lang="ru-RU"/>
        </a:p>
      </dgm:t>
    </dgm:pt>
    <dgm:pt modelId="{A555D738-E0F6-4552-A210-9201B0269B19}" type="sibTrans" cxnId="{78B1B121-26B1-4B87-ADB9-A035AB7D09F0}">
      <dgm:prSet/>
      <dgm:spPr/>
      <dgm:t>
        <a:bodyPr/>
        <a:lstStyle/>
        <a:p>
          <a:endParaRPr lang="ru-RU"/>
        </a:p>
      </dgm:t>
    </dgm:pt>
    <dgm:pt modelId="{2F8B5E5F-CEA5-41F5-B51E-8BC775CA2914}">
      <dgm:prSet phldrT="[Текст]" custT="1"/>
      <dgm:spPr/>
      <dgm:t>
        <a:bodyPr/>
        <a:lstStyle/>
        <a:p>
          <a:pPr algn="just"/>
          <a:r>
            <a:rPr lang="ru-RU" sz="1050">
              <a:latin typeface="Times New Roman" pitchFamily="18" charset="0"/>
              <a:cs typeface="Times New Roman" pitchFamily="18" charset="0"/>
            </a:rPr>
            <a:t>создание кейсов по организации культурных практик для работы с детьми ОВЗ;</a:t>
          </a:r>
        </a:p>
      </dgm:t>
    </dgm:pt>
    <dgm:pt modelId="{7BBC6B20-6AA8-439C-8C2A-37583A05B528}" type="parTrans" cxnId="{B5458AE7-0377-4D4F-BFC5-E4892EE77458}">
      <dgm:prSet/>
      <dgm:spPr/>
      <dgm:t>
        <a:bodyPr/>
        <a:lstStyle/>
        <a:p>
          <a:endParaRPr lang="ru-RU"/>
        </a:p>
      </dgm:t>
    </dgm:pt>
    <dgm:pt modelId="{640F5E50-C8AE-48D2-81CD-4A174668AE0F}" type="sibTrans" cxnId="{B5458AE7-0377-4D4F-BFC5-E4892EE77458}">
      <dgm:prSet/>
      <dgm:spPr/>
      <dgm:t>
        <a:bodyPr/>
        <a:lstStyle/>
        <a:p>
          <a:endParaRPr lang="ru-RU"/>
        </a:p>
      </dgm:t>
    </dgm:pt>
    <dgm:pt modelId="{C7CA9CC0-4F8E-4A87-BF4F-29B57C8E4A66}">
      <dgm:prSet custT="1"/>
      <dgm:spPr/>
      <dgm:t>
        <a:bodyPr/>
        <a:lstStyle/>
        <a:p>
          <a:pPr algn="just"/>
          <a:r>
            <a:rPr lang="ru-RU" sz="1050">
              <a:latin typeface="Times New Roman" pitchFamily="18" charset="0"/>
              <a:cs typeface="Times New Roman" pitchFamily="18" charset="0"/>
            </a:rPr>
            <a:t>Организация открытых занятий и мастер-классов для родителей.</a:t>
          </a:r>
        </a:p>
      </dgm:t>
    </dgm:pt>
    <dgm:pt modelId="{DE840111-0C89-4228-92BA-D4DE63DEF1CE}" type="parTrans" cxnId="{CDDAB5CB-489D-4CD3-859D-A27BE9A06326}">
      <dgm:prSet/>
      <dgm:spPr/>
      <dgm:t>
        <a:bodyPr/>
        <a:lstStyle/>
        <a:p>
          <a:endParaRPr lang="ru-RU"/>
        </a:p>
      </dgm:t>
    </dgm:pt>
    <dgm:pt modelId="{250D7D52-7960-44CD-9694-38804B92775D}" type="sibTrans" cxnId="{CDDAB5CB-489D-4CD3-859D-A27BE9A06326}">
      <dgm:prSet/>
      <dgm:spPr/>
      <dgm:t>
        <a:bodyPr/>
        <a:lstStyle/>
        <a:p>
          <a:endParaRPr lang="ru-RU"/>
        </a:p>
      </dgm:t>
    </dgm:pt>
    <dgm:pt modelId="{F825FFF0-896B-41C4-ACF0-AEB656DB57F8}">
      <dgm:prSet custT="1"/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создание координационного совета, утверждение документов и плана работы.</a:t>
          </a:r>
        </a:p>
      </dgm:t>
    </dgm:pt>
    <dgm:pt modelId="{5133E17E-15E3-4D12-9588-478F880B3039}" type="parTrans" cxnId="{FFC82211-4D30-4384-99E8-BA530C5BDF69}">
      <dgm:prSet/>
      <dgm:spPr/>
      <dgm:t>
        <a:bodyPr/>
        <a:lstStyle/>
        <a:p>
          <a:endParaRPr lang="ru-RU"/>
        </a:p>
      </dgm:t>
    </dgm:pt>
    <dgm:pt modelId="{BE270817-3817-4488-A53C-9CD4B8BA6F53}" type="sibTrans" cxnId="{FFC82211-4D30-4384-99E8-BA530C5BDF69}">
      <dgm:prSet/>
      <dgm:spPr/>
      <dgm:t>
        <a:bodyPr/>
        <a:lstStyle/>
        <a:p>
          <a:endParaRPr lang="ru-RU"/>
        </a:p>
      </dgm:t>
    </dgm:pt>
    <dgm:pt modelId="{A992D3CD-9540-479A-A188-703E9DA10FBF}">
      <dgm:prSet custT="1"/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заключение договоров о сетевом взаимодействии.</a:t>
          </a:r>
        </a:p>
      </dgm:t>
    </dgm:pt>
    <dgm:pt modelId="{D9A2800A-8458-4661-B4F9-CF6B0C3AACF6}" type="parTrans" cxnId="{9C9A36C8-0773-4654-8FED-DFD6F1B3ECCD}">
      <dgm:prSet/>
      <dgm:spPr/>
      <dgm:t>
        <a:bodyPr/>
        <a:lstStyle/>
        <a:p>
          <a:endParaRPr lang="ru-RU"/>
        </a:p>
      </dgm:t>
    </dgm:pt>
    <dgm:pt modelId="{F5551697-E10D-4981-A3FF-EC6C8DD8F630}" type="sibTrans" cxnId="{9C9A36C8-0773-4654-8FED-DFD6F1B3ECCD}">
      <dgm:prSet/>
      <dgm:spPr/>
      <dgm:t>
        <a:bodyPr/>
        <a:lstStyle/>
        <a:p>
          <a:endParaRPr lang="ru-RU"/>
        </a:p>
      </dgm:t>
    </dgm:pt>
    <dgm:pt modelId="{162BF902-E817-4009-95E6-F03C2959DFDD}">
      <dgm:prSet phldrT="[Текст]" custT="1"/>
      <dgm:spPr/>
      <dgm:t>
        <a:bodyPr/>
        <a:lstStyle/>
        <a:p>
          <a:pPr algn="just"/>
          <a:r>
            <a:rPr lang="ru-RU" sz="1050">
              <a:latin typeface="Times New Roman" pitchFamily="18" charset="0"/>
              <a:cs typeface="Times New Roman" pitchFamily="18" charset="0"/>
            </a:rPr>
            <a:t>методическое консультирование педагогических работников по деятельности инновационной площадки.</a:t>
          </a:r>
        </a:p>
      </dgm:t>
    </dgm:pt>
    <dgm:pt modelId="{0B6A13D4-490F-4249-8191-0872052CA58B}" type="parTrans" cxnId="{D7F74BEB-6EEF-4DC3-ABD0-BF1D0B1FE9E9}">
      <dgm:prSet/>
      <dgm:spPr/>
      <dgm:t>
        <a:bodyPr/>
        <a:lstStyle/>
        <a:p>
          <a:endParaRPr lang="ru-RU"/>
        </a:p>
      </dgm:t>
    </dgm:pt>
    <dgm:pt modelId="{84020113-8698-4AAC-9E7E-44E7598CAFD0}" type="sibTrans" cxnId="{D7F74BEB-6EEF-4DC3-ABD0-BF1D0B1FE9E9}">
      <dgm:prSet/>
      <dgm:spPr/>
      <dgm:t>
        <a:bodyPr/>
        <a:lstStyle/>
        <a:p>
          <a:endParaRPr lang="ru-RU"/>
        </a:p>
      </dgm:t>
    </dgm:pt>
    <dgm:pt modelId="{1705A9AA-ADE1-409D-AE3D-E6807355DFF7}">
      <dgm:prSet custT="1"/>
      <dgm:spPr/>
      <dgm:t>
        <a:bodyPr/>
        <a:lstStyle/>
        <a:p>
          <a:pPr algn="just"/>
          <a:r>
            <a:rPr lang="ru-RU" sz="1050">
              <a:latin typeface="Times New Roman" pitchFamily="18" charset="0"/>
              <a:cs typeface="Times New Roman" pitchFamily="18" charset="0"/>
            </a:rPr>
            <a:t>Проведение вебинаров .</a:t>
          </a:r>
        </a:p>
      </dgm:t>
    </dgm:pt>
    <dgm:pt modelId="{ADC4330D-F476-4C93-A4DC-83AF58CAA3D6}" type="parTrans" cxnId="{8E5CE8BA-614D-423F-A9DC-293ACCA4B4E7}">
      <dgm:prSet/>
      <dgm:spPr/>
    </dgm:pt>
    <dgm:pt modelId="{56ED9FAC-C346-47C6-A158-42E43AD5F1FD}" type="sibTrans" cxnId="{8E5CE8BA-614D-423F-A9DC-293ACCA4B4E7}">
      <dgm:prSet/>
      <dgm:spPr/>
    </dgm:pt>
    <dgm:pt modelId="{D5ED9AD0-12A1-4BD9-8E49-116EDA787AED}" type="pres">
      <dgm:prSet presAssocID="{6D205C3B-C51C-4E11-B819-EC78F32A5F5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AAD91E5-7784-4056-86E0-D78FFB4AB57B}" type="pres">
      <dgm:prSet presAssocID="{7D0C7884-A4C9-4045-A4CA-5AD6CA093207}" presName="composite" presStyleCnt="0"/>
      <dgm:spPr/>
    </dgm:pt>
    <dgm:pt modelId="{4615855D-2C7A-4C4D-9E8C-AC53D7CF4A2F}" type="pres">
      <dgm:prSet presAssocID="{7D0C7884-A4C9-4045-A4CA-5AD6CA093207}" presName="parentText" presStyleLbl="alignNode1" presStyleIdx="0" presStyleCnt="6" custLinFactNeighborX="0" custLinFactNeighborY="-3106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B2CDE5-D3E1-4B58-8632-50CA5231E45B}" type="pres">
      <dgm:prSet presAssocID="{7D0C7884-A4C9-4045-A4CA-5AD6CA093207}" presName="descendantText" presStyleLbl="alignAcc1" presStyleIdx="0" presStyleCnt="6" custScaleY="142072" custLinFactNeighborX="100" custLinFactNeighborY="-450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3801B6-BCDA-4A9B-A075-74FD6023800F}" type="pres">
      <dgm:prSet presAssocID="{432D8953-C8D7-4C3E-860E-B4F815359B89}" presName="sp" presStyleCnt="0"/>
      <dgm:spPr/>
    </dgm:pt>
    <dgm:pt modelId="{3DDA51AA-C37A-4DDB-B349-9181F10CF7D1}" type="pres">
      <dgm:prSet presAssocID="{41D8812D-EA76-4358-B1EF-7B5090B42175}" presName="composite" presStyleCnt="0"/>
      <dgm:spPr/>
    </dgm:pt>
    <dgm:pt modelId="{2832F779-0FD0-4B2D-B921-B655A66E22EA}" type="pres">
      <dgm:prSet presAssocID="{41D8812D-EA76-4358-B1EF-7B5090B42175}" presName="parentText" presStyleLbl="alignNode1" presStyleIdx="1" presStyleCnt="6" custLinFactNeighborX="0" custLinFactNeighborY="-1420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C445E1-51B8-45A7-A8CF-B18496DC1DD3}" type="pres">
      <dgm:prSet presAssocID="{41D8812D-EA76-4358-B1EF-7B5090B42175}" presName="descendantText" presStyleLbl="alignAcc1" presStyleIdx="1" presStyleCnt="6" custScaleY="194923" custLinFactNeighborY="-378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21D183-9692-4929-88DA-425B1B05C47B}" type="pres">
      <dgm:prSet presAssocID="{6240D531-B0AE-48DD-9EAD-145913096695}" presName="sp" presStyleCnt="0"/>
      <dgm:spPr/>
    </dgm:pt>
    <dgm:pt modelId="{7756AAE2-8D92-4D01-ABE8-9EE783D00E35}" type="pres">
      <dgm:prSet presAssocID="{58AD3327-47DC-42BB-ACFE-342BD1512A52}" presName="composite" presStyleCnt="0"/>
      <dgm:spPr/>
    </dgm:pt>
    <dgm:pt modelId="{F9A7F2D7-714C-48BD-9A82-D30CB4945EE6}" type="pres">
      <dgm:prSet presAssocID="{58AD3327-47DC-42BB-ACFE-342BD1512A52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591772-2795-4E10-AE6D-F00550B4CCEC}" type="pres">
      <dgm:prSet presAssocID="{58AD3327-47DC-42BB-ACFE-342BD1512A52}" presName="descendantText" presStyleLbl="alignAcc1" presStyleIdx="2" presStyleCnt="6" custScaleY="1630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3BE075-B74A-4B7A-A712-9B7BBA1090D0}" type="pres">
      <dgm:prSet presAssocID="{E44BE0B9-D085-466D-9F12-0B3BEF1743AC}" presName="sp" presStyleCnt="0"/>
      <dgm:spPr/>
    </dgm:pt>
    <dgm:pt modelId="{EB7C1C2D-2B67-4CB0-ACEF-7AA093CD90EC}" type="pres">
      <dgm:prSet presAssocID="{336A3E64-D2C6-40BF-BB81-749D740B9C7C}" presName="composite" presStyleCnt="0"/>
      <dgm:spPr/>
    </dgm:pt>
    <dgm:pt modelId="{884F51E6-5E52-41AB-9213-623E51A90722}" type="pres">
      <dgm:prSet presAssocID="{336A3E64-D2C6-40BF-BB81-749D740B9C7C}" presName="parentText" presStyleLbl="alignNode1" presStyleIdx="3" presStyleCnt="6" custLinFactNeighborX="0" custLinFactNeighborY="1811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6F66E4-4D9A-4BF9-B27E-0D7FE0B0AA43}" type="pres">
      <dgm:prSet presAssocID="{336A3E64-D2C6-40BF-BB81-749D740B9C7C}" presName="descendantText" presStyleLbl="alignAcc1" presStyleIdx="3" presStyleCnt="6" custScaleY="135775" custLinFactNeighborX="0" custLinFactNeighborY="147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4E62A7-BE1C-4467-8B54-48A181D5FE1C}" type="pres">
      <dgm:prSet presAssocID="{70C4E783-1482-47C8-ABD9-CA9D99E2F3FF}" presName="sp" presStyleCnt="0"/>
      <dgm:spPr/>
    </dgm:pt>
    <dgm:pt modelId="{64D0633A-67C2-42DE-ADAB-61D7C7AE9B6F}" type="pres">
      <dgm:prSet presAssocID="{3745D898-45B5-45A9-9D7A-9D0BFAFD18D7}" presName="composite" presStyleCnt="0"/>
      <dgm:spPr/>
    </dgm:pt>
    <dgm:pt modelId="{F65EFA05-1298-4E1D-A9DD-79B3E9EF0768}" type="pres">
      <dgm:prSet presAssocID="{3745D898-45B5-45A9-9D7A-9D0BFAFD18D7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EFEEF9-3D42-4A66-A7B8-3538CAFCE5AC}" type="pres">
      <dgm:prSet presAssocID="{3745D898-45B5-45A9-9D7A-9D0BFAFD18D7}" presName="descendantText" presStyleLbl="alignAcc1" presStyleIdx="4" presStyleCnt="6" custScaleY="332354" custLinFactNeighborX="0" custLinFactNeighborY="199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50D151-4516-4121-BF35-2B7171BF1CB7}" type="pres">
      <dgm:prSet presAssocID="{76A75F04-D16E-4955-9890-3D670BFEDA18}" presName="sp" presStyleCnt="0"/>
      <dgm:spPr/>
    </dgm:pt>
    <dgm:pt modelId="{A7C12668-71C4-4300-ACD2-3BEC3E0911F2}" type="pres">
      <dgm:prSet presAssocID="{81916F8D-5F89-40A7-857F-487CB3C3FF31}" presName="composite" presStyleCnt="0"/>
      <dgm:spPr/>
    </dgm:pt>
    <dgm:pt modelId="{75F3BE3C-2508-49D2-90C1-DD7026BFF182}" type="pres">
      <dgm:prSet presAssocID="{81916F8D-5F89-40A7-857F-487CB3C3FF31}" presName="parentText" presStyleLbl="alignNode1" presStyleIdx="5" presStyleCnt="6" custLinFactNeighborX="0" custLinFactNeighborY="2782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27AD03-8DE5-46DA-8B80-3B305D23D8BA}" type="pres">
      <dgm:prSet presAssocID="{81916F8D-5F89-40A7-857F-487CB3C3FF31}" presName="descendantText" presStyleLbl="alignAcc1" presStyleIdx="5" presStyleCnt="6" custScaleY="108984" custLinFactNeighborX="0" custLinFactNeighborY="683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DBE1800-2B69-49E2-996B-A384CEC24548}" type="presOf" srcId="{1527BA3D-7E4D-477B-98A5-4F0ECBE2BA10}" destId="{DC6F66E4-4D9A-4BF9-B27E-0D7FE0B0AA43}" srcOrd="0" destOrd="2" presId="urn:microsoft.com/office/officeart/2005/8/layout/chevron2"/>
    <dgm:cxn modelId="{2C0B0A5B-B6B1-4C6C-ACB5-57021D9E4E06}" type="presOf" srcId="{C7CA9CC0-4F8E-4A87-BF4F-29B57C8E4A66}" destId="{7227AD03-8DE5-46DA-8B80-3B305D23D8BA}" srcOrd="0" destOrd="2" presId="urn:microsoft.com/office/officeart/2005/8/layout/chevron2"/>
    <dgm:cxn modelId="{4F10B394-ED73-453E-8BF7-331EF7E190AA}" type="presOf" srcId="{1705A9AA-ADE1-409D-AE3D-E6807355DFF7}" destId="{7227AD03-8DE5-46DA-8B80-3B305D23D8BA}" srcOrd="0" destOrd="3" presId="urn:microsoft.com/office/officeart/2005/8/layout/chevron2"/>
    <dgm:cxn modelId="{07879F5B-3FB1-4D6A-A5FB-76C35A7A4A3A}" srcId="{6D205C3B-C51C-4E11-B819-EC78F32A5F5F}" destId="{41D8812D-EA76-4358-B1EF-7B5090B42175}" srcOrd="1" destOrd="0" parTransId="{4D95BF4C-32A2-4AA3-A9C6-3534DF4F68D2}" sibTransId="{6240D531-B0AE-48DD-9EAD-145913096695}"/>
    <dgm:cxn modelId="{CE223120-C2A1-4A59-AF96-94F7C00F8E73}" type="presOf" srcId="{A992D3CD-9540-479A-A188-703E9DA10FBF}" destId="{66B2CDE5-D3E1-4B58-8632-50CA5231E45B}" srcOrd="0" destOrd="2" presId="urn:microsoft.com/office/officeart/2005/8/layout/chevron2"/>
    <dgm:cxn modelId="{95FC1CAD-F056-4102-9135-4A03247F5EBC}" type="presOf" srcId="{9668AABA-8ABF-46E4-81D1-D845B42431DF}" destId="{7227AD03-8DE5-46DA-8B80-3B305D23D8BA}" srcOrd="0" destOrd="1" presId="urn:microsoft.com/office/officeart/2005/8/layout/chevron2"/>
    <dgm:cxn modelId="{F7082E60-55CC-4573-AB28-C58C2F337E17}" srcId="{6D205C3B-C51C-4E11-B819-EC78F32A5F5F}" destId="{336A3E64-D2C6-40BF-BB81-749D740B9C7C}" srcOrd="3" destOrd="0" parTransId="{2E795524-730D-418A-A6E6-B24DEB8B258E}" sibTransId="{70C4E783-1482-47C8-ABD9-CA9D99E2F3FF}"/>
    <dgm:cxn modelId="{2E7D799A-4874-43D5-85F0-7ECF1828094A}" type="presOf" srcId="{8959FCB8-C44E-4815-884C-7254E92BE95B}" destId="{24EFEEF9-3D42-4A66-A7B8-3538CAFCE5AC}" srcOrd="0" destOrd="0" presId="urn:microsoft.com/office/officeart/2005/8/layout/chevron2"/>
    <dgm:cxn modelId="{2C7D49AA-2FCF-4780-A3AA-DA2263559674}" type="presOf" srcId="{2F8B5E5F-CEA5-41F5-B51E-8BC775CA2914}" destId="{B6C445E1-51B8-45A7-A8CF-B18496DC1DD3}" srcOrd="0" destOrd="3" presId="urn:microsoft.com/office/officeart/2005/8/layout/chevron2"/>
    <dgm:cxn modelId="{FFC82211-4D30-4384-99E8-BA530C5BDF69}" srcId="{7D0C7884-A4C9-4045-A4CA-5AD6CA093207}" destId="{F825FFF0-896B-41C4-ACF0-AEB656DB57F8}" srcOrd="1" destOrd="0" parTransId="{5133E17E-15E3-4D12-9588-478F880B3039}" sibTransId="{BE270817-3817-4488-A53C-9CD4B8BA6F53}"/>
    <dgm:cxn modelId="{AF48535C-EDB4-400F-8A5A-11452B9977AE}" srcId="{3745D898-45B5-45A9-9D7A-9D0BFAFD18D7}" destId="{813C1DA0-DED7-486D-9DA3-EF76ED9468A3}" srcOrd="3" destOrd="0" parTransId="{4D821E2C-79AD-4EE7-B606-B5F5715746E8}" sibTransId="{5E0B6DB9-BB5E-44B5-9E43-619CEC8C71C0}"/>
    <dgm:cxn modelId="{04C7A22C-7126-4B38-8680-47789386E362}" srcId="{336A3E64-D2C6-40BF-BB81-749D740B9C7C}" destId="{DD141E84-B318-4B7C-9D91-E150AE3DCE3B}" srcOrd="1" destOrd="0" parTransId="{0FE1084B-DE61-42EE-B22C-53118FC40347}" sibTransId="{33102120-3DB9-4FBD-ADA5-9F90108D3FAD}"/>
    <dgm:cxn modelId="{DE61C3BD-8F40-4548-9369-04AC99DD2B0C}" type="presOf" srcId="{8D00BC06-0DB5-446F-A706-A22C77B903D8}" destId="{66B2CDE5-D3E1-4B58-8632-50CA5231E45B}" srcOrd="0" destOrd="0" presId="urn:microsoft.com/office/officeart/2005/8/layout/chevron2"/>
    <dgm:cxn modelId="{4F3EC48A-DB9D-4E06-879A-653F02B64631}" srcId="{81916F8D-5F89-40A7-857F-487CB3C3FF31}" destId="{9668AABA-8ABF-46E4-81D1-D845B42431DF}" srcOrd="1" destOrd="0" parTransId="{492E9E42-EF20-4457-BD0A-16B391936141}" sibTransId="{2B634646-720F-4550-A272-EB55B087183F}"/>
    <dgm:cxn modelId="{45CB9F7C-DD96-45F6-8425-F1E8622046AA}" srcId="{336A3E64-D2C6-40BF-BB81-749D740B9C7C}" destId="{1527BA3D-7E4D-477B-98A5-4F0ECBE2BA10}" srcOrd="2" destOrd="0" parTransId="{7F707256-4FD6-44D7-A4B7-497EFD40DB60}" sibTransId="{1C7A1B94-803E-4165-98A9-8B9CA4184745}"/>
    <dgm:cxn modelId="{DBC9FA21-0359-4976-83F8-2881C5E0536D}" type="presOf" srcId="{BC01362C-913D-4720-BA8D-C2401120E139}" destId="{24EFEEF9-3D42-4A66-A7B8-3538CAFCE5AC}" srcOrd="0" destOrd="1" presId="urn:microsoft.com/office/officeart/2005/8/layout/chevron2"/>
    <dgm:cxn modelId="{B94B6DF9-77B8-4502-BEF7-D41B03E0C62C}" type="presOf" srcId="{B508AD70-CF84-4691-BE80-75D054C7E194}" destId="{B6C445E1-51B8-45A7-A8CF-B18496DC1DD3}" srcOrd="0" destOrd="0" presId="urn:microsoft.com/office/officeart/2005/8/layout/chevron2"/>
    <dgm:cxn modelId="{B5458AE7-0377-4D4F-BFC5-E4892EE77458}" srcId="{41D8812D-EA76-4358-B1EF-7B5090B42175}" destId="{2F8B5E5F-CEA5-41F5-B51E-8BC775CA2914}" srcOrd="3" destOrd="0" parTransId="{7BBC6B20-6AA8-439C-8C2A-37583A05B528}" sibTransId="{640F5E50-C8AE-48D2-81CD-4A174668AE0F}"/>
    <dgm:cxn modelId="{11174F64-C463-429D-A3A3-11CB8E9F034C}" srcId="{7D0C7884-A4C9-4045-A4CA-5AD6CA093207}" destId="{8D00BC06-0DB5-446F-A706-A22C77B903D8}" srcOrd="0" destOrd="0" parTransId="{61D76512-94CF-4B73-876A-92755E5BBE0D}" sibTransId="{05A10DA3-D205-44F4-8327-688E9375FE8E}"/>
    <dgm:cxn modelId="{A6ED33C7-B73B-440D-B0BA-58B4B818D74E}" srcId="{41D8812D-EA76-4358-B1EF-7B5090B42175}" destId="{29218038-1951-4677-BCD8-E50795DC23E8}" srcOrd="4" destOrd="0" parTransId="{57F2B426-1EF8-4A50-B3C4-64A47B901196}" sibTransId="{3EEFF0A7-46A0-4E5D-AD92-369B5FCFDF9C}"/>
    <dgm:cxn modelId="{8E5CE8BA-614D-423F-A9DC-293ACCA4B4E7}" srcId="{81916F8D-5F89-40A7-857F-487CB3C3FF31}" destId="{1705A9AA-ADE1-409D-AE3D-E6807355DFF7}" srcOrd="3" destOrd="0" parTransId="{ADC4330D-F476-4C93-A4DC-83AF58CAA3D6}" sibTransId="{56ED9FAC-C346-47C6-A158-42E43AD5F1FD}"/>
    <dgm:cxn modelId="{5C238F1D-D59F-471C-B63F-F1795EE967C6}" srcId="{336A3E64-D2C6-40BF-BB81-749D740B9C7C}" destId="{0DBB5BEE-6367-416B-948C-31561A286004}" srcOrd="0" destOrd="0" parTransId="{59E0642E-DDD2-4637-A2CD-52C7079ABE84}" sibTransId="{A8C29088-C77F-4A3D-B4EC-6D6E76453C05}"/>
    <dgm:cxn modelId="{EFA9D33B-6F7F-4C22-A664-1C0F59695AF5}" srcId="{41D8812D-EA76-4358-B1EF-7B5090B42175}" destId="{B508AD70-CF84-4691-BE80-75D054C7E194}" srcOrd="0" destOrd="0" parTransId="{AB485FBE-6185-4896-B21A-C31DEE808278}" sibTransId="{C2A98D98-2908-4931-BB78-95CB6FDA8597}"/>
    <dgm:cxn modelId="{032A4FEE-D8F7-40A2-896D-4E7351287B0B}" srcId="{6D205C3B-C51C-4E11-B819-EC78F32A5F5F}" destId="{7D0C7884-A4C9-4045-A4CA-5AD6CA093207}" srcOrd="0" destOrd="0" parTransId="{B6D762B5-AF57-4630-AC95-0F424B1A6F0B}" sibTransId="{432D8953-C8D7-4C3E-860E-B4F815359B89}"/>
    <dgm:cxn modelId="{5B63E908-60AF-41B3-8A04-A8A36C9166F9}" type="presOf" srcId="{29218038-1951-4677-BCD8-E50795DC23E8}" destId="{B6C445E1-51B8-45A7-A8CF-B18496DC1DD3}" srcOrd="0" destOrd="4" presId="urn:microsoft.com/office/officeart/2005/8/layout/chevron2"/>
    <dgm:cxn modelId="{6272299D-4CC8-4411-BEF0-608068DEAB61}" type="presOf" srcId="{81916F8D-5F89-40A7-857F-487CB3C3FF31}" destId="{75F3BE3C-2508-49D2-90C1-DD7026BFF182}" srcOrd="0" destOrd="0" presId="urn:microsoft.com/office/officeart/2005/8/layout/chevron2"/>
    <dgm:cxn modelId="{98207412-80DF-41AD-828E-375B429EAD2D}" type="presOf" srcId="{3D1D559B-AF9F-4C56-BD2F-87301D8AAD2E}" destId="{B6C445E1-51B8-45A7-A8CF-B18496DC1DD3}" srcOrd="0" destOrd="2" presId="urn:microsoft.com/office/officeart/2005/8/layout/chevron2"/>
    <dgm:cxn modelId="{E31F5ABB-D7BE-4331-8F6A-DDDC52F51F41}" srcId="{58AD3327-47DC-42BB-ACFE-342BD1512A52}" destId="{D86642AD-DC24-420C-B65C-379B82FC9D44}" srcOrd="3" destOrd="0" parTransId="{C0A565AA-8991-4542-B566-3741E669A96B}" sibTransId="{513BF58F-EC38-4202-819F-915FB0F8FAB4}"/>
    <dgm:cxn modelId="{896FC7D0-B296-465D-AF81-805B55B9C783}" srcId="{3745D898-45B5-45A9-9D7A-9D0BFAFD18D7}" destId="{BC01362C-913D-4720-BA8D-C2401120E139}" srcOrd="1" destOrd="0" parTransId="{CFDE0109-7485-4F57-B24D-7A8555E6C9A5}" sibTransId="{042E75D5-0DCB-41D2-9F25-0908B49A7CB9}"/>
    <dgm:cxn modelId="{E80D864A-6ADD-4D9C-BACF-BAF9291B6E3D}" type="presOf" srcId="{312F5E34-6FEC-4533-9133-0825D81710FE}" destId="{4F591772-2795-4E10-AE6D-F00550B4CCEC}" srcOrd="0" destOrd="2" presId="urn:microsoft.com/office/officeart/2005/8/layout/chevron2"/>
    <dgm:cxn modelId="{71A66043-F957-4117-B353-EBC2F06613F6}" type="presOf" srcId="{D86642AD-DC24-420C-B65C-379B82FC9D44}" destId="{4F591772-2795-4E10-AE6D-F00550B4CCEC}" srcOrd="0" destOrd="3" presId="urn:microsoft.com/office/officeart/2005/8/layout/chevron2"/>
    <dgm:cxn modelId="{BCCEA803-B344-4A3D-A196-1C2B997CDE7B}" type="presOf" srcId="{6D205C3B-C51C-4E11-B819-EC78F32A5F5F}" destId="{D5ED9AD0-12A1-4BD9-8E49-116EDA787AED}" srcOrd="0" destOrd="0" presId="urn:microsoft.com/office/officeart/2005/8/layout/chevron2"/>
    <dgm:cxn modelId="{5F109885-1E08-4B09-950A-BEDDCB59CCC5}" srcId="{6D205C3B-C51C-4E11-B819-EC78F32A5F5F}" destId="{81916F8D-5F89-40A7-857F-487CB3C3FF31}" srcOrd="5" destOrd="0" parTransId="{54A91679-E7CD-495E-9B5F-CF458E2C1A80}" sibTransId="{8C256763-9F4A-40AF-B1D6-767AB689E154}"/>
    <dgm:cxn modelId="{00FD61F5-AF7A-4AE0-A531-100DA8E6DE0D}" srcId="{58AD3327-47DC-42BB-ACFE-342BD1512A52}" destId="{5B9ECD85-1EFF-48A0-8AB4-6DD88A7030D8}" srcOrd="0" destOrd="0" parTransId="{14A38EEB-3C6E-476B-844F-C6B18AB75E72}" sibTransId="{BBA198DC-2C5C-4A22-B286-6D605B6FDABE}"/>
    <dgm:cxn modelId="{78B1B121-26B1-4B87-ADB9-A035AB7D09F0}" srcId="{3745D898-45B5-45A9-9D7A-9D0BFAFD18D7}" destId="{7A8AED28-9071-4BB3-A20A-9E2CB43EE40B}" srcOrd="2" destOrd="0" parTransId="{A31F88A0-659E-425A-BAAA-871DE2662998}" sibTransId="{A555D738-E0F6-4552-A210-9201B0269B19}"/>
    <dgm:cxn modelId="{859FA0F4-5653-4BCC-BDCB-D3E4DA36C569}" type="presOf" srcId="{336A3E64-D2C6-40BF-BB81-749D740B9C7C}" destId="{884F51E6-5E52-41AB-9213-623E51A90722}" srcOrd="0" destOrd="0" presId="urn:microsoft.com/office/officeart/2005/8/layout/chevron2"/>
    <dgm:cxn modelId="{9D18189A-9540-474F-992B-1BFD9E8EF9D3}" srcId="{58AD3327-47DC-42BB-ACFE-342BD1512A52}" destId="{312F5E34-6FEC-4533-9133-0825D81710FE}" srcOrd="2" destOrd="0" parTransId="{771A9DC0-F73E-481D-BC3A-359C8352C45D}" sibTransId="{9901CF13-6232-43D4-A204-749B532451E2}"/>
    <dgm:cxn modelId="{B024EF3D-6330-428E-8C4E-D225276F2EE5}" srcId="{3745D898-45B5-45A9-9D7A-9D0BFAFD18D7}" destId="{8959FCB8-C44E-4815-884C-7254E92BE95B}" srcOrd="0" destOrd="0" parTransId="{D15F2443-82BE-41EF-A6E2-7857A731F44B}" sibTransId="{9CBB37C3-7484-469C-8913-BD8EC261AAA7}"/>
    <dgm:cxn modelId="{5A8D6B75-212E-4248-A539-4DBF009A95F1}" type="presOf" srcId="{0DBB5BEE-6367-416B-948C-31561A286004}" destId="{DC6F66E4-4D9A-4BF9-B27E-0D7FE0B0AA43}" srcOrd="0" destOrd="0" presId="urn:microsoft.com/office/officeart/2005/8/layout/chevron2"/>
    <dgm:cxn modelId="{9C9A36C8-0773-4654-8FED-DFD6F1B3ECCD}" srcId="{7D0C7884-A4C9-4045-A4CA-5AD6CA093207}" destId="{A992D3CD-9540-479A-A188-703E9DA10FBF}" srcOrd="2" destOrd="0" parTransId="{D9A2800A-8458-4661-B4F9-CF6B0C3AACF6}" sibTransId="{F5551697-E10D-4981-A3FF-EC6C8DD8F630}"/>
    <dgm:cxn modelId="{D7F74BEB-6EEF-4DC3-ABD0-BF1D0B1FE9E9}" srcId="{41D8812D-EA76-4358-B1EF-7B5090B42175}" destId="{162BF902-E817-4009-95E6-F03C2959DFDD}" srcOrd="5" destOrd="0" parTransId="{0B6A13D4-490F-4249-8191-0872052CA58B}" sibTransId="{84020113-8698-4AAC-9E7E-44E7598CAFD0}"/>
    <dgm:cxn modelId="{2297CEA8-6BB1-4DCB-BA61-0BA02C714CA7}" srcId="{41D8812D-EA76-4358-B1EF-7B5090B42175}" destId="{CCBE3E10-DDC0-4F3A-8D43-90CF4C053D54}" srcOrd="1" destOrd="0" parTransId="{3443AA5B-5062-4D8E-ACFA-13CC9519234D}" sibTransId="{33650CFE-C17B-4D0A-961B-C3AC510A103A}"/>
    <dgm:cxn modelId="{D7D7EDB9-9E73-46AD-A62F-6007A73825DA}" type="presOf" srcId="{58AD3327-47DC-42BB-ACFE-342BD1512A52}" destId="{F9A7F2D7-714C-48BD-9A82-D30CB4945EE6}" srcOrd="0" destOrd="0" presId="urn:microsoft.com/office/officeart/2005/8/layout/chevron2"/>
    <dgm:cxn modelId="{58FA122D-F7E8-4265-BCF2-F412F899DE51}" srcId="{6D205C3B-C51C-4E11-B819-EC78F32A5F5F}" destId="{58AD3327-47DC-42BB-ACFE-342BD1512A52}" srcOrd="2" destOrd="0" parTransId="{7D3C9C43-5C34-47FA-A285-7ED8A09B5803}" sibTransId="{E44BE0B9-D085-466D-9F12-0B3BEF1743AC}"/>
    <dgm:cxn modelId="{DC8895BE-03E6-478B-8038-C88139782601}" type="presOf" srcId="{CCBE3E10-DDC0-4F3A-8D43-90CF4C053D54}" destId="{B6C445E1-51B8-45A7-A8CF-B18496DC1DD3}" srcOrd="0" destOrd="1" presId="urn:microsoft.com/office/officeart/2005/8/layout/chevron2"/>
    <dgm:cxn modelId="{8AAEE0FC-F37F-4FC0-8CC3-7893F7B82EFF}" type="presOf" srcId="{5B9ECD85-1EFF-48A0-8AB4-6DD88A7030D8}" destId="{4F591772-2795-4E10-AE6D-F00550B4CCEC}" srcOrd="0" destOrd="0" presId="urn:microsoft.com/office/officeart/2005/8/layout/chevron2"/>
    <dgm:cxn modelId="{4A56ECF5-65EA-4A3F-B34B-CF3B9F8E194E}" type="presOf" srcId="{3745D898-45B5-45A9-9D7A-9D0BFAFD18D7}" destId="{F65EFA05-1298-4E1D-A9DD-79B3E9EF0768}" srcOrd="0" destOrd="0" presId="urn:microsoft.com/office/officeart/2005/8/layout/chevron2"/>
    <dgm:cxn modelId="{F0B542B5-E927-4A0F-97AF-B23E62AF8972}" type="presOf" srcId="{41D8812D-EA76-4358-B1EF-7B5090B42175}" destId="{2832F779-0FD0-4B2D-B921-B655A66E22EA}" srcOrd="0" destOrd="0" presId="urn:microsoft.com/office/officeart/2005/8/layout/chevron2"/>
    <dgm:cxn modelId="{829493FA-6785-45BC-8D98-16B017E617AC}" type="presOf" srcId="{162BF902-E817-4009-95E6-F03C2959DFDD}" destId="{B6C445E1-51B8-45A7-A8CF-B18496DC1DD3}" srcOrd="0" destOrd="5" presId="urn:microsoft.com/office/officeart/2005/8/layout/chevron2"/>
    <dgm:cxn modelId="{71040A0C-B361-4E0D-9FC6-6F845BD8FC5D}" type="presOf" srcId="{838BD841-7109-4AEF-A6C2-CA2C9B312A53}" destId="{4F591772-2795-4E10-AE6D-F00550B4CCEC}" srcOrd="0" destOrd="1" presId="urn:microsoft.com/office/officeart/2005/8/layout/chevron2"/>
    <dgm:cxn modelId="{7B40EF37-1F4F-4607-8C6C-17F5F2CC38A1}" srcId="{41D8812D-EA76-4358-B1EF-7B5090B42175}" destId="{3D1D559B-AF9F-4C56-BD2F-87301D8AAD2E}" srcOrd="2" destOrd="0" parTransId="{C3C6B7C4-6C1D-4DF3-B629-08E37633BBAA}" sibTransId="{45DCEFB5-2E34-4AFF-9EF4-D0FB510AB00F}"/>
    <dgm:cxn modelId="{6517DB9C-AB7F-4203-8F2E-59CD89C7BBC8}" type="presOf" srcId="{7D0C7884-A4C9-4045-A4CA-5AD6CA093207}" destId="{4615855D-2C7A-4C4D-9E8C-AC53D7CF4A2F}" srcOrd="0" destOrd="0" presId="urn:microsoft.com/office/officeart/2005/8/layout/chevron2"/>
    <dgm:cxn modelId="{D3CCDE34-98C6-49AB-9FA9-DBA329499D42}" type="presOf" srcId="{220D2D41-12BD-445B-99FA-A9D7AB746E79}" destId="{7227AD03-8DE5-46DA-8B80-3B305D23D8BA}" srcOrd="0" destOrd="0" presId="urn:microsoft.com/office/officeart/2005/8/layout/chevron2"/>
    <dgm:cxn modelId="{1597B6DD-DDD8-43DB-BCE6-ED320DB4E995}" type="presOf" srcId="{DD141E84-B318-4B7C-9D91-E150AE3DCE3B}" destId="{DC6F66E4-4D9A-4BF9-B27E-0D7FE0B0AA43}" srcOrd="0" destOrd="1" presId="urn:microsoft.com/office/officeart/2005/8/layout/chevron2"/>
    <dgm:cxn modelId="{44C45CF8-BD0D-4C2C-8007-4D264058E749}" srcId="{6D205C3B-C51C-4E11-B819-EC78F32A5F5F}" destId="{3745D898-45B5-45A9-9D7A-9D0BFAFD18D7}" srcOrd="4" destOrd="0" parTransId="{AD0A3CC3-F358-4592-8991-5CA3FD77CBD6}" sibTransId="{76A75F04-D16E-4955-9890-3D670BFEDA18}"/>
    <dgm:cxn modelId="{CA468404-A48C-4B64-99BE-5082D8FFBF06}" type="presOf" srcId="{F825FFF0-896B-41C4-ACF0-AEB656DB57F8}" destId="{66B2CDE5-D3E1-4B58-8632-50CA5231E45B}" srcOrd="0" destOrd="1" presId="urn:microsoft.com/office/officeart/2005/8/layout/chevron2"/>
    <dgm:cxn modelId="{79452733-C3B2-4E30-B3E3-0D85FB888925}" type="presOf" srcId="{813C1DA0-DED7-486D-9DA3-EF76ED9468A3}" destId="{24EFEEF9-3D42-4A66-A7B8-3538CAFCE5AC}" srcOrd="0" destOrd="3" presId="urn:microsoft.com/office/officeart/2005/8/layout/chevron2"/>
    <dgm:cxn modelId="{3AE1EC65-E215-4A4B-AD54-B33134B12199}" srcId="{58AD3327-47DC-42BB-ACFE-342BD1512A52}" destId="{838BD841-7109-4AEF-A6C2-CA2C9B312A53}" srcOrd="1" destOrd="0" parTransId="{3D0DB17E-88E0-4AC5-A909-A12C982981BF}" sibTransId="{6C3E862E-048E-4AF2-AEAB-FAF17231262F}"/>
    <dgm:cxn modelId="{CDDAB5CB-489D-4CD3-859D-A27BE9A06326}" srcId="{81916F8D-5F89-40A7-857F-487CB3C3FF31}" destId="{C7CA9CC0-4F8E-4A87-BF4F-29B57C8E4A66}" srcOrd="2" destOrd="0" parTransId="{DE840111-0C89-4228-92BA-D4DE63DEF1CE}" sibTransId="{250D7D52-7960-44CD-9694-38804B92775D}"/>
    <dgm:cxn modelId="{B969F013-C5E0-49C4-879F-6863EF3CD20F}" srcId="{81916F8D-5F89-40A7-857F-487CB3C3FF31}" destId="{220D2D41-12BD-445B-99FA-A9D7AB746E79}" srcOrd="0" destOrd="0" parTransId="{E0E66D0B-1398-4F74-8C21-E44F258F010E}" sibTransId="{37E1842A-7C75-41D1-8998-5BD6D50F0AC1}"/>
    <dgm:cxn modelId="{3882CE19-3529-4FA8-AF9B-DF39FE3382E9}" type="presOf" srcId="{7A8AED28-9071-4BB3-A20A-9E2CB43EE40B}" destId="{24EFEEF9-3D42-4A66-A7B8-3538CAFCE5AC}" srcOrd="0" destOrd="2" presId="urn:microsoft.com/office/officeart/2005/8/layout/chevron2"/>
    <dgm:cxn modelId="{1B1EBF8F-E9FB-4397-A3DD-4E2453578CC2}" type="presParOf" srcId="{D5ED9AD0-12A1-4BD9-8E49-116EDA787AED}" destId="{9AAD91E5-7784-4056-86E0-D78FFB4AB57B}" srcOrd="0" destOrd="0" presId="urn:microsoft.com/office/officeart/2005/8/layout/chevron2"/>
    <dgm:cxn modelId="{F0F03AE8-0492-4296-8051-8D33B34D0C02}" type="presParOf" srcId="{9AAD91E5-7784-4056-86E0-D78FFB4AB57B}" destId="{4615855D-2C7A-4C4D-9E8C-AC53D7CF4A2F}" srcOrd="0" destOrd="0" presId="urn:microsoft.com/office/officeart/2005/8/layout/chevron2"/>
    <dgm:cxn modelId="{46824D8B-2222-4DE9-8C33-4D429FE666D5}" type="presParOf" srcId="{9AAD91E5-7784-4056-86E0-D78FFB4AB57B}" destId="{66B2CDE5-D3E1-4B58-8632-50CA5231E45B}" srcOrd="1" destOrd="0" presId="urn:microsoft.com/office/officeart/2005/8/layout/chevron2"/>
    <dgm:cxn modelId="{5C3910C7-117A-48B7-9CEE-67FD913D9D65}" type="presParOf" srcId="{D5ED9AD0-12A1-4BD9-8E49-116EDA787AED}" destId="{A83801B6-BCDA-4A9B-A075-74FD6023800F}" srcOrd="1" destOrd="0" presId="urn:microsoft.com/office/officeart/2005/8/layout/chevron2"/>
    <dgm:cxn modelId="{1AE896D4-CEA5-4B87-AD6A-4EBD2A86CBEB}" type="presParOf" srcId="{D5ED9AD0-12A1-4BD9-8E49-116EDA787AED}" destId="{3DDA51AA-C37A-4DDB-B349-9181F10CF7D1}" srcOrd="2" destOrd="0" presId="urn:microsoft.com/office/officeart/2005/8/layout/chevron2"/>
    <dgm:cxn modelId="{DB0C9740-A6BC-4ACB-B299-2E2314FD9769}" type="presParOf" srcId="{3DDA51AA-C37A-4DDB-B349-9181F10CF7D1}" destId="{2832F779-0FD0-4B2D-B921-B655A66E22EA}" srcOrd="0" destOrd="0" presId="urn:microsoft.com/office/officeart/2005/8/layout/chevron2"/>
    <dgm:cxn modelId="{44035BEA-07AE-4B41-80F5-E34E27091C13}" type="presParOf" srcId="{3DDA51AA-C37A-4DDB-B349-9181F10CF7D1}" destId="{B6C445E1-51B8-45A7-A8CF-B18496DC1DD3}" srcOrd="1" destOrd="0" presId="urn:microsoft.com/office/officeart/2005/8/layout/chevron2"/>
    <dgm:cxn modelId="{11779F16-77FB-4C48-BE7A-21EFFD523FCF}" type="presParOf" srcId="{D5ED9AD0-12A1-4BD9-8E49-116EDA787AED}" destId="{2521D183-9692-4929-88DA-425B1B05C47B}" srcOrd="3" destOrd="0" presId="urn:microsoft.com/office/officeart/2005/8/layout/chevron2"/>
    <dgm:cxn modelId="{6121E429-330E-4244-B936-56479BD68B7C}" type="presParOf" srcId="{D5ED9AD0-12A1-4BD9-8E49-116EDA787AED}" destId="{7756AAE2-8D92-4D01-ABE8-9EE783D00E35}" srcOrd="4" destOrd="0" presId="urn:microsoft.com/office/officeart/2005/8/layout/chevron2"/>
    <dgm:cxn modelId="{6F3F06C8-DA2B-4E21-8249-78C969A90AE4}" type="presParOf" srcId="{7756AAE2-8D92-4D01-ABE8-9EE783D00E35}" destId="{F9A7F2D7-714C-48BD-9A82-D30CB4945EE6}" srcOrd="0" destOrd="0" presId="urn:microsoft.com/office/officeart/2005/8/layout/chevron2"/>
    <dgm:cxn modelId="{CBCF9888-7B61-4AA3-8635-605B216EA3CD}" type="presParOf" srcId="{7756AAE2-8D92-4D01-ABE8-9EE783D00E35}" destId="{4F591772-2795-4E10-AE6D-F00550B4CCEC}" srcOrd="1" destOrd="0" presId="urn:microsoft.com/office/officeart/2005/8/layout/chevron2"/>
    <dgm:cxn modelId="{51C1EBE4-B2D4-4C53-B2D1-401517AB5915}" type="presParOf" srcId="{D5ED9AD0-12A1-4BD9-8E49-116EDA787AED}" destId="{903BE075-B74A-4B7A-A712-9B7BBA1090D0}" srcOrd="5" destOrd="0" presId="urn:microsoft.com/office/officeart/2005/8/layout/chevron2"/>
    <dgm:cxn modelId="{D2678C15-6E3A-400F-95A0-2C381305FA44}" type="presParOf" srcId="{D5ED9AD0-12A1-4BD9-8E49-116EDA787AED}" destId="{EB7C1C2D-2B67-4CB0-ACEF-7AA093CD90EC}" srcOrd="6" destOrd="0" presId="urn:microsoft.com/office/officeart/2005/8/layout/chevron2"/>
    <dgm:cxn modelId="{D02510F0-4170-4462-8EF9-493AC1D05243}" type="presParOf" srcId="{EB7C1C2D-2B67-4CB0-ACEF-7AA093CD90EC}" destId="{884F51E6-5E52-41AB-9213-623E51A90722}" srcOrd="0" destOrd="0" presId="urn:microsoft.com/office/officeart/2005/8/layout/chevron2"/>
    <dgm:cxn modelId="{27A1551F-C099-4B3C-B10D-2DC43B086469}" type="presParOf" srcId="{EB7C1C2D-2B67-4CB0-ACEF-7AA093CD90EC}" destId="{DC6F66E4-4D9A-4BF9-B27E-0D7FE0B0AA43}" srcOrd="1" destOrd="0" presId="urn:microsoft.com/office/officeart/2005/8/layout/chevron2"/>
    <dgm:cxn modelId="{6A5A4CBD-9C66-4A7C-915D-287A0F287FFD}" type="presParOf" srcId="{D5ED9AD0-12A1-4BD9-8E49-116EDA787AED}" destId="{334E62A7-BE1C-4467-8B54-48A181D5FE1C}" srcOrd="7" destOrd="0" presId="urn:microsoft.com/office/officeart/2005/8/layout/chevron2"/>
    <dgm:cxn modelId="{07FD8D04-76F6-4838-85C4-4EBC700E8EBB}" type="presParOf" srcId="{D5ED9AD0-12A1-4BD9-8E49-116EDA787AED}" destId="{64D0633A-67C2-42DE-ADAB-61D7C7AE9B6F}" srcOrd="8" destOrd="0" presId="urn:microsoft.com/office/officeart/2005/8/layout/chevron2"/>
    <dgm:cxn modelId="{8E882292-1C1F-4632-A7FB-F3979F98CDED}" type="presParOf" srcId="{64D0633A-67C2-42DE-ADAB-61D7C7AE9B6F}" destId="{F65EFA05-1298-4E1D-A9DD-79B3E9EF0768}" srcOrd="0" destOrd="0" presId="urn:microsoft.com/office/officeart/2005/8/layout/chevron2"/>
    <dgm:cxn modelId="{85936FF8-62B4-48BB-86CB-8BDB4CDA90BD}" type="presParOf" srcId="{64D0633A-67C2-42DE-ADAB-61D7C7AE9B6F}" destId="{24EFEEF9-3D42-4A66-A7B8-3538CAFCE5AC}" srcOrd="1" destOrd="0" presId="urn:microsoft.com/office/officeart/2005/8/layout/chevron2"/>
    <dgm:cxn modelId="{A83A840E-C3A7-43AA-9417-A685168422F5}" type="presParOf" srcId="{D5ED9AD0-12A1-4BD9-8E49-116EDA787AED}" destId="{CC50D151-4516-4121-BF35-2B7171BF1CB7}" srcOrd="9" destOrd="0" presId="urn:microsoft.com/office/officeart/2005/8/layout/chevron2"/>
    <dgm:cxn modelId="{AC504E03-6755-431D-909D-1F8BA830EBD2}" type="presParOf" srcId="{D5ED9AD0-12A1-4BD9-8E49-116EDA787AED}" destId="{A7C12668-71C4-4300-ACD2-3BEC3E0911F2}" srcOrd="10" destOrd="0" presId="urn:microsoft.com/office/officeart/2005/8/layout/chevron2"/>
    <dgm:cxn modelId="{C46A9BAA-2881-4927-A538-9BA8D177A302}" type="presParOf" srcId="{A7C12668-71C4-4300-ACD2-3BEC3E0911F2}" destId="{75F3BE3C-2508-49D2-90C1-DD7026BFF182}" srcOrd="0" destOrd="0" presId="urn:microsoft.com/office/officeart/2005/8/layout/chevron2"/>
    <dgm:cxn modelId="{9741ADE8-61F0-482F-93DA-8269F3213236}" type="presParOf" srcId="{A7C12668-71C4-4300-ACD2-3BEC3E0911F2}" destId="{7227AD03-8DE5-46DA-8B80-3B305D23D8B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3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B7078FA-EDAF-4C83-B0A1-714157FE5190}" type="doc">
      <dgm:prSet loTypeId="urn:microsoft.com/office/officeart/2005/8/layout/process4" loCatId="list" qsTypeId="urn:microsoft.com/office/officeart/2005/8/quickstyle/3d2#2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53AF75FD-1087-440C-92AF-6498920895CC}">
      <dgm:prSet phldrT="[Текст]"/>
      <dgm:spPr/>
      <dgm:t>
        <a:bodyPr/>
        <a:lstStyle/>
        <a:p>
          <a:r>
            <a:rPr lang="ru-RU"/>
            <a:t>Участники сетевого взаимодействия (п.4.3)</a:t>
          </a:r>
        </a:p>
      </dgm:t>
    </dgm:pt>
    <dgm:pt modelId="{16FA7C5C-BC39-41FF-BEA0-A4390AAF10EE}" type="parTrans" cxnId="{2ABAF5C0-29DC-4DF4-A3A0-4F48708C556A}">
      <dgm:prSet/>
      <dgm:spPr/>
      <dgm:t>
        <a:bodyPr/>
        <a:lstStyle/>
        <a:p>
          <a:endParaRPr lang="ru-RU"/>
        </a:p>
      </dgm:t>
    </dgm:pt>
    <dgm:pt modelId="{949B86D0-342B-4403-876B-15B76A47874C}" type="sibTrans" cxnId="{2ABAF5C0-29DC-4DF4-A3A0-4F48708C556A}">
      <dgm:prSet/>
      <dgm:spPr/>
      <dgm:t>
        <a:bodyPr/>
        <a:lstStyle/>
        <a:p>
          <a:endParaRPr lang="ru-RU"/>
        </a:p>
      </dgm:t>
    </dgm:pt>
    <dgm:pt modelId="{7C488561-41B5-4195-BA84-2ACD5C1B7470}">
      <dgm:prSet phldrT="[Текст]" custT="1"/>
      <dgm:spPr/>
      <dgm:t>
        <a:bodyPr/>
        <a:lstStyle/>
        <a:p>
          <a:r>
            <a:rPr lang="ru-RU" sz="1200"/>
            <a:t>Образовательные организации</a:t>
          </a:r>
        </a:p>
      </dgm:t>
    </dgm:pt>
    <dgm:pt modelId="{BD26D68E-8D4D-43BB-917E-AB582D1B54C2}" type="parTrans" cxnId="{000C59AE-4BE7-4DD7-9079-454759E45B49}">
      <dgm:prSet/>
      <dgm:spPr/>
      <dgm:t>
        <a:bodyPr/>
        <a:lstStyle/>
        <a:p>
          <a:endParaRPr lang="ru-RU"/>
        </a:p>
      </dgm:t>
    </dgm:pt>
    <dgm:pt modelId="{64C4A53D-EE7D-46F9-8E71-194B8842C49D}" type="sibTrans" cxnId="{000C59AE-4BE7-4DD7-9079-454759E45B49}">
      <dgm:prSet/>
      <dgm:spPr/>
      <dgm:t>
        <a:bodyPr/>
        <a:lstStyle/>
        <a:p>
          <a:endParaRPr lang="ru-RU"/>
        </a:p>
      </dgm:t>
    </dgm:pt>
    <dgm:pt modelId="{49A18462-51FA-46CF-A11F-22EB4AECD564}">
      <dgm:prSet phldrT="[Текст]" custT="1"/>
      <dgm:spPr/>
      <dgm:t>
        <a:bodyPr/>
        <a:lstStyle/>
        <a:p>
          <a:r>
            <a:rPr lang="ru-RU" sz="1000"/>
            <a:t>Учреждения дополнительного инклюзивного образования</a:t>
          </a:r>
        </a:p>
      </dgm:t>
    </dgm:pt>
    <dgm:pt modelId="{B5EE8E04-4029-4000-A701-F9EB9A3B48C8}" type="parTrans" cxnId="{6F8D2843-062A-4831-9638-EFE2507E9D79}">
      <dgm:prSet/>
      <dgm:spPr/>
      <dgm:t>
        <a:bodyPr/>
        <a:lstStyle/>
        <a:p>
          <a:endParaRPr lang="ru-RU"/>
        </a:p>
      </dgm:t>
    </dgm:pt>
    <dgm:pt modelId="{24DA65DA-64F6-4217-81B0-FA8886406056}" type="sibTrans" cxnId="{6F8D2843-062A-4831-9638-EFE2507E9D79}">
      <dgm:prSet/>
      <dgm:spPr/>
      <dgm:t>
        <a:bodyPr/>
        <a:lstStyle/>
        <a:p>
          <a:endParaRPr lang="ru-RU"/>
        </a:p>
      </dgm:t>
    </dgm:pt>
    <dgm:pt modelId="{BC31E3BB-D968-4CBE-A553-861AE81AE5B2}">
      <dgm:prSet phldrT="[Текст]"/>
      <dgm:spPr/>
      <dgm:t>
        <a:bodyPr/>
        <a:lstStyle/>
        <a:p>
          <a:r>
            <a:rPr lang="ru-RU"/>
            <a:t>Целевой компонент (п.4.1)</a:t>
          </a:r>
        </a:p>
      </dgm:t>
    </dgm:pt>
    <dgm:pt modelId="{722BBD27-492C-4972-97EF-37F3548E7319}" type="parTrans" cxnId="{CD0088E9-9F51-4B88-968A-E37F93E436A0}">
      <dgm:prSet/>
      <dgm:spPr/>
      <dgm:t>
        <a:bodyPr/>
        <a:lstStyle/>
        <a:p>
          <a:endParaRPr lang="ru-RU"/>
        </a:p>
      </dgm:t>
    </dgm:pt>
    <dgm:pt modelId="{59E1E8EE-E9CF-47FC-A5DA-6EC05BCA0F02}" type="sibTrans" cxnId="{CD0088E9-9F51-4B88-968A-E37F93E436A0}">
      <dgm:prSet/>
      <dgm:spPr/>
      <dgm:t>
        <a:bodyPr/>
        <a:lstStyle/>
        <a:p>
          <a:endParaRPr lang="ru-RU"/>
        </a:p>
      </dgm:t>
    </dgm:pt>
    <dgm:pt modelId="{C384639D-1370-4C01-BD47-50F6BCC52004}">
      <dgm:prSet phldrT="[Текст]" custT="1"/>
      <dgm:spPr/>
      <dgm:t>
        <a:bodyPr/>
        <a:lstStyle/>
        <a:p>
          <a:r>
            <a:rPr lang="ru-RU" sz="1400"/>
            <a:t>Цель</a:t>
          </a:r>
        </a:p>
      </dgm:t>
    </dgm:pt>
    <dgm:pt modelId="{60BC452B-0ACE-4323-9D77-48AC9174A54C}" type="parTrans" cxnId="{E37B924A-7315-42FC-91EB-6271651507C5}">
      <dgm:prSet/>
      <dgm:spPr/>
      <dgm:t>
        <a:bodyPr/>
        <a:lstStyle/>
        <a:p>
          <a:endParaRPr lang="ru-RU"/>
        </a:p>
      </dgm:t>
    </dgm:pt>
    <dgm:pt modelId="{02A99A04-C28C-41B2-9918-31399543D0B5}" type="sibTrans" cxnId="{E37B924A-7315-42FC-91EB-6271651507C5}">
      <dgm:prSet/>
      <dgm:spPr/>
      <dgm:t>
        <a:bodyPr/>
        <a:lstStyle/>
        <a:p>
          <a:endParaRPr lang="ru-RU"/>
        </a:p>
      </dgm:t>
    </dgm:pt>
    <dgm:pt modelId="{2A24F36F-474A-4051-BA4A-9CE88D8C8AE7}">
      <dgm:prSet phldrT="[Текст]" custT="1"/>
      <dgm:spPr/>
      <dgm:t>
        <a:bodyPr/>
        <a:lstStyle/>
        <a:p>
          <a:r>
            <a:rPr lang="ru-RU" sz="1400"/>
            <a:t>Задачи</a:t>
          </a:r>
        </a:p>
      </dgm:t>
    </dgm:pt>
    <dgm:pt modelId="{EEF65B4E-113B-4A8E-88E9-7A95D1A1A028}" type="parTrans" cxnId="{07B03EB4-D32F-447E-B146-6F8849957921}">
      <dgm:prSet/>
      <dgm:spPr/>
      <dgm:t>
        <a:bodyPr/>
        <a:lstStyle/>
        <a:p>
          <a:endParaRPr lang="ru-RU"/>
        </a:p>
      </dgm:t>
    </dgm:pt>
    <dgm:pt modelId="{D7F30D74-E550-4027-A16C-23A0BE2F0D66}" type="sibTrans" cxnId="{07B03EB4-D32F-447E-B146-6F8849957921}">
      <dgm:prSet/>
      <dgm:spPr/>
      <dgm:t>
        <a:bodyPr/>
        <a:lstStyle/>
        <a:p>
          <a:endParaRPr lang="ru-RU"/>
        </a:p>
      </dgm:t>
    </dgm:pt>
    <dgm:pt modelId="{4AFA53EA-3F7A-451D-8A46-48A2744EB23C}">
      <dgm:prSet phldrT="[Текст]"/>
      <dgm:spPr/>
      <dgm:t>
        <a:bodyPr/>
        <a:lstStyle/>
        <a:p>
          <a:r>
            <a:rPr lang="ru-RU"/>
            <a:t>Организационный компонент (4.4,4.2)</a:t>
          </a:r>
        </a:p>
      </dgm:t>
    </dgm:pt>
    <dgm:pt modelId="{96B8973B-0E14-40F2-B14A-180A14019E37}" type="parTrans" cxnId="{EFA107F4-7C50-484F-8631-8D3CDCCECF48}">
      <dgm:prSet/>
      <dgm:spPr/>
      <dgm:t>
        <a:bodyPr/>
        <a:lstStyle/>
        <a:p>
          <a:endParaRPr lang="ru-RU"/>
        </a:p>
      </dgm:t>
    </dgm:pt>
    <dgm:pt modelId="{10E36739-08BF-48F1-BAED-6C28A2C2C06A}" type="sibTrans" cxnId="{EFA107F4-7C50-484F-8631-8D3CDCCECF48}">
      <dgm:prSet/>
      <dgm:spPr/>
      <dgm:t>
        <a:bodyPr/>
        <a:lstStyle/>
        <a:p>
          <a:endParaRPr lang="ru-RU"/>
        </a:p>
      </dgm:t>
    </dgm:pt>
    <dgm:pt modelId="{16A21FEE-E13D-4F5E-84E9-EF27A493EAE8}">
      <dgm:prSet phldrT="[Текст]" custT="1"/>
      <dgm:spPr/>
      <dgm:t>
        <a:bodyPr/>
        <a:lstStyle/>
        <a:p>
          <a:endParaRPr lang="ru-RU" sz="1200"/>
        </a:p>
        <a:p>
          <a:r>
            <a:rPr lang="ru-RU" sz="1200"/>
            <a:t>Формы сетевого взаимодействия</a:t>
          </a:r>
        </a:p>
        <a:p>
          <a:endParaRPr lang="ru-RU" sz="700"/>
        </a:p>
      </dgm:t>
    </dgm:pt>
    <dgm:pt modelId="{4BFEF79B-2D27-4AB2-BBE1-2858E4057A37}" type="parTrans" cxnId="{91AA8C86-6898-47D8-910A-0B7B1FEA8B78}">
      <dgm:prSet/>
      <dgm:spPr/>
      <dgm:t>
        <a:bodyPr/>
        <a:lstStyle/>
        <a:p>
          <a:endParaRPr lang="ru-RU"/>
        </a:p>
      </dgm:t>
    </dgm:pt>
    <dgm:pt modelId="{0B711143-361E-452F-9B09-1D1974816117}" type="sibTrans" cxnId="{91AA8C86-6898-47D8-910A-0B7B1FEA8B78}">
      <dgm:prSet/>
      <dgm:spPr/>
      <dgm:t>
        <a:bodyPr/>
        <a:lstStyle/>
        <a:p>
          <a:endParaRPr lang="ru-RU"/>
        </a:p>
      </dgm:t>
    </dgm:pt>
    <dgm:pt modelId="{C232CE16-311B-4F0F-B2C5-3F3E15DF5B6B}">
      <dgm:prSet phldrT="[Текст]" custT="1"/>
      <dgm:spPr/>
      <dgm:t>
        <a:bodyPr/>
        <a:lstStyle/>
        <a:p>
          <a:r>
            <a:rPr lang="ru-RU" sz="1200"/>
            <a:t>Методы сетевого взаимодействия</a:t>
          </a:r>
        </a:p>
      </dgm:t>
    </dgm:pt>
    <dgm:pt modelId="{FDB747C0-30A7-409A-B741-836D5AA0A614}" type="parTrans" cxnId="{66686C37-F0BE-4501-BAEF-FDEC819F9500}">
      <dgm:prSet/>
      <dgm:spPr/>
      <dgm:t>
        <a:bodyPr/>
        <a:lstStyle/>
        <a:p>
          <a:endParaRPr lang="ru-RU"/>
        </a:p>
      </dgm:t>
    </dgm:pt>
    <dgm:pt modelId="{7E123D75-DC64-4934-BC61-CFB1DBB805F0}" type="sibTrans" cxnId="{66686C37-F0BE-4501-BAEF-FDEC819F9500}">
      <dgm:prSet/>
      <dgm:spPr/>
      <dgm:t>
        <a:bodyPr/>
        <a:lstStyle/>
        <a:p>
          <a:endParaRPr lang="ru-RU"/>
        </a:p>
      </dgm:t>
    </dgm:pt>
    <dgm:pt modelId="{B2D4DF05-53B1-4990-9963-5522DA250527}">
      <dgm:prSet/>
      <dgm:spPr/>
      <dgm:t>
        <a:bodyPr/>
        <a:lstStyle/>
        <a:p>
          <a:r>
            <a:rPr lang="ru-RU"/>
            <a:t>Управленческий компонент (4.5)</a:t>
          </a:r>
        </a:p>
        <a:p>
          <a:r>
            <a:rPr lang="ru-RU"/>
            <a:t>Управление взаимодействием участников сети осуществляет Координационный совет</a:t>
          </a:r>
        </a:p>
      </dgm:t>
    </dgm:pt>
    <dgm:pt modelId="{4C7FB632-D43C-457C-9A79-2595DE60B3D6}" type="parTrans" cxnId="{0C08FAC7-6D5B-4F0E-BFE2-6C193A581174}">
      <dgm:prSet/>
      <dgm:spPr/>
      <dgm:t>
        <a:bodyPr/>
        <a:lstStyle/>
        <a:p>
          <a:endParaRPr lang="ru-RU"/>
        </a:p>
      </dgm:t>
    </dgm:pt>
    <dgm:pt modelId="{5ECD6999-0F60-4BF2-AB64-77886EFDAC84}" type="sibTrans" cxnId="{0C08FAC7-6D5B-4F0E-BFE2-6C193A581174}">
      <dgm:prSet/>
      <dgm:spPr/>
      <dgm:t>
        <a:bodyPr/>
        <a:lstStyle/>
        <a:p>
          <a:endParaRPr lang="ru-RU"/>
        </a:p>
      </dgm:t>
    </dgm:pt>
    <dgm:pt modelId="{2E7FAF8B-1408-40E9-B478-7F2A497F5F93}">
      <dgm:prSet/>
      <dgm:spPr/>
      <dgm:t>
        <a:bodyPr/>
        <a:lstStyle/>
        <a:p>
          <a:r>
            <a:rPr lang="ru-RU"/>
            <a:t>Результативный компонент (4.6)</a:t>
          </a:r>
        </a:p>
      </dgm:t>
    </dgm:pt>
    <dgm:pt modelId="{12532BC5-E63B-4AFB-A808-7448A73E79E9}" type="parTrans" cxnId="{633E10EC-49B2-4133-9B4C-3ECE8F75DD4F}">
      <dgm:prSet/>
      <dgm:spPr/>
      <dgm:t>
        <a:bodyPr/>
        <a:lstStyle/>
        <a:p>
          <a:endParaRPr lang="ru-RU"/>
        </a:p>
      </dgm:t>
    </dgm:pt>
    <dgm:pt modelId="{C1751F9A-7C5A-466D-91E8-63546CC5FF93}" type="sibTrans" cxnId="{633E10EC-49B2-4133-9B4C-3ECE8F75DD4F}">
      <dgm:prSet/>
      <dgm:spPr/>
      <dgm:t>
        <a:bodyPr/>
        <a:lstStyle/>
        <a:p>
          <a:endParaRPr lang="ru-RU"/>
        </a:p>
      </dgm:t>
    </dgm:pt>
    <dgm:pt modelId="{A5710CBA-9171-4381-AB87-68FCDF2ED90A}">
      <dgm:prSet custT="1"/>
      <dgm:spPr/>
      <dgm:t>
        <a:bodyPr/>
        <a:lstStyle/>
        <a:p>
          <a:r>
            <a:rPr lang="ru-RU" sz="1400"/>
            <a:t>Структурные компоненты модели сетевого взаимодействия в рамках реализации проекта </a:t>
          </a:r>
        </a:p>
      </dgm:t>
    </dgm:pt>
    <dgm:pt modelId="{573AF4A0-AF2A-4EFD-8667-E7D1BC1FD039}" type="parTrans" cxnId="{6C3C3847-603C-4A0E-A5A7-9EC720297FB3}">
      <dgm:prSet/>
      <dgm:spPr/>
      <dgm:t>
        <a:bodyPr/>
        <a:lstStyle/>
        <a:p>
          <a:endParaRPr lang="ru-RU"/>
        </a:p>
      </dgm:t>
    </dgm:pt>
    <dgm:pt modelId="{35E8B28C-FE65-4697-90B0-FA109ED773F3}" type="sibTrans" cxnId="{6C3C3847-603C-4A0E-A5A7-9EC720297FB3}">
      <dgm:prSet/>
      <dgm:spPr/>
      <dgm:t>
        <a:bodyPr/>
        <a:lstStyle/>
        <a:p>
          <a:endParaRPr lang="ru-RU"/>
        </a:p>
      </dgm:t>
    </dgm:pt>
    <dgm:pt modelId="{42AE2BAA-9EFB-4C33-8E68-BF89DE8EFFC3}" type="pres">
      <dgm:prSet presAssocID="{CB7078FA-EDAF-4C83-B0A1-714157FE519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4262FA7-A822-428D-ADCA-D78904B3B073}" type="pres">
      <dgm:prSet presAssocID="{2E7FAF8B-1408-40E9-B478-7F2A497F5F93}" presName="boxAndChildren" presStyleCnt="0"/>
      <dgm:spPr/>
    </dgm:pt>
    <dgm:pt modelId="{81BDE235-DC2F-4EA5-A780-02F2370BB521}" type="pres">
      <dgm:prSet presAssocID="{2E7FAF8B-1408-40E9-B478-7F2A497F5F93}" presName="parentTextBox" presStyleLbl="node1" presStyleIdx="0" presStyleCnt="6" custScaleY="72586"/>
      <dgm:spPr/>
      <dgm:t>
        <a:bodyPr/>
        <a:lstStyle/>
        <a:p>
          <a:endParaRPr lang="ru-RU"/>
        </a:p>
      </dgm:t>
    </dgm:pt>
    <dgm:pt modelId="{D0110B33-4A43-4F59-A52F-D8298B2FF9D9}" type="pres">
      <dgm:prSet presAssocID="{10E36739-08BF-48F1-BAED-6C28A2C2C06A}" presName="sp" presStyleCnt="0"/>
      <dgm:spPr/>
    </dgm:pt>
    <dgm:pt modelId="{65DCA048-7B80-4937-939C-BFFE7A5E0BCD}" type="pres">
      <dgm:prSet presAssocID="{4AFA53EA-3F7A-451D-8A46-48A2744EB23C}" presName="arrowAndChildren" presStyleCnt="0"/>
      <dgm:spPr/>
    </dgm:pt>
    <dgm:pt modelId="{9F7B4711-7926-4E33-A782-919531AD3F1E}" type="pres">
      <dgm:prSet presAssocID="{4AFA53EA-3F7A-451D-8A46-48A2744EB23C}" presName="parentTextArrow" presStyleLbl="node1" presStyleIdx="0" presStyleCnt="6"/>
      <dgm:spPr/>
      <dgm:t>
        <a:bodyPr/>
        <a:lstStyle/>
        <a:p>
          <a:endParaRPr lang="ru-RU"/>
        </a:p>
      </dgm:t>
    </dgm:pt>
    <dgm:pt modelId="{6FFC3CA9-802B-45D8-B433-32563DEB4B7E}" type="pres">
      <dgm:prSet presAssocID="{4AFA53EA-3F7A-451D-8A46-48A2744EB23C}" presName="arrow" presStyleLbl="node1" presStyleIdx="1" presStyleCnt="6"/>
      <dgm:spPr/>
      <dgm:t>
        <a:bodyPr/>
        <a:lstStyle/>
        <a:p>
          <a:endParaRPr lang="ru-RU"/>
        </a:p>
      </dgm:t>
    </dgm:pt>
    <dgm:pt modelId="{16E00903-6153-4A82-8233-80A60B05D81A}" type="pres">
      <dgm:prSet presAssocID="{4AFA53EA-3F7A-451D-8A46-48A2744EB23C}" presName="descendantArrow" presStyleCnt="0"/>
      <dgm:spPr/>
    </dgm:pt>
    <dgm:pt modelId="{0BF087EE-F8DA-4C08-A6E8-23EEC446F67C}" type="pres">
      <dgm:prSet presAssocID="{16A21FEE-E13D-4F5E-84E9-EF27A493EAE8}" presName="childTextArrow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927FBA-6684-4137-A048-DB9DFD9C087F}" type="pres">
      <dgm:prSet presAssocID="{C232CE16-311B-4F0F-B2C5-3F3E15DF5B6B}" presName="childTextArrow" presStyleLbl="f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0CEE61-4A90-4C4E-8796-7E077883070A}" type="pres">
      <dgm:prSet presAssocID="{5ECD6999-0F60-4BF2-AB64-77886EFDAC84}" presName="sp" presStyleCnt="0"/>
      <dgm:spPr/>
    </dgm:pt>
    <dgm:pt modelId="{970AF59A-FFF6-4BB0-AFEF-394581B2A137}" type="pres">
      <dgm:prSet presAssocID="{B2D4DF05-53B1-4990-9963-5522DA250527}" presName="arrowAndChildren" presStyleCnt="0"/>
      <dgm:spPr/>
    </dgm:pt>
    <dgm:pt modelId="{A438A616-522E-467E-B93B-95D6DA0F7BA6}" type="pres">
      <dgm:prSet presAssocID="{B2D4DF05-53B1-4990-9963-5522DA250527}" presName="parentTextArrow" presStyleLbl="node1" presStyleIdx="2" presStyleCnt="6"/>
      <dgm:spPr/>
      <dgm:t>
        <a:bodyPr/>
        <a:lstStyle/>
        <a:p>
          <a:endParaRPr lang="ru-RU"/>
        </a:p>
      </dgm:t>
    </dgm:pt>
    <dgm:pt modelId="{E93DA656-E702-46EB-8DAA-9C2B0FFC8EF5}" type="pres">
      <dgm:prSet presAssocID="{59E1E8EE-E9CF-47FC-A5DA-6EC05BCA0F02}" presName="sp" presStyleCnt="0"/>
      <dgm:spPr/>
    </dgm:pt>
    <dgm:pt modelId="{8AF43D45-E63B-4730-92C8-0F13FC8C2B60}" type="pres">
      <dgm:prSet presAssocID="{BC31E3BB-D968-4CBE-A553-861AE81AE5B2}" presName="arrowAndChildren" presStyleCnt="0"/>
      <dgm:spPr/>
    </dgm:pt>
    <dgm:pt modelId="{6DA760E2-D0E1-40A8-88F3-ED8897244187}" type="pres">
      <dgm:prSet presAssocID="{BC31E3BB-D968-4CBE-A553-861AE81AE5B2}" presName="parentTextArrow" presStyleLbl="node1" presStyleIdx="2" presStyleCnt="6"/>
      <dgm:spPr/>
      <dgm:t>
        <a:bodyPr/>
        <a:lstStyle/>
        <a:p>
          <a:endParaRPr lang="ru-RU"/>
        </a:p>
      </dgm:t>
    </dgm:pt>
    <dgm:pt modelId="{87D8DF7B-53A5-4524-B3D6-4BE70FDD5BF6}" type="pres">
      <dgm:prSet presAssocID="{BC31E3BB-D968-4CBE-A553-861AE81AE5B2}" presName="arrow" presStyleLbl="node1" presStyleIdx="3" presStyleCnt="6"/>
      <dgm:spPr/>
      <dgm:t>
        <a:bodyPr/>
        <a:lstStyle/>
        <a:p>
          <a:endParaRPr lang="ru-RU"/>
        </a:p>
      </dgm:t>
    </dgm:pt>
    <dgm:pt modelId="{D5DD6E80-0530-4DC1-BD12-429328E8C5BC}" type="pres">
      <dgm:prSet presAssocID="{BC31E3BB-D968-4CBE-A553-861AE81AE5B2}" presName="descendantArrow" presStyleCnt="0"/>
      <dgm:spPr/>
    </dgm:pt>
    <dgm:pt modelId="{2CA75F74-7027-4763-B14F-E1662C9AC72B}" type="pres">
      <dgm:prSet presAssocID="{C384639D-1370-4C01-BD47-50F6BCC52004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1B11F3-8AF5-45BE-89D1-FA02EE632253}" type="pres">
      <dgm:prSet presAssocID="{2A24F36F-474A-4051-BA4A-9CE88D8C8AE7}" presName="childTextArrow" presStyleLbl="fgAccFollowNode1" presStyleIdx="3" presStyleCnt="6" custLinFactNeighborY="-24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0EB227-9203-46F3-B1E6-77D3EED21EC6}" type="pres">
      <dgm:prSet presAssocID="{949B86D0-342B-4403-876B-15B76A47874C}" presName="sp" presStyleCnt="0"/>
      <dgm:spPr/>
    </dgm:pt>
    <dgm:pt modelId="{58ED5999-6C6C-416F-81EB-D3B3926407D1}" type="pres">
      <dgm:prSet presAssocID="{53AF75FD-1087-440C-92AF-6498920895CC}" presName="arrowAndChildren" presStyleCnt="0"/>
      <dgm:spPr/>
    </dgm:pt>
    <dgm:pt modelId="{DB447000-F0B4-42A3-B7E4-589B8DAE121A}" type="pres">
      <dgm:prSet presAssocID="{53AF75FD-1087-440C-92AF-6498920895CC}" presName="parentTextArrow" presStyleLbl="node1" presStyleIdx="3" presStyleCnt="6"/>
      <dgm:spPr/>
      <dgm:t>
        <a:bodyPr/>
        <a:lstStyle/>
        <a:p>
          <a:endParaRPr lang="ru-RU"/>
        </a:p>
      </dgm:t>
    </dgm:pt>
    <dgm:pt modelId="{7298B5B2-BE81-4981-BB09-BEADB19F6087}" type="pres">
      <dgm:prSet presAssocID="{53AF75FD-1087-440C-92AF-6498920895CC}" presName="arrow" presStyleLbl="node1" presStyleIdx="4" presStyleCnt="6"/>
      <dgm:spPr/>
      <dgm:t>
        <a:bodyPr/>
        <a:lstStyle/>
        <a:p>
          <a:endParaRPr lang="ru-RU"/>
        </a:p>
      </dgm:t>
    </dgm:pt>
    <dgm:pt modelId="{C167AA67-2EB7-4672-819C-AAB6F6375CBB}" type="pres">
      <dgm:prSet presAssocID="{53AF75FD-1087-440C-92AF-6498920895CC}" presName="descendantArrow" presStyleCnt="0"/>
      <dgm:spPr/>
    </dgm:pt>
    <dgm:pt modelId="{D06379E0-1851-49E9-B4C1-B3AF691B74A9}" type="pres">
      <dgm:prSet presAssocID="{7C488561-41B5-4195-BA84-2ACD5C1B7470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43C559-116B-45F1-8AFF-FA97F2530DC5}" type="pres">
      <dgm:prSet presAssocID="{49A18462-51FA-46CF-A11F-22EB4AECD564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23A385-C634-48C5-9A4A-01DE1784EDDE}" type="pres">
      <dgm:prSet presAssocID="{35E8B28C-FE65-4697-90B0-FA109ED773F3}" presName="sp" presStyleCnt="0"/>
      <dgm:spPr/>
    </dgm:pt>
    <dgm:pt modelId="{BBF423AB-F2B3-45D6-A253-CEA9DB2530A4}" type="pres">
      <dgm:prSet presAssocID="{A5710CBA-9171-4381-AB87-68FCDF2ED90A}" presName="arrowAndChildren" presStyleCnt="0"/>
      <dgm:spPr/>
    </dgm:pt>
    <dgm:pt modelId="{54ECE93A-4D8E-4875-961D-F38FDF3F8466}" type="pres">
      <dgm:prSet presAssocID="{A5710CBA-9171-4381-AB87-68FCDF2ED90A}" presName="parentTextArrow" presStyleLbl="node1" presStyleIdx="5" presStyleCnt="6" custLinFactNeighborY="-42"/>
      <dgm:spPr/>
      <dgm:t>
        <a:bodyPr/>
        <a:lstStyle/>
        <a:p>
          <a:endParaRPr lang="ru-RU"/>
        </a:p>
      </dgm:t>
    </dgm:pt>
  </dgm:ptLst>
  <dgm:cxnLst>
    <dgm:cxn modelId="{6C3C3847-603C-4A0E-A5A7-9EC720297FB3}" srcId="{CB7078FA-EDAF-4C83-B0A1-714157FE5190}" destId="{A5710CBA-9171-4381-AB87-68FCDF2ED90A}" srcOrd="0" destOrd="0" parTransId="{573AF4A0-AF2A-4EFD-8667-E7D1BC1FD039}" sibTransId="{35E8B28C-FE65-4697-90B0-FA109ED773F3}"/>
    <dgm:cxn modelId="{88DC168D-B739-4B87-94CB-AD1F23920AA6}" type="presOf" srcId="{A5710CBA-9171-4381-AB87-68FCDF2ED90A}" destId="{54ECE93A-4D8E-4875-961D-F38FDF3F8466}" srcOrd="0" destOrd="0" presId="urn:microsoft.com/office/officeart/2005/8/layout/process4"/>
    <dgm:cxn modelId="{D50026AA-5987-41B7-AC22-96491E53D741}" type="presOf" srcId="{2A24F36F-474A-4051-BA4A-9CE88D8C8AE7}" destId="{241B11F3-8AF5-45BE-89D1-FA02EE632253}" srcOrd="0" destOrd="0" presId="urn:microsoft.com/office/officeart/2005/8/layout/process4"/>
    <dgm:cxn modelId="{66686C37-F0BE-4501-BAEF-FDEC819F9500}" srcId="{4AFA53EA-3F7A-451D-8A46-48A2744EB23C}" destId="{C232CE16-311B-4F0F-B2C5-3F3E15DF5B6B}" srcOrd="1" destOrd="0" parTransId="{FDB747C0-30A7-409A-B741-836D5AA0A614}" sibTransId="{7E123D75-DC64-4934-BC61-CFB1DBB805F0}"/>
    <dgm:cxn modelId="{C4A9D6D3-53B6-4EA7-9A6D-0452F158343F}" type="presOf" srcId="{16A21FEE-E13D-4F5E-84E9-EF27A493EAE8}" destId="{0BF087EE-F8DA-4C08-A6E8-23EEC446F67C}" srcOrd="0" destOrd="0" presId="urn:microsoft.com/office/officeart/2005/8/layout/process4"/>
    <dgm:cxn modelId="{2ABAF5C0-29DC-4DF4-A3A0-4F48708C556A}" srcId="{CB7078FA-EDAF-4C83-B0A1-714157FE5190}" destId="{53AF75FD-1087-440C-92AF-6498920895CC}" srcOrd="1" destOrd="0" parTransId="{16FA7C5C-BC39-41FF-BEA0-A4390AAF10EE}" sibTransId="{949B86D0-342B-4403-876B-15B76A47874C}"/>
    <dgm:cxn modelId="{91AA8C86-6898-47D8-910A-0B7B1FEA8B78}" srcId="{4AFA53EA-3F7A-451D-8A46-48A2744EB23C}" destId="{16A21FEE-E13D-4F5E-84E9-EF27A493EAE8}" srcOrd="0" destOrd="0" parTransId="{4BFEF79B-2D27-4AB2-BBE1-2858E4057A37}" sibTransId="{0B711143-361E-452F-9B09-1D1974816117}"/>
    <dgm:cxn modelId="{E37B924A-7315-42FC-91EB-6271651507C5}" srcId="{BC31E3BB-D968-4CBE-A553-861AE81AE5B2}" destId="{C384639D-1370-4C01-BD47-50F6BCC52004}" srcOrd="0" destOrd="0" parTransId="{60BC452B-0ACE-4323-9D77-48AC9174A54C}" sibTransId="{02A99A04-C28C-41B2-9918-31399543D0B5}"/>
    <dgm:cxn modelId="{606E7A84-616D-477B-8EE2-32F28BECB20C}" type="presOf" srcId="{4AFA53EA-3F7A-451D-8A46-48A2744EB23C}" destId="{6FFC3CA9-802B-45D8-B433-32563DEB4B7E}" srcOrd="1" destOrd="0" presId="urn:microsoft.com/office/officeart/2005/8/layout/process4"/>
    <dgm:cxn modelId="{2905B404-B0D8-444F-84DA-C83EF1A19D24}" type="presOf" srcId="{CB7078FA-EDAF-4C83-B0A1-714157FE5190}" destId="{42AE2BAA-9EFB-4C33-8E68-BF89DE8EFFC3}" srcOrd="0" destOrd="0" presId="urn:microsoft.com/office/officeart/2005/8/layout/process4"/>
    <dgm:cxn modelId="{0E8D23FB-3958-417A-9425-D71F63175605}" type="presOf" srcId="{7C488561-41B5-4195-BA84-2ACD5C1B7470}" destId="{D06379E0-1851-49E9-B4C1-B3AF691B74A9}" srcOrd="0" destOrd="0" presId="urn:microsoft.com/office/officeart/2005/8/layout/process4"/>
    <dgm:cxn modelId="{8B23570C-28FC-40E8-AC7B-BBE001F91963}" type="presOf" srcId="{49A18462-51FA-46CF-A11F-22EB4AECD564}" destId="{1043C559-116B-45F1-8AFF-FA97F2530DC5}" srcOrd="0" destOrd="0" presId="urn:microsoft.com/office/officeart/2005/8/layout/process4"/>
    <dgm:cxn modelId="{07B03EB4-D32F-447E-B146-6F8849957921}" srcId="{BC31E3BB-D968-4CBE-A553-861AE81AE5B2}" destId="{2A24F36F-474A-4051-BA4A-9CE88D8C8AE7}" srcOrd="1" destOrd="0" parTransId="{EEF65B4E-113B-4A8E-88E9-7A95D1A1A028}" sibTransId="{D7F30D74-E550-4027-A16C-23A0BE2F0D66}"/>
    <dgm:cxn modelId="{0C08FAC7-6D5B-4F0E-BFE2-6C193A581174}" srcId="{CB7078FA-EDAF-4C83-B0A1-714157FE5190}" destId="{B2D4DF05-53B1-4990-9963-5522DA250527}" srcOrd="3" destOrd="0" parTransId="{4C7FB632-D43C-457C-9A79-2595DE60B3D6}" sibTransId="{5ECD6999-0F60-4BF2-AB64-77886EFDAC84}"/>
    <dgm:cxn modelId="{6F8D2843-062A-4831-9638-EFE2507E9D79}" srcId="{53AF75FD-1087-440C-92AF-6498920895CC}" destId="{49A18462-51FA-46CF-A11F-22EB4AECD564}" srcOrd="1" destOrd="0" parTransId="{B5EE8E04-4029-4000-A701-F9EB9A3B48C8}" sibTransId="{24DA65DA-64F6-4217-81B0-FA8886406056}"/>
    <dgm:cxn modelId="{000C59AE-4BE7-4DD7-9079-454759E45B49}" srcId="{53AF75FD-1087-440C-92AF-6498920895CC}" destId="{7C488561-41B5-4195-BA84-2ACD5C1B7470}" srcOrd="0" destOrd="0" parTransId="{BD26D68E-8D4D-43BB-917E-AB582D1B54C2}" sibTransId="{64C4A53D-EE7D-46F9-8E71-194B8842C49D}"/>
    <dgm:cxn modelId="{633E10EC-49B2-4133-9B4C-3ECE8F75DD4F}" srcId="{CB7078FA-EDAF-4C83-B0A1-714157FE5190}" destId="{2E7FAF8B-1408-40E9-B478-7F2A497F5F93}" srcOrd="5" destOrd="0" parTransId="{12532BC5-E63B-4AFB-A808-7448A73E79E9}" sibTransId="{C1751F9A-7C5A-466D-91E8-63546CC5FF93}"/>
    <dgm:cxn modelId="{53EA5752-D18F-4013-AEB1-E20C82707E9F}" type="presOf" srcId="{53AF75FD-1087-440C-92AF-6498920895CC}" destId="{DB447000-F0B4-42A3-B7E4-589B8DAE121A}" srcOrd="0" destOrd="0" presId="urn:microsoft.com/office/officeart/2005/8/layout/process4"/>
    <dgm:cxn modelId="{3C2E0E18-AB0B-4CAD-845C-AA07274B3A2F}" type="presOf" srcId="{C232CE16-311B-4F0F-B2C5-3F3E15DF5B6B}" destId="{3C927FBA-6684-4137-A048-DB9DFD9C087F}" srcOrd="0" destOrd="0" presId="urn:microsoft.com/office/officeart/2005/8/layout/process4"/>
    <dgm:cxn modelId="{CD6E47BD-5DC5-4166-8DBF-73A1DFB4C9C2}" type="presOf" srcId="{BC31E3BB-D968-4CBE-A553-861AE81AE5B2}" destId="{87D8DF7B-53A5-4524-B3D6-4BE70FDD5BF6}" srcOrd="1" destOrd="0" presId="urn:microsoft.com/office/officeart/2005/8/layout/process4"/>
    <dgm:cxn modelId="{5BE30DFD-FED2-4C17-9624-9CB33C628CF4}" type="presOf" srcId="{BC31E3BB-D968-4CBE-A553-861AE81AE5B2}" destId="{6DA760E2-D0E1-40A8-88F3-ED8897244187}" srcOrd="0" destOrd="0" presId="urn:microsoft.com/office/officeart/2005/8/layout/process4"/>
    <dgm:cxn modelId="{CD0088E9-9F51-4B88-968A-E37F93E436A0}" srcId="{CB7078FA-EDAF-4C83-B0A1-714157FE5190}" destId="{BC31E3BB-D968-4CBE-A553-861AE81AE5B2}" srcOrd="2" destOrd="0" parTransId="{722BBD27-492C-4972-97EF-37F3548E7319}" sibTransId="{59E1E8EE-E9CF-47FC-A5DA-6EC05BCA0F02}"/>
    <dgm:cxn modelId="{97337178-C3FF-4C0B-A969-8AA8CC2ED9B4}" type="presOf" srcId="{2E7FAF8B-1408-40E9-B478-7F2A497F5F93}" destId="{81BDE235-DC2F-4EA5-A780-02F2370BB521}" srcOrd="0" destOrd="0" presId="urn:microsoft.com/office/officeart/2005/8/layout/process4"/>
    <dgm:cxn modelId="{1A802713-D0AC-4BA2-AC66-8C64AEB3E4E8}" type="presOf" srcId="{4AFA53EA-3F7A-451D-8A46-48A2744EB23C}" destId="{9F7B4711-7926-4E33-A782-919531AD3F1E}" srcOrd="0" destOrd="0" presId="urn:microsoft.com/office/officeart/2005/8/layout/process4"/>
    <dgm:cxn modelId="{346CA98F-4472-4995-BDB9-20A038503D4E}" type="presOf" srcId="{B2D4DF05-53B1-4990-9963-5522DA250527}" destId="{A438A616-522E-467E-B93B-95D6DA0F7BA6}" srcOrd="0" destOrd="0" presId="urn:microsoft.com/office/officeart/2005/8/layout/process4"/>
    <dgm:cxn modelId="{EFA107F4-7C50-484F-8631-8D3CDCCECF48}" srcId="{CB7078FA-EDAF-4C83-B0A1-714157FE5190}" destId="{4AFA53EA-3F7A-451D-8A46-48A2744EB23C}" srcOrd="4" destOrd="0" parTransId="{96B8973B-0E14-40F2-B14A-180A14019E37}" sibTransId="{10E36739-08BF-48F1-BAED-6C28A2C2C06A}"/>
    <dgm:cxn modelId="{5F67F3E4-38D3-451F-A44D-0A8F50D96C66}" type="presOf" srcId="{53AF75FD-1087-440C-92AF-6498920895CC}" destId="{7298B5B2-BE81-4981-BB09-BEADB19F6087}" srcOrd="1" destOrd="0" presId="urn:microsoft.com/office/officeart/2005/8/layout/process4"/>
    <dgm:cxn modelId="{05CCA99A-7058-4E39-89EB-B27358AC2AD5}" type="presOf" srcId="{C384639D-1370-4C01-BD47-50F6BCC52004}" destId="{2CA75F74-7027-4763-B14F-E1662C9AC72B}" srcOrd="0" destOrd="0" presId="urn:microsoft.com/office/officeart/2005/8/layout/process4"/>
    <dgm:cxn modelId="{414FC353-88D0-4C29-B483-204985606CF7}" type="presParOf" srcId="{42AE2BAA-9EFB-4C33-8E68-BF89DE8EFFC3}" destId="{C4262FA7-A822-428D-ADCA-D78904B3B073}" srcOrd="0" destOrd="0" presId="urn:microsoft.com/office/officeart/2005/8/layout/process4"/>
    <dgm:cxn modelId="{9B4C23F8-4C68-489D-B8C8-0B14E4F3859C}" type="presParOf" srcId="{C4262FA7-A822-428D-ADCA-D78904B3B073}" destId="{81BDE235-DC2F-4EA5-A780-02F2370BB521}" srcOrd="0" destOrd="0" presId="urn:microsoft.com/office/officeart/2005/8/layout/process4"/>
    <dgm:cxn modelId="{F0B605D3-B197-4599-AF75-228581D5D9AD}" type="presParOf" srcId="{42AE2BAA-9EFB-4C33-8E68-BF89DE8EFFC3}" destId="{D0110B33-4A43-4F59-A52F-D8298B2FF9D9}" srcOrd="1" destOrd="0" presId="urn:microsoft.com/office/officeart/2005/8/layout/process4"/>
    <dgm:cxn modelId="{C06B412F-E72F-4D81-AAC0-CF315812C13D}" type="presParOf" srcId="{42AE2BAA-9EFB-4C33-8E68-BF89DE8EFFC3}" destId="{65DCA048-7B80-4937-939C-BFFE7A5E0BCD}" srcOrd="2" destOrd="0" presId="urn:microsoft.com/office/officeart/2005/8/layout/process4"/>
    <dgm:cxn modelId="{96396DE6-4184-407D-B7FA-8B8587A2A66E}" type="presParOf" srcId="{65DCA048-7B80-4937-939C-BFFE7A5E0BCD}" destId="{9F7B4711-7926-4E33-A782-919531AD3F1E}" srcOrd="0" destOrd="0" presId="urn:microsoft.com/office/officeart/2005/8/layout/process4"/>
    <dgm:cxn modelId="{798A309A-AA08-4F60-A000-7A290F570869}" type="presParOf" srcId="{65DCA048-7B80-4937-939C-BFFE7A5E0BCD}" destId="{6FFC3CA9-802B-45D8-B433-32563DEB4B7E}" srcOrd="1" destOrd="0" presId="urn:microsoft.com/office/officeart/2005/8/layout/process4"/>
    <dgm:cxn modelId="{F7185903-618A-4ACF-9290-4AC24F65EE0B}" type="presParOf" srcId="{65DCA048-7B80-4937-939C-BFFE7A5E0BCD}" destId="{16E00903-6153-4A82-8233-80A60B05D81A}" srcOrd="2" destOrd="0" presId="urn:microsoft.com/office/officeart/2005/8/layout/process4"/>
    <dgm:cxn modelId="{A5A0E507-F86B-464B-9BDA-B7BDE389B9ED}" type="presParOf" srcId="{16E00903-6153-4A82-8233-80A60B05D81A}" destId="{0BF087EE-F8DA-4C08-A6E8-23EEC446F67C}" srcOrd="0" destOrd="0" presId="urn:microsoft.com/office/officeart/2005/8/layout/process4"/>
    <dgm:cxn modelId="{0DF3E138-3EB8-48FB-A899-F19B80928475}" type="presParOf" srcId="{16E00903-6153-4A82-8233-80A60B05D81A}" destId="{3C927FBA-6684-4137-A048-DB9DFD9C087F}" srcOrd="1" destOrd="0" presId="urn:microsoft.com/office/officeart/2005/8/layout/process4"/>
    <dgm:cxn modelId="{C4955841-9BB9-4997-BD2F-CEE5357E0DF3}" type="presParOf" srcId="{42AE2BAA-9EFB-4C33-8E68-BF89DE8EFFC3}" destId="{7A0CEE61-4A90-4C4E-8796-7E077883070A}" srcOrd="3" destOrd="0" presId="urn:microsoft.com/office/officeart/2005/8/layout/process4"/>
    <dgm:cxn modelId="{AC4AB9CA-76BF-4E82-B291-1D1ED4A3FC19}" type="presParOf" srcId="{42AE2BAA-9EFB-4C33-8E68-BF89DE8EFFC3}" destId="{970AF59A-FFF6-4BB0-AFEF-394581B2A137}" srcOrd="4" destOrd="0" presId="urn:microsoft.com/office/officeart/2005/8/layout/process4"/>
    <dgm:cxn modelId="{3BC09D01-1E12-44E8-A7B6-FE8B7E457E1F}" type="presParOf" srcId="{970AF59A-FFF6-4BB0-AFEF-394581B2A137}" destId="{A438A616-522E-467E-B93B-95D6DA0F7BA6}" srcOrd="0" destOrd="0" presId="urn:microsoft.com/office/officeart/2005/8/layout/process4"/>
    <dgm:cxn modelId="{120D7C50-8E9C-458E-9AE3-C96A2FDEBC69}" type="presParOf" srcId="{42AE2BAA-9EFB-4C33-8E68-BF89DE8EFFC3}" destId="{E93DA656-E702-46EB-8DAA-9C2B0FFC8EF5}" srcOrd="5" destOrd="0" presId="urn:microsoft.com/office/officeart/2005/8/layout/process4"/>
    <dgm:cxn modelId="{2BB9846C-CE5C-41A5-BC71-DAFDC0B5BD81}" type="presParOf" srcId="{42AE2BAA-9EFB-4C33-8E68-BF89DE8EFFC3}" destId="{8AF43D45-E63B-4730-92C8-0F13FC8C2B60}" srcOrd="6" destOrd="0" presId="urn:microsoft.com/office/officeart/2005/8/layout/process4"/>
    <dgm:cxn modelId="{C5DDEE04-5D91-4088-A966-30453B1DCCC1}" type="presParOf" srcId="{8AF43D45-E63B-4730-92C8-0F13FC8C2B60}" destId="{6DA760E2-D0E1-40A8-88F3-ED8897244187}" srcOrd="0" destOrd="0" presId="urn:microsoft.com/office/officeart/2005/8/layout/process4"/>
    <dgm:cxn modelId="{60A96034-D5EA-4E23-9F19-DF0E1D02B8BE}" type="presParOf" srcId="{8AF43D45-E63B-4730-92C8-0F13FC8C2B60}" destId="{87D8DF7B-53A5-4524-B3D6-4BE70FDD5BF6}" srcOrd="1" destOrd="0" presId="urn:microsoft.com/office/officeart/2005/8/layout/process4"/>
    <dgm:cxn modelId="{A3478C79-5B6D-4933-8F37-8BDF99AD1F01}" type="presParOf" srcId="{8AF43D45-E63B-4730-92C8-0F13FC8C2B60}" destId="{D5DD6E80-0530-4DC1-BD12-429328E8C5BC}" srcOrd="2" destOrd="0" presId="urn:microsoft.com/office/officeart/2005/8/layout/process4"/>
    <dgm:cxn modelId="{A6FC6594-99A7-45AD-8288-BD77CF840F5F}" type="presParOf" srcId="{D5DD6E80-0530-4DC1-BD12-429328E8C5BC}" destId="{2CA75F74-7027-4763-B14F-E1662C9AC72B}" srcOrd="0" destOrd="0" presId="urn:microsoft.com/office/officeart/2005/8/layout/process4"/>
    <dgm:cxn modelId="{8FA4B939-EBBD-4296-9ADA-0E10DA5288B8}" type="presParOf" srcId="{D5DD6E80-0530-4DC1-BD12-429328E8C5BC}" destId="{241B11F3-8AF5-45BE-89D1-FA02EE632253}" srcOrd="1" destOrd="0" presId="urn:microsoft.com/office/officeart/2005/8/layout/process4"/>
    <dgm:cxn modelId="{549ED946-AE3E-49BA-AF36-686CF335AF0A}" type="presParOf" srcId="{42AE2BAA-9EFB-4C33-8E68-BF89DE8EFFC3}" destId="{5D0EB227-9203-46F3-B1E6-77D3EED21EC6}" srcOrd="7" destOrd="0" presId="urn:microsoft.com/office/officeart/2005/8/layout/process4"/>
    <dgm:cxn modelId="{D0BDB618-75FF-43F7-9A0C-A16C56769DF8}" type="presParOf" srcId="{42AE2BAA-9EFB-4C33-8E68-BF89DE8EFFC3}" destId="{58ED5999-6C6C-416F-81EB-D3B3926407D1}" srcOrd="8" destOrd="0" presId="urn:microsoft.com/office/officeart/2005/8/layout/process4"/>
    <dgm:cxn modelId="{B109FBC3-768F-4896-B44B-7DE9D4C04F46}" type="presParOf" srcId="{58ED5999-6C6C-416F-81EB-D3B3926407D1}" destId="{DB447000-F0B4-42A3-B7E4-589B8DAE121A}" srcOrd="0" destOrd="0" presId="urn:microsoft.com/office/officeart/2005/8/layout/process4"/>
    <dgm:cxn modelId="{9707BE9C-B3EF-4DAC-8356-6DA6D0A46D5F}" type="presParOf" srcId="{58ED5999-6C6C-416F-81EB-D3B3926407D1}" destId="{7298B5B2-BE81-4981-BB09-BEADB19F6087}" srcOrd="1" destOrd="0" presId="urn:microsoft.com/office/officeart/2005/8/layout/process4"/>
    <dgm:cxn modelId="{E3964CC4-414D-4583-AFD9-46535F3393DB}" type="presParOf" srcId="{58ED5999-6C6C-416F-81EB-D3B3926407D1}" destId="{C167AA67-2EB7-4672-819C-AAB6F6375CBB}" srcOrd="2" destOrd="0" presId="urn:microsoft.com/office/officeart/2005/8/layout/process4"/>
    <dgm:cxn modelId="{8B7DA537-B3B9-45CD-810C-BFF5370C1FF1}" type="presParOf" srcId="{C167AA67-2EB7-4672-819C-AAB6F6375CBB}" destId="{D06379E0-1851-49E9-B4C1-B3AF691B74A9}" srcOrd="0" destOrd="0" presId="urn:microsoft.com/office/officeart/2005/8/layout/process4"/>
    <dgm:cxn modelId="{EA84878F-3D33-49D7-AEED-B0FD5431EC77}" type="presParOf" srcId="{C167AA67-2EB7-4672-819C-AAB6F6375CBB}" destId="{1043C559-116B-45F1-8AFF-FA97F2530DC5}" srcOrd="1" destOrd="0" presId="urn:microsoft.com/office/officeart/2005/8/layout/process4"/>
    <dgm:cxn modelId="{B647E11C-854F-4B87-9FB4-B1576287603C}" type="presParOf" srcId="{42AE2BAA-9EFB-4C33-8E68-BF89DE8EFFC3}" destId="{2B23A385-C634-48C5-9A4A-01DE1784EDDE}" srcOrd="9" destOrd="0" presId="urn:microsoft.com/office/officeart/2005/8/layout/process4"/>
    <dgm:cxn modelId="{3112793D-1E62-4000-9A3C-772C717656DD}" type="presParOf" srcId="{42AE2BAA-9EFB-4C33-8E68-BF89DE8EFFC3}" destId="{BBF423AB-F2B3-45D6-A253-CEA9DB2530A4}" srcOrd="10" destOrd="0" presId="urn:microsoft.com/office/officeart/2005/8/layout/process4"/>
    <dgm:cxn modelId="{9CEF874A-DD7F-4FF6-899E-35AC72DABCA4}" type="presParOf" srcId="{BBF423AB-F2B3-45D6-A253-CEA9DB2530A4}" destId="{54ECE93A-4D8E-4875-961D-F38FDF3F8466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3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771AEE9-4A65-4F28-A40A-9F042947BD0B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4236B1D-B1FD-49B9-9D0D-2132F2083843}">
      <dgm:prSet phldrT="[Текст]" custT="1"/>
      <dgm:spPr/>
      <dgm:t>
        <a:bodyPr/>
        <a:lstStyle/>
        <a:p>
          <a:r>
            <a:rPr lang="ru-RU" sz="1200" b="1" dirty="0">
              <a:solidFill>
                <a:sysClr val="windowText" lastClr="000000"/>
              </a:solidFill>
            </a:rPr>
            <a:t>Методы обучения</a:t>
          </a:r>
        </a:p>
      </dgm:t>
    </dgm:pt>
    <dgm:pt modelId="{804EB8C3-B87C-483F-A267-B4D6E667B7ED}" type="parTrans" cxnId="{8F6498D7-88A5-4A88-A238-4914A51553CB}">
      <dgm:prSet/>
      <dgm:spPr/>
      <dgm:t>
        <a:bodyPr/>
        <a:lstStyle/>
        <a:p>
          <a:endParaRPr lang="ru-RU"/>
        </a:p>
      </dgm:t>
    </dgm:pt>
    <dgm:pt modelId="{EA11C770-A85D-46B1-8F0C-7EC47E445238}" type="sibTrans" cxnId="{8F6498D7-88A5-4A88-A238-4914A51553CB}">
      <dgm:prSet/>
      <dgm:spPr/>
      <dgm:t>
        <a:bodyPr/>
        <a:lstStyle/>
        <a:p>
          <a:endParaRPr lang="ru-RU"/>
        </a:p>
      </dgm:t>
    </dgm:pt>
    <dgm:pt modelId="{2F87F372-A68C-4CA4-BE93-779F94ED7C44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200" b="1" dirty="0"/>
            <a:t>По способу передачи и усвоения информации:</a:t>
          </a:r>
        </a:p>
        <a:p>
          <a:pPr>
            <a:spcAft>
              <a:spcPts val="0"/>
            </a:spcAft>
          </a:pPr>
          <a:r>
            <a:rPr lang="ru-RU" sz="1200" b="0" dirty="0"/>
            <a:t>словестные, наглядные, практические, </a:t>
          </a:r>
        </a:p>
        <a:p>
          <a:pPr>
            <a:spcAft>
              <a:spcPts val="0"/>
            </a:spcAft>
          </a:pPr>
          <a:r>
            <a:rPr lang="ru-RU" sz="1200" b="0" dirty="0"/>
            <a:t>игровые</a:t>
          </a:r>
        </a:p>
      </dgm:t>
    </dgm:pt>
    <dgm:pt modelId="{CC95B7B0-972D-4918-B8F5-B6A5969029A6}" type="parTrans" cxnId="{7F550BB7-0B84-4249-9FEE-56C6D1485B43}">
      <dgm:prSet/>
      <dgm:spPr/>
      <dgm:t>
        <a:bodyPr/>
        <a:lstStyle/>
        <a:p>
          <a:endParaRPr lang="ru-RU"/>
        </a:p>
      </dgm:t>
    </dgm:pt>
    <dgm:pt modelId="{E6BD01B6-ABA8-4BA0-8E4C-9A1F40CB3A00}" type="sibTrans" cxnId="{7F550BB7-0B84-4249-9FEE-56C6D1485B43}">
      <dgm:prSet/>
      <dgm:spPr/>
      <dgm:t>
        <a:bodyPr/>
        <a:lstStyle/>
        <a:p>
          <a:endParaRPr lang="ru-RU"/>
        </a:p>
      </dgm:t>
    </dgm:pt>
    <dgm:pt modelId="{536EBEB4-69F2-4D22-9409-1B00000B0569}">
      <dgm:prSet phldrT="[Текст]" custT="1"/>
      <dgm:spPr/>
      <dgm:t>
        <a:bodyPr/>
        <a:lstStyle/>
        <a:p>
          <a:pPr>
            <a:spcAft>
              <a:spcPct val="35000"/>
            </a:spcAft>
          </a:pPr>
          <a:r>
            <a:rPr lang="ru-RU" sz="1200" b="1" dirty="0"/>
            <a:t>По способу управления:</a:t>
          </a:r>
        </a:p>
        <a:p>
          <a:pPr>
            <a:spcAft>
              <a:spcPts val="0"/>
            </a:spcAft>
          </a:pPr>
          <a:r>
            <a:rPr lang="ru-RU" sz="1200" b="0" dirty="0"/>
            <a:t>метод изучения и обобщения опыта,</a:t>
          </a:r>
        </a:p>
        <a:p>
          <a:pPr>
            <a:spcAft>
              <a:spcPts val="0"/>
            </a:spcAft>
          </a:pPr>
          <a:r>
            <a:rPr lang="ru-RU" sz="1200" b="0" dirty="0"/>
            <a:t>мобильности,</a:t>
          </a:r>
        </a:p>
        <a:p>
          <a:pPr>
            <a:spcAft>
              <a:spcPts val="0"/>
            </a:spcAft>
          </a:pPr>
          <a:r>
            <a:rPr lang="ru-RU" sz="1200" b="0" dirty="0"/>
            <a:t>рефлексии,</a:t>
          </a:r>
        </a:p>
        <a:p>
          <a:pPr>
            <a:spcAft>
              <a:spcPts val="0"/>
            </a:spcAft>
          </a:pPr>
          <a:r>
            <a:rPr lang="ru-RU" sz="1200" b="0" dirty="0"/>
            <a:t>методы дистанционного обучения</a:t>
          </a:r>
        </a:p>
        <a:p>
          <a:pPr>
            <a:spcAft>
              <a:spcPct val="35000"/>
            </a:spcAft>
          </a:pPr>
          <a:endParaRPr lang="ru-RU" sz="1200" b="1" dirty="0"/>
        </a:p>
      </dgm:t>
    </dgm:pt>
    <dgm:pt modelId="{EC0B2A43-A438-4B85-AEAF-CDD01AD56384}" type="parTrans" cxnId="{73ED1067-B1E2-453E-A51D-AD95E3ABCB43}">
      <dgm:prSet/>
      <dgm:spPr/>
      <dgm:t>
        <a:bodyPr/>
        <a:lstStyle/>
        <a:p>
          <a:endParaRPr lang="ru-RU"/>
        </a:p>
      </dgm:t>
    </dgm:pt>
    <dgm:pt modelId="{45B99613-6DDE-46F2-8048-5E82CD66BE44}" type="sibTrans" cxnId="{73ED1067-B1E2-453E-A51D-AD95E3ABCB43}">
      <dgm:prSet/>
      <dgm:spPr/>
      <dgm:t>
        <a:bodyPr/>
        <a:lstStyle/>
        <a:p>
          <a:endParaRPr lang="ru-RU"/>
        </a:p>
      </dgm:t>
    </dgm:pt>
    <dgm:pt modelId="{DA71289D-E422-45C0-8BB1-2BE23019723D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200" b="1" dirty="0"/>
            <a:t>По способу мыслительной деятельности:</a:t>
          </a:r>
        </a:p>
        <a:p>
          <a:pPr>
            <a:spcAft>
              <a:spcPts val="0"/>
            </a:spcAft>
          </a:pPr>
          <a:r>
            <a:rPr lang="ru-RU" sz="1200" b="0" dirty="0"/>
            <a:t>объяснительно-иллюстративный,</a:t>
          </a:r>
        </a:p>
        <a:p>
          <a:pPr>
            <a:spcAft>
              <a:spcPts val="0"/>
            </a:spcAft>
          </a:pPr>
          <a:r>
            <a:rPr lang="ru-RU" sz="1200" b="0" dirty="0"/>
            <a:t>репродуктивный, интерактивный,</a:t>
          </a:r>
        </a:p>
        <a:p>
          <a:pPr>
            <a:spcAft>
              <a:spcPts val="0"/>
            </a:spcAft>
          </a:pPr>
          <a:r>
            <a:rPr lang="ru-RU" sz="1200" b="0" dirty="0"/>
            <a:t>поисковый,</a:t>
          </a:r>
        </a:p>
        <a:p>
          <a:pPr>
            <a:spcAft>
              <a:spcPts val="0"/>
            </a:spcAft>
          </a:pPr>
          <a:r>
            <a:rPr lang="ru-RU" sz="1200" b="0" dirty="0"/>
            <a:t>проблемный</a:t>
          </a:r>
        </a:p>
      </dgm:t>
    </dgm:pt>
    <dgm:pt modelId="{09F1D266-3F51-475B-AF61-2A72CC179DB4}" type="parTrans" cxnId="{03806D3A-8030-4772-9089-08D8779B94EA}">
      <dgm:prSet/>
      <dgm:spPr/>
      <dgm:t>
        <a:bodyPr/>
        <a:lstStyle/>
        <a:p>
          <a:endParaRPr lang="ru-RU"/>
        </a:p>
      </dgm:t>
    </dgm:pt>
    <dgm:pt modelId="{D67BD14E-AA6F-46AB-8F99-D84518E3C639}" type="sibTrans" cxnId="{03806D3A-8030-4772-9089-08D8779B94EA}">
      <dgm:prSet/>
      <dgm:spPr/>
      <dgm:t>
        <a:bodyPr/>
        <a:lstStyle/>
        <a:p>
          <a:endParaRPr lang="ru-RU"/>
        </a:p>
      </dgm:t>
    </dgm:pt>
    <dgm:pt modelId="{3BBD6731-3C4D-41C3-93FC-7C5E11901A8F}" type="pres">
      <dgm:prSet presAssocID="{F771AEE9-4A65-4F28-A40A-9F042947BD0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2667E32-2F9B-444A-8F6F-2D62D5502388}" type="pres">
      <dgm:prSet presAssocID="{24236B1D-B1FD-49B9-9D0D-2132F2083843}" presName="hierRoot1" presStyleCnt="0">
        <dgm:presLayoutVars>
          <dgm:hierBranch val="init"/>
        </dgm:presLayoutVars>
      </dgm:prSet>
      <dgm:spPr/>
    </dgm:pt>
    <dgm:pt modelId="{C855C7BA-BC68-4F2E-BE93-00047501CF43}" type="pres">
      <dgm:prSet presAssocID="{24236B1D-B1FD-49B9-9D0D-2132F2083843}" presName="rootComposite1" presStyleCnt="0"/>
      <dgm:spPr/>
    </dgm:pt>
    <dgm:pt modelId="{EB677CED-A412-4AE2-9CB7-DD96A610F732}" type="pres">
      <dgm:prSet presAssocID="{24236B1D-B1FD-49B9-9D0D-2132F2083843}" presName="rootText1" presStyleLbl="node0" presStyleIdx="0" presStyleCnt="1" custScaleX="250925" custScaleY="24850" custLinFactNeighborX="-2594" custLinFactNeighborY="-164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1CFB17-8F20-422D-BE99-21145874A4E3}" type="pres">
      <dgm:prSet presAssocID="{24236B1D-B1FD-49B9-9D0D-2132F208384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601CA62-772B-4D91-929C-99E88112C10D}" type="pres">
      <dgm:prSet presAssocID="{24236B1D-B1FD-49B9-9D0D-2132F2083843}" presName="hierChild2" presStyleCnt="0"/>
      <dgm:spPr/>
    </dgm:pt>
    <dgm:pt modelId="{A407C837-482B-49D7-9027-BB81A772B810}" type="pres">
      <dgm:prSet presAssocID="{CC95B7B0-972D-4918-B8F5-B6A5969029A6}" presName="Name37" presStyleLbl="parChTrans1D2" presStyleIdx="0" presStyleCnt="3"/>
      <dgm:spPr/>
      <dgm:t>
        <a:bodyPr/>
        <a:lstStyle/>
        <a:p>
          <a:endParaRPr lang="ru-RU"/>
        </a:p>
      </dgm:t>
    </dgm:pt>
    <dgm:pt modelId="{F257C2F4-7FDD-49C6-BACE-63562CF9AAB7}" type="pres">
      <dgm:prSet presAssocID="{2F87F372-A68C-4CA4-BE93-779F94ED7C44}" presName="hierRoot2" presStyleCnt="0">
        <dgm:presLayoutVars>
          <dgm:hierBranch val="init"/>
        </dgm:presLayoutVars>
      </dgm:prSet>
      <dgm:spPr/>
    </dgm:pt>
    <dgm:pt modelId="{8433B739-AE5D-49FB-A3AF-C87060EE01BE}" type="pres">
      <dgm:prSet presAssocID="{2F87F372-A68C-4CA4-BE93-779F94ED7C44}" presName="rootComposite" presStyleCnt="0"/>
      <dgm:spPr/>
    </dgm:pt>
    <dgm:pt modelId="{3F13F8E8-6660-4D79-B08D-049FA2800D28}" type="pres">
      <dgm:prSet presAssocID="{2F87F372-A68C-4CA4-BE93-779F94ED7C44}" presName="rootText" presStyleLbl="node2" presStyleIdx="0" presStyleCnt="3" custScaleY="142986" custLinFactNeighborX="-2979" custLinFactNeighborY="-11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5C1BE0-B4B0-45DC-8711-36AE9BCCEC1C}" type="pres">
      <dgm:prSet presAssocID="{2F87F372-A68C-4CA4-BE93-779F94ED7C44}" presName="rootConnector" presStyleLbl="node2" presStyleIdx="0" presStyleCnt="3"/>
      <dgm:spPr/>
      <dgm:t>
        <a:bodyPr/>
        <a:lstStyle/>
        <a:p>
          <a:endParaRPr lang="ru-RU"/>
        </a:p>
      </dgm:t>
    </dgm:pt>
    <dgm:pt modelId="{C8E052D7-19C1-4288-BE13-AB1D8272228F}" type="pres">
      <dgm:prSet presAssocID="{2F87F372-A68C-4CA4-BE93-779F94ED7C44}" presName="hierChild4" presStyleCnt="0"/>
      <dgm:spPr/>
    </dgm:pt>
    <dgm:pt modelId="{6DCB7E99-0A2B-44B9-AE1B-E566872FFDB3}" type="pres">
      <dgm:prSet presAssocID="{2F87F372-A68C-4CA4-BE93-779F94ED7C44}" presName="hierChild5" presStyleCnt="0"/>
      <dgm:spPr/>
    </dgm:pt>
    <dgm:pt modelId="{22C21896-3310-41D6-8F42-B41CEF10A17E}" type="pres">
      <dgm:prSet presAssocID="{EC0B2A43-A438-4B85-AEAF-CDD01AD56384}" presName="Name37" presStyleLbl="parChTrans1D2" presStyleIdx="1" presStyleCnt="3"/>
      <dgm:spPr/>
      <dgm:t>
        <a:bodyPr/>
        <a:lstStyle/>
        <a:p>
          <a:endParaRPr lang="ru-RU"/>
        </a:p>
      </dgm:t>
    </dgm:pt>
    <dgm:pt modelId="{3730BCF1-A421-4934-8AF1-2E57819A236A}" type="pres">
      <dgm:prSet presAssocID="{536EBEB4-69F2-4D22-9409-1B00000B0569}" presName="hierRoot2" presStyleCnt="0">
        <dgm:presLayoutVars>
          <dgm:hierBranch val="init"/>
        </dgm:presLayoutVars>
      </dgm:prSet>
      <dgm:spPr/>
    </dgm:pt>
    <dgm:pt modelId="{515273CC-97C1-40B1-B43E-3CA324EBD4E1}" type="pres">
      <dgm:prSet presAssocID="{536EBEB4-69F2-4D22-9409-1B00000B0569}" presName="rootComposite" presStyleCnt="0"/>
      <dgm:spPr/>
    </dgm:pt>
    <dgm:pt modelId="{C903F1F5-5747-45A2-9997-B738FADB4AAD}" type="pres">
      <dgm:prSet presAssocID="{536EBEB4-69F2-4D22-9409-1B00000B0569}" presName="rootText" presStyleLbl="node2" presStyleIdx="1" presStyleCnt="3" custScaleY="146509" custLinFactNeighborX="-6881" custLinFactNeighborY="34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7A84F4-065C-4A72-BA96-2431D423AF7B}" type="pres">
      <dgm:prSet presAssocID="{536EBEB4-69F2-4D22-9409-1B00000B0569}" presName="rootConnector" presStyleLbl="node2" presStyleIdx="1" presStyleCnt="3"/>
      <dgm:spPr/>
      <dgm:t>
        <a:bodyPr/>
        <a:lstStyle/>
        <a:p>
          <a:endParaRPr lang="ru-RU"/>
        </a:p>
      </dgm:t>
    </dgm:pt>
    <dgm:pt modelId="{1A8EA172-7B8D-4B23-9C66-C6E7E639C0B6}" type="pres">
      <dgm:prSet presAssocID="{536EBEB4-69F2-4D22-9409-1B00000B0569}" presName="hierChild4" presStyleCnt="0"/>
      <dgm:spPr/>
    </dgm:pt>
    <dgm:pt modelId="{408A530B-7DF4-41C1-8D32-10C0BA676B94}" type="pres">
      <dgm:prSet presAssocID="{536EBEB4-69F2-4D22-9409-1B00000B0569}" presName="hierChild5" presStyleCnt="0"/>
      <dgm:spPr/>
    </dgm:pt>
    <dgm:pt modelId="{28D8E43F-510D-4793-B576-ECB06C00FD62}" type="pres">
      <dgm:prSet presAssocID="{09F1D266-3F51-475B-AF61-2A72CC179DB4}" presName="Name37" presStyleLbl="parChTrans1D2" presStyleIdx="2" presStyleCnt="3"/>
      <dgm:spPr/>
      <dgm:t>
        <a:bodyPr/>
        <a:lstStyle/>
        <a:p>
          <a:endParaRPr lang="ru-RU"/>
        </a:p>
      </dgm:t>
    </dgm:pt>
    <dgm:pt modelId="{32AE824C-A986-4C80-B0B3-C45FF4DAE021}" type="pres">
      <dgm:prSet presAssocID="{DA71289D-E422-45C0-8BB1-2BE23019723D}" presName="hierRoot2" presStyleCnt="0">
        <dgm:presLayoutVars>
          <dgm:hierBranch val="init"/>
        </dgm:presLayoutVars>
      </dgm:prSet>
      <dgm:spPr/>
    </dgm:pt>
    <dgm:pt modelId="{1E647A1B-00D8-4328-8CE1-DC55B5133AE5}" type="pres">
      <dgm:prSet presAssocID="{DA71289D-E422-45C0-8BB1-2BE23019723D}" presName="rootComposite" presStyleCnt="0"/>
      <dgm:spPr/>
    </dgm:pt>
    <dgm:pt modelId="{F728D98B-0547-4B4A-9396-A3FD47C81F29}" type="pres">
      <dgm:prSet presAssocID="{DA71289D-E422-45C0-8BB1-2BE23019723D}" presName="rootText" presStyleLbl="node2" presStyleIdx="2" presStyleCnt="3" custScaleX="76995" custScaleY="163946" custLinFactNeighborX="-8984" custLinFactNeighborY="-12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B02C07-128D-481D-A179-57BDD91E0CFE}" type="pres">
      <dgm:prSet presAssocID="{DA71289D-E422-45C0-8BB1-2BE23019723D}" presName="rootConnector" presStyleLbl="node2" presStyleIdx="2" presStyleCnt="3"/>
      <dgm:spPr/>
      <dgm:t>
        <a:bodyPr/>
        <a:lstStyle/>
        <a:p>
          <a:endParaRPr lang="ru-RU"/>
        </a:p>
      </dgm:t>
    </dgm:pt>
    <dgm:pt modelId="{D9E7B74C-5938-4532-BF10-0C20C3C1FD07}" type="pres">
      <dgm:prSet presAssocID="{DA71289D-E422-45C0-8BB1-2BE23019723D}" presName="hierChild4" presStyleCnt="0"/>
      <dgm:spPr/>
    </dgm:pt>
    <dgm:pt modelId="{E992B14A-0BD7-4F58-8B02-FB38DBAE9090}" type="pres">
      <dgm:prSet presAssocID="{DA71289D-E422-45C0-8BB1-2BE23019723D}" presName="hierChild5" presStyleCnt="0"/>
      <dgm:spPr/>
    </dgm:pt>
    <dgm:pt modelId="{5FA1462D-10FA-4C58-AABD-5DD459D805D2}" type="pres">
      <dgm:prSet presAssocID="{24236B1D-B1FD-49B9-9D0D-2132F2083843}" presName="hierChild3" presStyleCnt="0"/>
      <dgm:spPr/>
    </dgm:pt>
  </dgm:ptLst>
  <dgm:cxnLst>
    <dgm:cxn modelId="{872B590F-E689-4410-AD58-4A0F8D354DFA}" type="presOf" srcId="{24236B1D-B1FD-49B9-9D0D-2132F2083843}" destId="{221CFB17-8F20-422D-BE99-21145874A4E3}" srcOrd="1" destOrd="0" presId="urn:microsoft.com/office/officeart/2005/8/layout/orgChart1"/>
    <dgm:cxn modelId="{7E313FA3-D24A-4E9E-98A8-B6C8A73FB28B}" type="presOf" srcId="{536EBEB4-69F2-4D22-9409-1B00000B0569}" destId="{487A84F4-065C-4A72-BA96-2431D423AF7B}" srcOrd="1" destOrd="0" presId="urn:microsoft.com/office/officeart/2005/8/layout/orgChart1"/>
    <dgm:cxn modelId="{73ED1067-B1E2-453E-A51D-AD95E3ABCB43}" srcId="{24236B1D-B1FD-49B9-9D0D-2132F2083843}" destId="{536EBEB4-69F2-4D22-9409-1B00000B0569}" srcOrd="1" destOrd="0" parTransId="{EC0B2A43-A438-4B85-AEAF-CDD01AD56384}" sibTransId="{45B99613-6DDE-46F2-8048-5E82CD66BE44}"/>
    <dgm:cxn modelId="{FBB24339-3B74-4787-94C1-C04C1BEA7C84}" type="presOf" srcId="{DA71289D-E422-45C0-8BB1-2BE23019723D}" destId="{F728D98B-0547-4B4A-9396-A3FD47C81F29}" srcOrd="0" destOrd="0" presId="urn:microsoft.com/office/officeart/2005/8/layout/orgChart1"/>
    <dgm:cxn modelId="{7F550BB7-0B84-4249-9FEE-56C6D1485B43}" srcId="{24236B1D-B1FD-49B9-9D0D-2132F2083843}" destId="{2F87F372-A68C-4CA4-BE93-779F94ED7C44}" srcOrd="0" destOrd="0" parTransId="{CC95B7B0-972D-4918-B8F5-B6A5969029A6}" sibTransId="{E6BD01B6-ABA8-4BA0-8E4C-9A1F40CB3A00}"/>
    <dgm:cxn modelId="{943F6B4D-27B2-4B65-B9CE-2FCD34EC5AAD}" type="presOf" srcId="{24236B1D-B1FD-49B9-9D0D-2132F2083843}" destId="{EB677CED-A412-4AE2-9CB7-DD96A610F732}" srcOrd="0" destOrd="0" presId="urn:microsoft.com/office/officeart/2005/8/layout/orgChart1"/>
    <dgm:cxn modelId="{03806D3A-8030-4772-9089-08D8779B94EA}" srcId="{24236B1D-B1FD-49B9-9D0D-2132F2083843}" destId="{DA71289D-E422-45C0-8BB1-2BE23019723D}" srcOrd="2" destOrd="0" parTransId="{09F1D266-3F51-475B-AF61-2A72CC179DB4}" sibTransId="{D67BD14E-AA6F-46AB-8F99-D84518E3C639}"/>
    <dgm:cxn modelId="{0ADAFBD0-27F0-4BDB-9936-A52DB224501C}" type="presOf" srcId="{536EBEB4-69F2-4D22-9409-1B00000B0569}" destId="{C903F1F5-5747-45A2-9997-B738FADB4AAD}" srcOrd="0" destOrd="0" presId="urn:microsoft.com/office/officeart/2005/8/layout/orgChart1"/>
    <dgm:cxn modelId="{AD674497-5109-4376-88FE-FC9933E30EF2}" type="presOf" srcId="{2F87F372-A68C-4CA4-BE93-779F94ED7C44}" destId="{855C1BE0-B4B0-45DC-8711-36AE9BCCEC1C}" srcOrd="1" destOrd="0" presId="urn:microsoft.com/office/officeart/2005/8/layout/orgChart1"/>
    <dgm:cxn modelId="{D388A1A3-C9EB-4EE7-9C30-1C7A879E3AC9}" type="presOf" srcId="{2F87F372-A68C-4CA4-BE93-779F94ED7C44}" destId="{3F13F8E8-6660-4D79-B08D-049FA2800D28}" srcOrd="0" destOrd="0" presId="urn:microsoft.com/office/officeart/2005/8/layout/orgChart1"/>
    <dgm:cxn modelId="{38801E1B-9F1D-40D0-B835-B69B373ECF15}" type="presOf" srcId="{EC0B2A43-A438-4B85-AEAF-CDD01AD56384}" destId="{22C21896-3310-41D6-8F42-B41CEF10A17E}" srcOrd="0" destOrd="0" presId="urn:microsoft.com/office/officeart/2005/8/layout/orgChart1"/>
    <dgm:cxn modelId="{559063CB-FED0-4245-84B5-608AE3D948F3}" type="presOf" srcId="{F771AEE9-4A65-4F28-A40A-9F042947BD0B}" destId="{3BBD6731-3C4D-41C3-93FC-7C5E11901A8F}" srcOrd="0" destOrd="0" presId="urn:microsoft.com/office/officeart/2005/8/layout/orgChart1"/>
    <dgm:cxn modelId="{3F8ADAE2-63C7-403D-B0D9-AEBC5E2E6B6E}" type="presOf" srcId="{DA71289D-E422-45C0-8BB1-2BE23019723D}" destId="{20B02C07-128D-481D-A179-57BDD91E0CFE}" srcOrd="1" destOrd="0" presId="urn:microsoft.com/office/officeart/2005/8/layout/orgChart1"/>
    <dgm:cxn modelId="{9D720C63-A1CE-4A5F-8A9B-51A425371873}" type="presOf" srcId="{09F1D266-3F51-475B-AF61-2A72CC179DB4}" destId="{28D8E43F-510D-4793-B576-ECB06C00FD62}" srcOrd="0" destOrd="0" presId="urn:microsoft.com/office/officeart/2005/8/layout/orgChart1"/>
    <dgm:cxn modelId="{5C5811EA-64DF-498B-9FBE-C47C83106550}" type="presOf" srcId="{CC95B7B0-972D-4918-B8F5-B6A5969029A6}" destId="{A407C837-482B-49D7-9027-BB81A772B810}" srcOrd="0" destOrd="0" presId="urn:microsoft.com/office/officeart/2005/8/layout/orgChart1"/>
    <dgm:cxn modelId="{8F6498D7-88A5-4A88-A238-4914A51553CB}" srcId="{F771AEE9-4A65-4F28-A40A-9F042947BD0B}" destId="{24236B1D-B1FD-49B9-9D0D-2132F2083843}" srcOrd="0" destOrd="0" parTransId="{804EB8C3-B87C-483F-A267-B4D6E667B7ED}" sibTransId="{EA11C770-A85D-46B1-8F0C-7EC47E445238}"/>
    <dgm:cxn modelId="{AD63256C-AC67-4A84-AAA0-F83C60EC6E36}" type="presParOf" srcId="{3BBD6731-3C4D-41C3-93FC-7C5E11901A8F}" destId="{22667E32-2F9B-444A-8F6F-2D62D5502388}" srcOrd="0" destOrd="0" presId="urn:microsoft.com/office/officeart/2005/8/layout/orgChart1"/>
    <dgm:cxn modelId="{AC89EF6E-690F-4502-863B-1FC989975BFE}" type="presParOf" srcId="{22667E32-2F9B-444A-8F6F-2D62D5502388}" destId="{C855C7BA-BC68-4F2E-BE93-00047501CF43}" srcOrd="0" destOrd="0" presId="urn:microsoft.com/office/officeart/2005/8/layout/orgChart1"/>
    <dgm:cxn modelId="{8E175DF8-5B08-484C-8A1C-C7E4E7775ECC}" type="presParOf" srcId="{C855C7BA-BC68-4F2E-BE93-00047501CF43}" destId="{EB677CED-A412-4AE2-9CB7-DD96A610F732}" srcOrd="0" destOrd="0" presId="urn:microsoft.com/office/officeart/2005/8/layout/orgChart1"/>
    <dgm:cxn modelId="{680FD451-8762-4FF4-AAE4-B5484C0E0D2C}" type="presParOf" srcId="{C855C7BA-BC68-4F2E-BE93-00047501CF43}" destId="{221CFB17-8F20-422D-BE99-21145874A4E3}" srcOrd="1" destOrd="0" presId="urn:microsoft.com/office/officeart/2005/8/layout/orgChart1"/>
    <dgm:cxn modelId="{6B2762DF-1926-4171-8EBB-2E6B8E59A5B5}" type="presParOf" srcId="{22667E32-2F9B-444A-8F6F-2D62D5502388}" destId="{3601CA62-772B-4D91-929C-99E88112C10D}" srcOrd="1" destOrd="0" presId="urn:microsoft.com/office/officeart/2005/8/layout/orgChart1"/>
    <dgm:cxn modelId="{88C92434-04B7-44AC-86D5-B72F294FDA7A}" type="presParOf" srcId="{3601CA62-772B-4D91-929C-99E88112C10D}" destId="{A407C837-482B-49D7-9027-BB81A772B810}" srcOrd="0" destOrd="0" presId="urn:microsoft.com/office/officeart/2005/8/layout/orgChart1"/>
    <dgm:cxn modelId="{3B549FBC-90BF-4263-8E66-C55C1E46ECBA}" type="presParOf" srcId="{3601CA62-772B-4D91-929C-99E88112C10D}" destId="{F257C2F4-7FDD-49C6-BACE-63562CF9AAB7}" srcOrd="1" destOrd="0" presId="urn:microsoft.com/office/officeart/2005/8/layout/orgChart1"/>
    <dgm:cxn modelId="{11286ABF-60FF-4241-8F97-4F79EAB9AE55}" type="presParOf" srcId="{F257C2F4-7FDD-49C6-BACE-63562CF9AAB7}" destId="{8433B739-AE5D-49FB-A3AF-C87060EE01BE}" srcOrd="0" destOrd="0" presId="urn:microsoft.com/office/officeart/2005/8/layout/orgChart1"/>
    <dgm:cxn modelId="{99BC19A4-B645-42DC-9044-331D7A02D7AE}" type="presParOf" srcId="{8433B739-AE5D-49FB-A3AF-C87060EE01BE}" destId="{3F13F8E8-6660-4D79-B08D-049FA2800D28}" srcOrd="0" destOrd="0" presId="urn:microsoft.com/office/officeart/2005/8/layout/orgChart1"/>
    <dgm:cxn modelId="{2C4B0DC4-1E9B-488D-8C0C-54EA185539EE}" type="presParOf" srcId="{8433B739-AE5D-49FB-A3AF-C87060EE01BE}" destId="{855C1BE0-B4B0-45DC-8711-36AE9BCCEC1C}" srcOrd="1" destOrd="0" presId="urn:microsoft.com/office/officeart/2005/8/layout/orgChart1"/>
    <dgm:cxn modelId="{BAA1BEC1-D3CA-4E4F-BD8E-F39C7F2E66B9}" type="presParOf" srcId="{F257C2F4-7FDD-49C6-BACE-63562CF9AAB7}" destId="{C8E052D7-19C1-4288-BE13-AB1D8272228F}" srcOrd="1" destOrd="0" presId="urn:microsoft.com/office/officeart/2005/8/layout/orgChart1"/>
    <dgm:cxn modelId="{AE2DF21D-0A30-483B-A8A3-740A23CE6961}" type="presParOf" srcId="{F257C2F4-7FDD-49C6-BACE-63562CF9AAB7}" destId="{6DCB7E99-0A2B-44B9-AE1B-E566872FFDB3}" srcOrd="2" destOrd="0" presId="urn:microsoft.com/office/officeart/2005/8/layout/orgChart1"/>
    <dgm:cxn modelId="{ED96932D-BC8E-4813-94F0-44D7152AACEB}" type="presParOf" srcId="{3601CA62-772B-4D91-929C-99E88112C10D}" destId="{22C21896-3310-41D6-8F42-B41CEF10A17E}" srcOrd="2" destOrd="0" presId="urn:microsoft.com/office/officeart/2005/8/layout/orgChart1"/>
    <dgm:cxn modelId="{6443E77E-9AF9-44B1-931B-C73056D001CC}" type="presParOf" srcId="{3601CA62-772B-4D91-929C-99E88112C10D}" destId="{3730BCF1-A421-4934-8AF1-2E57819A236A}" srcOrd="3" destOrd="0" presId="urn:microsoft.com/office/officeart/2005/8/layout/orgChart1"/>
    <dgm:cxn modelId="{4C22F938-3673-48A1-8D0D-A8911BFE8C91}" type="presParOf" srcId="{3730BCF1-A421-4934-8AF1-2E57819A236A}" destId="{515273CC-97C1-40B1-B43E-3CA324EBD4E1}" srcOrd="0" destOrd="0" presId="urn:microsoft.com/office/officeart/2005/8/layout/orgChart1"/>
    <dgm:cxn modelId="{AEA902E9-2C64-4959-B8FA-074EFA4330EC}" type="presParOf" srcId="{515273CC-97C1-40B1-B43E-3CA324EBD4E1}" destId="{C903F1F5-5747-45A2-9997-B738FADB4AAD}" srcOrd="0" destOrd="0" presId="urn:microsoft.com/office/officeart/2005/8/layout/orgChart1"/>
    <dgm:cxn modelId="{BFBF5E29-46B9-48F3-BAD1-B9999212DFEE}" type="presParOf" srcId="{515273CC-97C1-40B1-B43E-3CA324EBD4E1}" destId="{487A84F4-065C-4A72-BA96-2431D423AF7B}" srcOrd="1" destOrd="0" presId="urn:microsoft.com/office/officeart/2005/8/layout/orgChart1"/>
    <dgm:cxn modelId="{89CF4B27-8D11-42CF-B281-352496F66412}" type="presParOf" srcId="{3730BCF1-A421-4934-8AF1-2E57819A236A}" destId="{1A8EA172-7B8D-4B23-9C66-C6E7E639C0B6}" srcOrd="1" destOrd="0" presId="urn:microsoft.com/office/officeart/2005/8/layout/orgChart1"/>
    <dgm:cxn modelId="{7D15E2C5-848F-4615-A52D-3D3BC7CFAB3D}" type="presParOf" srcId="{3730BCF1-A421-4934-8AF1-2E57819A236A}" destId="{408A530B-7DF4-41C1-8D32-10C0BA676B94}" srcOrd="2" destOrd="0" presId="urn:microsoft.com/office/officeart/2005/8/layout/orgChart1"/>
    <dgm:cxn modelId="{210E17AF-D833-4175-AA28-1BC2D40DE752}" type="presParOf" srcId="{3601CA62-772B-4D91-929C-99E88112C10D}" destId="{28D8E43F-510D-4793-B576-ECB06C00FD62}" srcOrd="4" destOrd="0" presId="urn:microsoft.com/office/officeart/2005/8/layout/orgChart1"/>
    <dgm:cxn modelId="{DB2AEB92-C0DF-42D2-B451-A6EBB026E125}" type="presParOf" srcId="{3601CA62-772B-4D91-929C-99E88112C10D}" destId="{32AE824C-A986-4C80-B0B3-C45FF4DAE021}" srcOrd="5" destOrd="0" presId="urn:microsoft.com/office/officeart/2005/8/layout/orgChart1"/>
    <dgm:cxn modelId="{EB365929-E0B0-4432-B0BB-AB80B9E2DE23}" type="presParOf" srcId="{32AE824C-A986-4C80-B0B3-C45FF4DAE021}" destId="{1E647A1B-00D8-4328-8CE1-DC55B5133AE5}" srcOrd="0" destOrd="0" presId="urn:microsoft.com/office/officeart/2005/8/layout/orgChart1"/>
    <dgm:cxn modelId="{28EDFFB7-72A3-4A7D-A06F-D5C953CA11CD}" type="presParOf" srcId="{1E647A1B-00D8-4328-8CE1-DC55B5133AE5}" destId="{F728D98B-0547-4B4A-9396-A3FD47C81F29}" srcOrd="0" destOrd="0" presId="urn:microsoft.com/office/officeart/2005/8/layout/orgChart1"/>
    <dgm:cxn modelId="{DCC1C1BB-E446-4F74-BA7C-BE262C0E129E}" type="presParOf" srcId="{1E647A1B-00D8-4328-8CE1-DC55B5133AE5}" destId="{20B02C07-128D-481D-A179-57BDD91E0CFE}" srcOrd="1" destOrd="0" presId="urn:microsoft.com/office/officeart/2005/8/layout/orgChart1"/>
    <dgm:cxn modelId="{00C3904F-307C-4AC9-9C7C-5CF6BAC8AF66}" type="presParOf" srcId="{32AE824C-A986-4C80-B0B3-C45FF4DAE021}" destId="{D9E7B74C-5938-4532-BF10-0C20C3C1FD07}" srcOrd="1" destOrd="0" presId="urn:microsoft.com/office/officeart/2005/8/layout/orgChart1"/>
    <dgm:cxn modelId="{85C149B2-CF36-4D75-9D9F-67530939A005}" type="presParOf" srcId="{32AE824C-A986-4C80-B0B3-C45FF4DAE021}" destId="{E992B14A-0BD7-4F58-8B02-FB38DBAE9090}" srcOrd="2" destOrd="0" presId="urn:microsoft.com/office/officeart/2005/8/layout/orgChart1"/>
    <dgm:cxn modelId="{BDA9C292-84BA-4DA1-824F-AC1D53CD0AE9}" type="presParOf" srcId="{22667E32-2F9B-444A-8F6F-2D62D5502388}" destId="{5FA1462D-10FA-4C58-AABD-5DD459D805D2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xmlns="" relId="rId4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BD834CA-8DA1-4A1A-8F77-4E9E6D1BD488}" type="doc">
      <dgm:prSet loTypeId="urn:microsoft.com/office/officeart/2005/8/layout/cycle4#1" loCatId="relationship" qsTypeId="urn:microsoft.com/office/officeart/2005/8/quickstyle/3d3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D4B09249-DFA5-4455-9870-8EB1F433538D}">
      <dgm:prSet phldrT="[Текст]" custT="1"/>
      <dgm:spPr/>
      <dgm:t>
        <a:bodyPr/>
        <a:lstStyle/>
        <a:p>
          <a:r>
            <a:rPr lang="ru-RU" sz="1200"/>
            <a:t>ДОО</a:t>
          </a:r>
        </a:p>
      </dgm:t>
    </dgm:pt>
    <dgm:pt modelId="{3E200BD9-E8D0-4692-B353-904B8D4C14CD}" type="parTrans" cxnId="{6214242F-6D09-4812-AD8E-1F2F3591B7F1}">
      <dgm:prSet/>
      <dgm:spPr/>
      <dgm:t>
        <a:bodyPr/>
        <a:lstStyle/>
        <a:p>
          <a:endParaRPr lang="ru-RU"/>
        </a:p>
      </dgm:t>
    </dgm:pt>
    <dgm:pt modelId="{C7255EAF-2B72-4D67-907B-D4E164600B8E}" type="sibTrans" cxnId="{6214242F-6D09-4812-AD8E-1F2F3591B7F1}">
      <dgm:prSet/>
      <dgm:spPr/>
      <dgm:t>
        <a:bodyPr/>
        <a:lstStyle/>
        <a:p>
          <a:endParaRPr lang="ru-RU"/>
        </a:p>
      </dgm:t>
    </dgm:pt>
    <dgm:pt modelId="{D6FA68C1-4258-47AD-850E-33F9AD6E8F6A}">
      <dgm:prSet phldrT="[Текст]" custT="1"/>
      <dgm:spPr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path path="circle">
            <a:fillToRect l="100000" t="100000"/>
          </a:path>
          <a:tileRect r="-100000" b="-100000"/>
        </a:gradFill>
      </dgm:spPr>
      <dgm:t>
        <a:bodyPr/>
        <a:lstStyle/>
        <a:p>
          <a:r>
            <a:rPr lang="ru-RU" sz="1200"/>
            <a:t>МДОУ № 79</a:t>
          </a:r>
        </a:p>
      </dgm:t>
    </dgm:pt>
    <dgm:pt modelId="{986114BC-8660-417C-A256-054087FDF95D}" type="parTrans" cxnId="{08A7520D-7842-41A5-BDFB-5C680829BB78}">
      <dgm:prSet/>
      <dgm:spPr/>
      <dgm:t>
        <a:bodyPr/>
        <a:lstStyle/>
        <a:p>
          <a:endParaRPr lang="ru-RU"/>
        </a:p>
      </dgm:t>
    </dgm:pt>
    <dgm:pt modelId="{956C8A18-9074-4336-BF35-059EADE8C1D0}" type="sibTrans" cxnId="{08A7520D-7842-41A5-BDFB-5C680829BB78}">
      <dgm:prSet/>
      <dgm:spPr/>
      <dgm:t>
        <a:bodyPr/>
        <a:lstStyle/>
        <a:p>
          <a:endParaRPr lang="ru-RU"/>
        </a:p>
      </dgm:t>
    </dgm:pt>
    <dgm:pt modelId="{41BB6CC8-61E1-4CF8-964A-90C7F4C02C0E}">
      <dgm:prSet phldrT="[Текст]" custT="1"/>
      <dgm:spPr/>
      <dgm:t>
        <a:bodyPr/>
        <a:lstStyle/>
        <a:p>
          <a:r>
            <a:rPr lang="ru-RU" sz="1200"/>
            <a:t>ООО</a:t>
          </a:r>
        </a:p>
      </dgm:t>
    </dgm:pt>
    <dgm:pt modelId="{B058707B-01C2-4AC2-8213-0A7D1C28CA06}" type="parTrans" cxnId="{1A001EFB-02D6-4710-A81A-51D1B57372E2}">
      <dgm:prSet/>
      <dgm:spPr/>
      <dgm:t>
        <a:bodyPr/>
        <a:lstStyle/>
        <a:p>
          <a:endParaRPr lang="ru-RU"/>
        </a:p>
      </dgm:t>
    </dgm:pt>
    <dgm:pt modelId="{9A87900E-CB7F-4770-B319-4A88A7A699E4}" type="sibTrans" cxnId="{1A001EFB-02D6-4710-A81A-51D1B57372E2}">
      <dgm:prSet/>
      <dgm:spPr/>
      <dgm:t>
        <a:bodyPr/>
        <a:lstStyle/>
        <a:p>
          <a:endParaRPr lang="ru-RU"/>
        </a:p>
      </dgm:t>
    </dgm:pt>
    <dgm:pt modelId="{89F0458B-BF1D-44C5-A788-BDE8E5DFE375}">
      <dgm:prSet phldrT="[Текст]" custT="1"/>
      <dgm:spPr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lin ang="10800000" scaled="1"/>
          <a:tileRect/>
        </a:gradFill>
      </dgm:spPr>
      <dgm:t>
        <a:bodyPr/>
        <a:lstStyle/>
        <a:p>
          <a:endParaRPr lang="ru-RU" sz="1200"/>
        </a:p>
      </dgm:t>
    </dgm:pt>
    <dgm:pt modelId="{2BCE1972-57BE-463F-83B3-337CDD3B676F}" type="parTrans" cxnId="{F454ABE7-F5F8-47AE-B218-D61DE7848CE9}">
      <dgm:prSet/>
      <dgm:spPr/>
      <dgm:t>
        <a:bodyPr/>
        <a:lstStyle/>
        <a:p>
          <a:endParaRPr lang="ru-RU"/>
        </a:p>
      </dgm:t>
    </dgm:pt>
    <dgm:pt modelId="{BE2E1F29-DA7D-4798-967F-50FF8EF7701E}" type="sibTrans" cxnId="{F454ABE7-F5F8-47AE-B218-D61DE7848CE9}">
      <dgm:prSet/>
      <dgm:spPr/>
      <dgm:t>
        <a:bodyPr/>
        <a:lstStyle/>
        <a:p>
          <a:endParaRPr lang="ru-RU"/>
        </a:p>
      </dgm:t>
    </dgm:pt>
    <dgm:pt modelId="{E08C2AD8-7835-4733-B0CF-4769B415F971}">
      <dgm:prSet phldrT="[Текст]" custT="1"/>
      <dgm:spPr/>
      <dgm:t>
        <a:bodyPr/>
        <a:lstStyle/>
        <a:p>
          <a:r>
            <a:rPr lang="ru-RU" sz="1200"/>
            <a:t>Муниципалитеты</a:t>
          </a:r>
        </a:p>
      </dgm:t>
    </dgm:pt>
    <dgm:pt modelId="{7412D811-4068-40E6-BAFD-7FF2E9421748}" type="parTrans" cxnId="{A43AB0AF-F467-4531-A9A0-B546C9F37273}">
      <dgm:prSet/>
      <dgm:spPr/>
      <dgm:t>
        <a:bodyPr/>
        <a:lstStyle/>
        <a:p>
          <a:endParaRPr lang="ru-RU"/>
        </a:p>
      </dgm:t>
    </dgm:pt>
    <dgm:pt modelId="{0C8540CC-A7F8-40A2-B84A-EC3D2BC370BF}" type="sibTrans" cxnId="{A43AB0AF-F467-4531-A9A0-B546C9F37273}">
      <dgm:prSet/>
      <dgm:spPr/>
      <dgm:t>
        <a:bodyPr/>
        <a:lstStyle/>
        <a:p>
          <a:endParaRPr lang="ru-RU"/>
        </a:p>
      </dgm:t>
    </dgm:pt>
    <dgm:pt modelId="{F847F90E-7F5B-4B75-94CB-046484BD2A8D}">
      <dgm:prSet phldrT="[Текст]" custT="1"/>
      <dgm:spPr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lin ang="10800000" scaled="1"/>
          <a:tileRect/>
        </a:gradFill>
      </dgm:spPr>
      <dgm:t>
        <a:bodyPr/>
        <a:lstStyle/>
        <a:p>
          <a:r>
            <a:rPr lang="ru-RU" sz="1200"/>
            <a:t>город -курорт Сочи</a:t>
          </a:r>
        </a:p>
      </dgm:t>
    </dgm:pt>
    <dgm:pt modelId="{8DF1AAA4-1A2B-4BBB-8FB3-35BED12CC878}" type="parTrans" cxnId="{6D05204E-72E5-4CFB-8DD9-4DDDD9B11CF6}">
      <dgm:prSet/>
      <dgm:spPr/>
      <dgm:t>
        <a:bodyPr/>
        <a:lstStyle/>
        <a:p>
          <a:endParaRPr lang="ru-RU"/>
        </a:p>
      </dgm:t>
    </dgm:pt>
    <dgm:pt modelId="{32CBDA70-29E5-432A-A470-2ECB1ED91E0F}" type="sibTrans" cxnId="{6D05204E-72E5-4CFB-8DD9-4DDDD9B11CF6}">
      <dgm:prSet/>
      <dgm:spPr/>
      <dgm:t>
        <a:bodyPr/>
        <a:lstStyle/>
        <a:p>
          <a:endParaRPr lang="ru-RU"/>
        </a:p>
      </dgm:t>
    </dgm:pt>
    <dgm:pt modelId="{AC38BE03-FB13-419C-81DD-41A41810748D}">
      <dgm:prSet phldrT="[Текст]" custT="1"/>
      <dgm:spPr/>
      <dgm:t>
        <a:bodyPr/>
        <a:lstStyle/>
        <a:p>
          <a:r>
            <a:rPr lang="ru-RU" sz="1200"/>
            <a:t>СОШ</a:t>
          </a:r>
        </a:p>
      </dgm:t>
    </dgm:pt>
    <dgm:pt modelId="{7961E039-BA41-4C7E-BF1C-4A9B6856DCED}" type="parTrans" cxnId="{89B05767-9910-4952-8105-F20A1C4AE8C0}">
      <dgm:prSet/>
      <dgm:spPr/>
      <dgm:t>
        <a:bodyPr/>
        <a:lstStyle/>
        <a:p>
          <a:endParaRPr lang="ru-RU"/>
        </a:p>
      </dgm:t>
    </dgm:pt>
    <dgm:pt modelId="{0CFDB27A-24C0-4143-9A0B-E7E25D24BB60}" type="sibTrans" cxnId="{89B05767-9910-4952-8105-F20A1C4AE8C0}">
      <dgm:prSet/>
      <dgm:spPr/>
      <dgm:t>
        <a:bodyPr/>
        <a:lstStyle/>
        <a:p>
          <a:endParaRPr lang="ru-RU"/>
        </a:p>
      </dgm:t>
    </dgm:pt>
    <dgm:pt modelId="{4D00E1F0-B6B5-4F08-87B3-6C9B5038BC15}">
      <dgm:prSet phldrT="[Текст]" custT="1"/>
      <dgm:spPr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lin ang="0" scaled="1"/>
          <a:tileRect/>
        </a:gradFill>
      </dgm:spPr>
      <dgm:t>
        <a:bodyPr/>
        <a:lstStyle/>
        <a:p>
          <a:endParaRPr lang="ru-RU" sz="1200"/>
        </a:p>
      </dgm:t>
    </dgm:pt>
    <dgm:pt modelId="{701A44DF-5850-40E0-B723-7BF493E49764}" type="parTrans" cxnId="{F1F78F81-D708-4843-9267-A945D0B83222}">
      <dgm:prSet/>
      <dgm:spPr/>
      <dgm:t>
        <a:bodyPr/>
        <a:lstStyle/>
        <a:p>
          <a:endParaRPr lang="ru-RU"/>
        </a:p>
      </dgm:t>
    </dgm:pt>
    <dgm:pt modelId="{99B3255F-87B4-4AAB-884D-112F019A5FFB}" type="sibTrans" cxnId="{F1F78F81-D708-4843-9267-A945D0B83222}">
      <dgm:prSet/>
      <dgm:spPr/>
      <dgm:t>
        <a:bodyPr/>
        <a:lstStyle/>
        <a:p>
          <a:endParaRPr lang="ru-RU"/>
        </a:p>
      </dgm:t>
    </dgm:pt>
    <dgm:pt modelId="{A31697E5-5172-4594-A8BD-2BBDA3D5DCA1}">
      <dgm:prSet phldrT="[Текст]" custT="1"/>
      <dgm:spPr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path path="circle">
            <a:fillToRect l="100000" t="100000"/>
          </a:path>
          <a:tileRect r="-100000" b="-100000"/>
        </a:gradFill>
      </dgm:spPr>
      <dgm:t>
        <a:bodyPr/>
        <a:lstStyle/>
        <a:p>
          <a:r>
            <a:rPr lang="ru-RU" sz="1200"/>
            <a:t>МДОБУ № 125</a:t>
          </a:r>
        </a:p>
      </dgm:t>
    </dgm:pt>
    <dgm:pt modelId="{E7770CA2-33E6-408F-85DB-0B2C65606A92}" type="parTrans" cxnId="{8A9901B2-E34E-431A-BCE5-A12E0F94A248}">
      <dgm:prSet/>
      <dgm:spPr/>
      <dgm:t>
        <a:bodyPr/>
        <a:lstStyle/>
        <a:p>
          <a:endParaRPr lang="ru-RU"/>
        </a:p>
      </dgm:t>
    </dgm:pt>
    <dgm:pt modelId="{6560B2EA-5F26-44E0-BC42-90A9A8792366}" type="sibTrans" cxnId="{8A9901B2-E34E-431A-BCE5-A12E0F94A248}">
      <dgm:prSet/>
      <dgm:spPr/>
      <dgm:t>
        <a:bodyPr/>
        <a:lstStyle/>
        <a:p>
          <a:endParaRPr lang="ru-RU"/>
        </a:p>
      </dgm:t>
    </dgm:pt>
    <dgm:pt modelId="{6FF8C3EC-3214-48B9-ABC5-90F8A8F6D7B5}">
      <dgm:prSet phldrT="[Текст]" custT="1"/>
      <dgm:spPr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path path="circle">
            <a:fillToRect l="100000" t="100000"/>
          </a:path>
          <a:tileRect r="-100000" b="-100000"/>
        </a:gradFill>
      </dgm:spPr>
      <dgm:t>
        <a:bodyPr/>
        <a:lstStyle/>
        <a:p>
          <a:r>
            <a:rPr lang="ru-RU" sz="1200"/>
            <a:t>МДОУ № 120</a:t>
          </a:r>
        </a:p>
      </dgm:t>
    </dgm:pt>
    <dgm:pt modelId="{946B5B80-F335-44FB-83AB-C58F24CCDEBF}" type="parTrans" cxnId="{3CD3BCF4-5D76-4401-9E80-002B87B63532}">
      <dgm:prSet/>
      <dgm:spPr/>
      <dgm:t>
        <a:bodyPr/>
        <a:lstStyle/>
        <a:p>
          <a:endParaRPr lang="ru-RU"/>
        </a:p>
      </dgm:t>
    </dgm:pt>
    <dgm:pt modelId="{9F2FD7B2-DD67-40A3-B04E-DAC6DCA9D9C3}" type="sibTrans" cxnId="{3CD3BCF4-5D76-4401-9E80-002B87B63532}">
      <dgm:prSet/>
      <dgm:spPr/>
      <dgm:t>
        <a:bodyPr/>
        <a:lstStyle/>
        <a:p>
          <a:endParaRPr lang="ru-RU"/>
        </a:p>
      </dgm:t>
    </dgm:pt>
    <dgm:pt modelId="{CCB4019C-D0BC-4155-B1C4-CC1ADBF14351}">
      <dgm:prSet phldrT="[Текст]" custT="1"/>
      <dgm:spPr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lin ang="0" scaled="1"/>
          <a:tileRect/>
        </a:gradFill>
      </dgm:spPr>
      <dgm:t>
        <a:bodyPr/>
        <a:lstStyle/>
        <a:p>
          <a:endParaRPr lang="ru-RU" sz="1200"/>
        </a:p>
      </dgm:t>
    </dgm:pt>
    <dgm:pt modelId="{4BE4DABC-2CB1-4772-A38A-008ADBC4CFB3}" type="parTrans" cxnId="{7CA826D4-E32B-4A8A-BFC9-B15C8D6289CF}">
      <dgm:prSet/>
      <dgm:spPr/>
      <dgm:t>
        <a:bodyPr/>
        <a:lstStyle/>
        <a:p>
          <a:endParaRPr lang="ru-RU"/>
        </a:p>
      </dgm:t>
    </dgm:pt>
    <dgm:pt modelId="{AF102F6F-E4B9-4807-A37C-9C53E45C6C42}" type="sibTrans" cxnId="{7CA826D4-E32B-4A8A-BFC9-B15C8D6289CF}">
      <dgm:prSet/>
      <dgm:spPr/>
      <dgm:t>
        <a:bodyPr/>
        <a:lstStyle/>
        <a:p>
          <a:endParaRPr lang="ru-RU"/>
        </a:p>
      </dgm:t>
    </dgm:pt>
    <dgm:pt modelId="{405CACC3-F4DA-4C5E-A5F7-749D2BC4AE4C}">
      <dgm:prSet phldrT="[Текст]" custT="1"/>
      <dgm:spPr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lin ang="10800000" scaled="1"/>
          <a:tileRect/>
        </a:gradFill>
      </dgm:spPr>
      <dgm:t>
        <a:bodyPr/>
        <a:lstStyle/>
        <a:p>
          <a:r>
            <a:rPr lang="ru-RU" sz="1200"/>
            <a:t>г.Москва</a:t>
          </a:r>
        </a:p>
      </dgm:t>
    </dgm:pt>
    <dgm:pt modelId="{754A7FE6-3BA0-46E9-B6F8-24C8ACC9C2AC}" type="parTrans" cxnId="{3C78E0A9-B0A0-4998-B92F-52D1EC4B7D19}">
      <dgm:prSet/>
      <dgm:spPr/>
      <dgm:t>
        <a:bodyPr/>
        <a:lstStyle/>
        <a:p>
          <a:endParaRPr lang="ru-RU"/>
        </a:p>
      </dgm:t>
    </dgm:pt>
    <dgm:pt modelId="{56DF08D5-5A80-4F0C-BEC6-7738E61D2613}" type="sibTrans" cxnId="{3C78E0A9-B0A0-4998-B92F-52D1EC4B7D19}">
      <dgm:prSet/>
      <dgm:spPr/>
      <dgm:t>
        <a:bodyPr/>
        <a:lstStyle/>
        <a:p>
          <a:endParaRPr lang="ru-RU"/>
        </a:p>
      </dgm:t>
    </dgm:pt>
    <dgm:pt modelId="{B9841017-938D-476D-9194-F58DCA16C055}">
      <dgm:prSet phldrT="[Текст]" custT="1"/>
      <dgm:spPr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path path="circle">
            <a:fillToRect l="100000" t="100000"/>
          </a:path>
          <a:tileRect r="-100000" b="-100000"/>
        </a:gradFill>
      </dgm:spPr>
      <dgm:t>
        <a:bodyPr/>
        <a:lstStyle/>
        <a:p>
          <a:r>
            <a:rPr lang="ru-RU" sz="1200"/>
            <a:t>МДОБУ № 34</a:t>
          </a:r>
        </a:p>
      </dgm:t>
    </dgm:pt>
    <dgm:pt modelId="{04B1104C-4C37-4197-9A68-30C418B77EA5}" type="parTrans" cxnId="{CFEC9339-889B-4A1F-BE8B-A7C34D929822}">
      <dgm:prSet/>
      <dgm:spPr/>
      <dgm:t>
        <a:bodyPr/>
        <a:lstStyle/>
        <a:p>
          <a:endParaRPr lang="ru-RU"/>
        </a:p>
      </dgm:t>
    </dgm:pt>
    <dgm:pt modelId="{69A0A14B-BF99-4B68-8100-826766BBD29A}" type="sibTrans" cxnId="{CFEC9339-889B-4A1F-BE8B-A7C34D929822}">
      <dgm:prSet/>
      <dgm:spPr/>
      <dgm:t>
        <a:bodyPr/>
        <a:lstStyle/>
        <a:p>
          <a:endParaRPr lang="ru-RU"/>
        </a:p>
      </dgm:t>
    </dgm:pt>
    <dgm:pt modelId="{36AAF1B4-746F-4301-B9E1-AB1601B928E5}">
      <dgm:prSet phldrT="[Текст]" custT="1"/>
      <dgm:spPr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path path="circle">
            <a:fillToRect l="100000" t="100000"/>
          </a:path>
          <a:tileRect r="-100000" b="-100000"/>
        </a:gradFill>
      </dgm:spPr>
      <dgm:t>
        <a:bodyPr/>
        <a:lstStyle/>
        <a:p>
          <a:r>
            <a:rPr lang="ru-RU" sz="1200"/>
            <a:t>МДОУ № 45</a:t>
          </a:r>
        </a:p>
      </dgm:t>
    </dgm:pt>
    <dgm:pt modelId="{732511C4-9CAD-428F-8C16-807EF5EA57E1}" type="parTrans" cxnId="{74552A8E-8C0B-4424-B379-F229AACBFD7B}">
      <dgm:prSet/>
      <dgm:spPr/>
      <dgm:t>
        <a:bodyPr/>
        <a:lstStyle/>
        <a:p>
          <a:endParaRPr lang="ru-RU"/>
        </a:p>
      </dgm:t>
    </dgm:pt>
    <dgm:pt modelId="{3D853C1A-C91C-4993-B2EA-3764DAE9075A}" type="sibTrans" cxnId="{74552A8E-8C0B-4424-B379-F229AACBFD7B}">
      <dgm:prSet/>
      <dgm:spPr/>
      <dgm:t>
        <a:bodyPr/>
        <a:lstStyle/>
        <a:p>
          <a:endParaRPr lang="ru-RU"/>
        </a:p>
      </dgm:t>
    </dgm:pt>
    <dgm:pt modelId="{8CE6A406-FFC4-43DF-B5FA-38FE15BA75D9}">
      <dgm:prSet phldrT="[Текст]" custT="1"/>
      <dgm:spPr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path path="circle">
            <a:fillToRect l="100000" t="100000"/>
          </a:path>
          <a:tileRect r="-100000" b="-100000"/>
        </a:gradFill>
      </dgm:spPr>
      <dgm:t>
        <a:bodyPr/>
        <a:lstStyle/>
        <a:p>
          <a:r>
            <a:rPr lang="ru-RU" sz="1200"/>
            <a:t>МДОБУ № 40</a:t>
          </a:r>
        </a:p>
      </dgm:t>
    </dgm:pt>
    <dgm:pt modelId="{D436D2C1-1107-422B-8B76-30DE36AD5E5D}" type="parTrans" cxnId="{CF9098F5-2CF6-4B9A-AEE9-F3F5095A46A3}">
      <dgm:prSet/>
      <dgm:spPr/>
      <dgm:t>
        <a:bodyPr/>
        <a:lstStyle/>
        <a:p>
          <a:endParaRPr lang="ru-RU"/>
        </a:p>
      </dgm:t>
    </dgm:pt>
    <dgm:pt modelId="{2CA0DD06-49A1-44DE-9F50-7B319B9D84A6}" type="sibTrans" cxnId="{CF9098F5-2CF6-4B9A-AEE9-F3F5095A46A3}">
      <dgm:prSet/>
      <dgm:spPr/>
      <dgm:t>
        <a:bodyPr/>
        <a:lstStyle/>
        <a:p>
          <a:endParaRPr lang="ru-RU"/>
        </a:p>
      </dgm:t>
    </dgm:pt>
    <dgm:pt modelId="{50C94211-910F-4834-AEAA-1B6AFAA86E72}">
      <dgm:prSet phldrT="[Текст]" custT="1"/>
      <dgm:spPr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path path="circle">
            <a:fillToRect l="100000" t="100000"/>
          </a:path>
          <a:tileRect r="-100000" b="-100000"/>
        </a:gradFill>
      </dgm:spPr>
      <dgm:t>
        <a:bodyPr/>
        <a:lstStyle/>
        <a:p>
          <a:r>
            <a:rPr lang="ru-RU" sz="1200"/>
            <a:t>МДОБУ № 69</a:t>
          </a:r>
        </a:p>
      </dgm:t>
    </dgm:pt>
    <dgm:pt modelId="{6216CB80-7093-4C86-8DE7-264D6B50D7EC}" type="parTrans" cxnId="{FADCA64E-3685-4DC9-A1D4-9CBA136F2ACF}">
      <dgm:prSet/>
      <dgm:spPr/>
      <dgm:t>
        <a:bodyPr/>
        <a:lstStyle/>
        <a:p>
          <a:endParaRPr lang="ru-RU"/>
        </a:p>
      </dgm:t>
    </dgm:pt>
    <dgm:pt modelId="{E59583EC-4A77-495F-8932-686F8D97D95D}" type="sibTrans" cxnId="{FADCA64E-3685-4DC9-A1D4-9CBA136F2ACF}">
      <dgm:prSet/>
      <dgm:spPr/>
      <dgm:t>
        <a:bodyPr/>
        <a:lstStyle/>
        <a:p>
          <a:endParaRPr lang="ru-RU"/>
        </a:p>
      </dgm:t>
    </dgm:pt>
    <dgm:pt modelId="{6D292CDF-87D1-4B0C-A0D8-A8A39978F33C}">
      <dgm:prSet phldrT="[Текст]" custT="1"/>
      <dgm:spPr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path path="circle">
            <a:fillToRect l="100000" t="100000"/>
          </a:path>
          <a:tileRect r="-100000" b="-100000"/>
        </a:gradFill>
      </dgm:spPr>
      <dgm:t>
        <a:bodyPr/>
        <a:lstStyle/>
        <a:p>
          <a:endParaRPr lang="ru-RU" sz="1200"/>
        </a:p>
      </dgm:t>
    </dgm:pt>
    <dgm:pt modelId="{E70281FB-6D09-4A3D-9628-717FF53D7A5B}" type="parTrans" cxnId="{2A298706-C884-4C08-80CB-5F6456ED56B0}">
      <dgm:prSet/>
      <dgm:spPr/>
      <dgm:t>
        <a:bodyPr/>
        <a:lstStyle/>
        <a:p>
          <a:endParaRPr lang="ru-RU"/>
        </a:p>
      </dgm:t>
    </dgm:pt>
    <dgm:pt modelId="{1B5AA03C-56A7-4157-838F-1DBC476C295F}" type="sibTrans" cxnId="{2A298706-C884-4C08-80CB-5F6456ED56B0}">
      <dgm:prSet/>
      <dgm:spPr/>
      <dgm:t>
        <a:bodyPr/>
        <a:lstStyle/>
        <a:p>
          <a:endParaRPr lang="ru-RU"/>
        </a:p>
      </dgm:t>
    </dgm:pt>
    <dgm:pt modelId="{23B4233C-4FCC-4725-8A50-A433AA58AEDE}">
      <dgm:prSet phldrT="[Текст]" custT="1"/>
      <dgm:spPr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path path="circle">
            <a:fillToRect l="100000" t="100000"/>
          </a:path>
          <a:tileRect r="-100000" b="-100000"/>
        </a:gradFill>
      </dgm:spPr>
      <dgm:t>
        <a:bodyPr/>
        <a:lstStyle/>
        <a:p>
          <a:r>
            <a:rPr lang="ru-RU" sz="1200"/>
            <a:t>МДОБУ № 105</a:t>
          </a:r>
        </a:p>
      </dgm:t>
    </dgm:pt>
    <dgm:pt modelId="{6D4DC279-5BDF-401B-ADB5-E5B626DC208B}" type="parTrans" cxnId="{775ECFAB-0F0F-491A-A99B-0B200C93FE82}">
      <dgm:prSet/>
      <dgm:spPr/>
      <dgm:t>
        <a:bodyPr/>
        <a:lstStyle/>
        <a:p>
          <a:endParaRPr lang="ru-RU"/>
        </a:p>
      </dgm:t>
    </dgm:pt>
    <dgm:pt modelId="{5F92DB94-7521-4E5A-995B-8A792683CFB0}" type="sibTrans" cxnId="{775ECFAB-0F0F-491A-A99B-0B200C93FE82}">
      <dgm:prSet/>
      <dgm:spPr/>
      <dgm:t>
        <a:bodyPr/>
        <a:lstStyle/>
        <a:p>
          <a:endParaRPr lang="ru-RU"/>
        </a:p>
      </dgm:t>
    </dgm:pt>
    <dgm:pt modelId="{4D9029A3-5787-40EC-A6F1-F0FA8085131B}">
      <dgm:prSet phldrT="[Текст]" custT="1"/>
      <dgm:spPr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path path="circle">
            <a:fillToRect l="100000" t="100000"/>
          </a:path>
          <a:tileRect r="-100000" b="-100000"/>
        </a:gradFill>
      </dgm:spPr>
      <dgm:t>
        <a:bodyPr/>
        <a:lstStyle/>
        <a:p>
          <a:r>
            <a:rPr lang="ru-RU" sz="1200"/>
            <a:t>МДОУ № 136</a:t>
          </a:r>
        </a:p>
      </dgm:t>
    </dgm:pt>
    <dgm:pt modelId="{D01088BF-E864-4535-9F73-469C514D9CB4}" type="parTrans" cxnId="{97ED0565-60DD-47E3-B849-1B55B464BC04}">
      <dgm:prSet/>
      <dgm:spPr/>
      <dgm:t>
        <a:bodyPr/>
        <a:lstStyle/>
        <a:p>
          <a:endParaRPr lang="ru-RU"/>
        </a:p>
      </dgm:t>
    </dgm:pt>
    <dgm:pt modelId="{480CC01C-5997-4CAA-BF55-BDB075A7C43F}" type="sibTrans" cxnId="{97ED0565-60DD-47E3-B849-1B55B464BC04}">
      <dgm:prSet/>
      <dgm:spPr/>
      <dgm:t>
        <a:bodyPr/>
        <a:lstStyle/>
        <a:p>
          <a:endParaRPr lang="ru-RU"/>
        </a:p>
      </dgm:t>
    </dgm:pt>
    <dgm:pt modelId="{6C464F88-E2FF-4D11-B9B0-447C03FE5C31}">
      <dgm:prSet phldrT="[Текст]" custT="1"/>
      <dgm:spPr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path path="circle">
            <a:fillToRect l="100000" t="100000"/>
          </a:path>
          <a:tileRect r="-100000" b="-100000"/>
        </a:gradFill>
      </dgm:spPr>
      <dgm:t>
        <a:bodyPr/>
        <a:lstStyle/>
        <a:p>
          <a:r>
            <a:rPr lang="ru-RU" sz="1200"/>
            <a:t>МДОБУ № 69</a:t>
          </a:r>
        </a:p>
      </dgm:t>
    </dgm:pt>
    <dgm:pt modelId="{2A802BB6-31DB-4C68-9AF0-BCB45F26CBAA}" type="parTrans" cxnId="{BCDA8E05-A4D5-4E12-AD23-F286910A888B}">
      <dgm:prSet/>
      <dgm:spPr/>
      <dgm:t>
        <a:bodyPr/>
        <a:lstStyle/>
        <a:p>
          <a:endParaRPr lang="ru-RU"/>
        </a:p>
      </dgm:t>
    </dgm:pt>
    <dgm:pt modelId="{85A4466A-88C4-45A3-BB32-0B2D09375FE8}" type="sibTrans" cxnId="{BCDA8E05-A4D5-4E12-AD23-F286910A888B}">
      <dgm:prSet/>
      <dgm:spPr/>
      <dgm:t>
        <a:bodyPr/>
        <a:lstStyle/>
        <a:p>
          <a:endParaRPr lang="ru-RU"/>
        </a:p>
      </dgm:t>
    </dgm:pt>
    <dgm:pt modelId="{B59BCB4A-25B2-4096-938C-348A22A5206F}">
      <dgm:prSet phldrT="[Текст]" custT="1"/>
      <dgm:spPr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lin ang="10800000" scaled="1"/>
          <a:tileRect/>
        </a:gradFill>
      </dgm:spPr>
      <dgm:t>
        <a:bodyPr/>
        <a:lstStyle/>
        <a:p>
          <a:r>
            <a:rPr lang="ru-RU" sz="1200"/>
            <a:t>ООО "Включи"</a:t>
          </a:r>
        </a:p>
      </dgm:t>
    </dgm:pt>
    <dgm:pt modelId="{01F55243-43A2-4C91-95E7-AD4AA9C9218E}" type="parTrans" cxnId="{F838E021-AA4C-4C67-B0F0-B5A48A80461E}">
      <dgm:prSet/>
      <dgm:spPr/>
      <dgm:t>
        <a:bodyPr/>
        <a:lstStyle/>
        <a:p>
          <a:endParaRPr lang="ru-RU"/>
        </a:p>
      </dgm:t>
    </dgm:pt>
    <dgm:pt modelId="{D2A87CE8-ADC6-414E-9CA7-F10F03E0BEBB}" type="sibTrans" cxnId="{F838E021-AA4C-4C67-B0F0-B5A48A80461E}">
      <dgm:prSet/>
      <dgm:spPr/>
      <dgm:t>
        <a:bodyPr/>
        <a:lstStyle/>
        <a:p>
          <a:endParaRPr lang="ru-RU"/>
        </a:p>
      </dgm:t>
    </dgm:pt>
    <dgm:pt modelId="{18F1B7E7-C596-42EC-92C1-789F515C59A2}">
      <dgm:prSet custT="1"/>
      <dgm:spPr/>
      <dgm:t>
        <a:bodyPr/>
        <a:lstStyle/>
        <a:p>
          <a:r>
            <a:rPr lang="ru-RU" sz="1200"/>
            <a:t>ООО Учебный центр "Моя Планета"</a:t>
          </a:r>
        </a:p>
      </dgm:t>
    </dgm:pt>
    <dgm:pt modelId="{BD2F10A1-000B-4D2F-A556-06A66FCFDFD4}" type="parTrans" cxnId="{0379563C-8D10-4B81-BD03-657082302508}">
      <dgm:prSet/>
      <dgm:spPr/>
      <dgm:t>
        <a:bodyPr/>
        <a:lstStyle/>
        <a:p>
          <a:endParaRPr lang="ru-RU"/>
        </a:p>
      </dgm:t>
    </dgm:pt>
    <dgm:pt modelId="{AB0950EA-48B7-4DD4-9A00-26152BB1782D}" type="sibTrans" cxnId="{0379563C-8D10-4B81-BD03-657082302508}">
      <dgm:prSet/>
      <dgm:spPr/>
      <dgm:t>
        <a:bodyPr/>
        <a:lstStyle/>
        <a:p>
          <a:endParaRPr lang="ru-RU"/>
        </a:p>
      </dgm:t>
    </dgm:pt>
    <dgm:pt modelId="{D545509E-A9FC-4FF8-BB52-E041EBA4E5B8}">
      <dgm:prSet custT="1"/>
      <dgm:spPr/>
      <dgm:t>
        <a:bodyPr/>
        <a:lstStyle/>
        <a:p>
          <a:r>
            <a:rPr lang="ru-RU" sz="1200"/>
            <a:t>ООО Инклюзивный центр "Моя Планета"  </a:t>
          </a:r>
        </a:p>
      </dgm:t>
    </dgm:pt>
    <dgm:pt modelId="{93C76E3B-5E94-4A13-9C7E-E8834E048F92}" type="parTrans" cxnId="{ECC5C50F-45A9-437E-87C5-B3D96E3DF576}">
      <dgm:prSet/>
      <dgm:spPr/>
      <dgm:t>
        <a:bodyPr/>
        <a:lstStyle/>
        <a:p>
          <a:endParaRPr lang="ru-RU"/>
        </a:p>
      </dgm:t>
    </dgm:pt>
    <dgm:pt modelId="{A3ED9B68-EB73-4271-989C-17E788F2C258}" type="sibTrans" cxnId="{ECC5C50F-45A9-437E-87C5-B3D96E3DF576}">
      <dgm:prSet/>
      <dgm:spPr/>
      <dgm:t>
        <a:bodyPr/>
        <a:lstStyle/>
        <a:p>
          <a:endParaRPr lang="ru-RU"/>
        </a:p>
      </dgm:t>
    </dgm:pt>
    <dgm:pt modelId="{51DB171E-E7B9-4158-BF03-93ED09E3DBF5}">
      <dgm:prSet custT="1"/>
      <dgm:spPr/>
      <dgm:t>
        <a:bodyPr/>
        <a:lstStyle/>
        <a:p>
          <a:r>
            <a:rPr lang="ru-RU" sz="1200"/>
            <a:t>СОШ № 13</a:t>
          </a:r>
        </a:p>
      </dgm:t>
    </dgm:pt>
    <dgm:pt modelId="{C0721A16-D42E-46B4-BA07-4022D582D14C}" type="parTrans" cxnId="{2E076BDD-898F-47F0-A6F4-667A5C5D801C}">
      <dgm:prSet/>
      <dgm:spPr/>
      <dgm:t>
        <a:bodyPr/>
        <a:lstStyle/>
        <a:p>
          <a:endParaRPr lang="ru-RU"/>
        </a:p>
      </dgm:t>
    </dgm:pt>
    <dgm:pt modelId="{77AC7133-4345-4217-860A-8AA57028D59A}" type="sibTrans" cxnId="{2E076BDD-898F-47F0-A6F4-667A5C5D801C}">
      <dgm:prSet/>
      <dgm:spPr/>
      <dgm:t>
        <a:bodyPr/>
        <a:lstStyle/>
        <a:p>
          <a:endParaRPr lang="ru-RU"/>
        </a:p>
      </dgm:t>
    </dgm:pt>
    <dgm:pt modelId="{B4FF7618-2421-4CCE-BFF1-B2FE779264B0}">
      <dgm:prSet custT="1"/>
      <dgm:spPr/>
      <dgm:t>
        <a:bodyPr/>
        <a:lstStyle/>
        <a:p>
          <a:r>
            <a:rPr lang="ru-RU" sz="1200"/>
            <a:t>СОШ № 14</a:t>
          </a:r>
        </a:p>
      </dgm:t>
    </dgm:pt>
    <dgm:pt modelId="{07B1909A-5316-451C-8864-6225BC216EB2}" type="parTrans" cxnId="{9EEA7FC5-E9DB-4975-8026-2B4EAE813885}">
      <dgm:prSet/>
      <dgm:spPr/>
      <dgm:t>
        <a:bodyPr/>
        <a:lstStyle/>
        <a:p>
          <a:endParaRPr lang="ru-RU"/>
        </a:p>
      </dgm:t>
    </dgm:pt>
    <dgm:pt modelId="{B392633A-A18D-4C26-9DB4-FEA86BD44897}" type="sibTrans" cxnId="{9EEA7FC5-E9DB-4975-8026-2B4EAE813885}">
      <dgm:prSet/>
      <dgm:spPr/>
      <dgm:t>
        <a:bodyPr/>
        <a:lstStyle/>
        <a:p>
          <a:endParaRPr lang="ru-RU"/>
        </a:p>
      </dgm:t>
    </dgm:pt>
    <dgm:pt modelId="{EF2622E5-E2BD-437B-B383-D665B2CD5B78}" type="pres">
      <dgm:prSet presAssocID="{0BD834CA-8DA1-4A1A-8F77-4E9E6D1BD488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207D370-286B-4B96-B1A4-D7CF0AE330E9}" type="pres">
      <dgm:prSet presAssocID="{0BD834CA-8DA1-4A1A-8F77-4E9E6D1BD488}" presName="children" presStyleCnt="0"/>
      <dgm:spPr/>
    </dgm:pt>
    <dgm:pt modelId="{68C15821-6007-45E1-B080-06BEC2F4E9A4}" type="pres">
      <dgm:prSet presAssocID="{0BD834CA-8DA1-4A1A-8F77-4E9E6D1BD488}" presName="child1group" presStyleCnt="0"/>
      <dgm:spPr/>
    </dgm:pt>
    <dgm:pt modelId="{FD31C804-A072-40A3-B4F7-DC05D6B80106}" type="pres">
      <dgm:prSet presAssocID="{0BD834CA-8DA1-4A1A-8F77-4E9E6D1BD488}" presName="child1" presStyleLbl="bgAcc1" presStyleIdx="0" presStyleCnt="4" custScaleX="99424" custScaleY="168115" custLinFactNeighborX="-43806" custLinFactNeighborY="15963"/>
      <dgm:spPr/>
      <dgm:t>
        <a:bodyPr/>
        <a:lstStyle/>
        <a:p>
          <a:endParaRPr lang="ru-RU"/>
        </a:p>
      </dgm:t>
    </dgm:pt>
    <dgm:pt modelId="{22BF0609-9544-40F9-A699-75D9E5E5E3EA}" type="pres">
      <dgm:prSet presAssocID="{0BD834CA-8DA1-4A1A-8F77-4E9E6D1BD488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49D8EF-2F5D-492C-B7D0-FF6EC82F6CB7}" type="pres">
      <dgm:prSet presAssocID="{0BD834CA-8DA1-4A1A-8F77-4E9E6D1BD488}" presName="child2group" presStyleCnt="0"/>
      <dgm:spPr/>
    </dgm:pt>
    <dgm:pt modelId="{8E08CF09-EBEA-49A7-A6CE-5453AB19C04D}" type="pres">
      <dgm:prSet presAssocID="{0BD834CA-8DA1-4A1A-8F77-4E9E6D1BD488}" presName="child2" presStyleLbl="bgAcc1" presStyleIdx="1" presStyleCnt="4" custScaleX="93428" custScaleY="168315" custLinFactNeighborX="37583" custLinFactNeighborY="11815"/>
      <dgm:spPr/>
      <dgm:t>
        <a:bodyPr/>
        <a:lstStyle/>
        <a:p>
          <a:endParaRPr lang="ru-RU"/>
        </a:p>
      </dgm:t>
    </dgm:pt>
    <dgm:pt modelId="{B1091FFC-4693-49B3-983D-04E7AF01AC8B}" type="pres">
      <dgm:prSet presAssocID="{0BD834CA-8DA1-4A1A-8F77-4E9E6D1BD488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BE68D7-1224-4F04-8BE7-A44B4610E186}" type="pres">
      <dgm:prSet presAssocID="{0BD834CA-8DA1-4A1A-8F77-4E9E6D1BD488}" presName="child3group" presStyleCnt="0"/>
      <dgm:spPr/>
    </dgm:pt>
    <dgm:pt modelId="{CC70CF76-E8A5-4CCA-B12A-43A267C173C3}" type="pres">
      <dgm:prSet presAssocID="{0BD834CA-8DA1-4A1A-8F77-4E9E6D1BD488}" presName="child3" presStyleLbl="bgAcc1" presStyleIdx="2" presStyleCnt="4" custScaleX="92910" custLinFactNeighborX="29790" custLinFactNeighborY="-15307"/>
      <dgm:spPr/>
      <dgm:t>
        <a:bodyPr/>
        <a:lstStyle/>
        <a:p>
          <a:endParaRPr lang="ru-RU"/>
        </a:p>
      </dgm:t>
    </dgm:pt>
    <dgm:pt modelId="{50D5BFB4-33D2-44EF-98DC-5F24615B99E5}" type="pres">
      <dgm:prSet presAssocID="{0BD834CA-8DA1-4A1A-8F77-4E9E6D1BD488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E41DA9-4E9E-4B8A-A4DF-9DBE65E1D00A}" type="pres">
      <dgm:prSet presAssocID="{0BD834CA-8DA1-4A1A-8F77-4E9E6D1BD488}" presName="child4group" presStyleCnt="0"/>
      <dgm:spPr/>
    </dgm:pt>
    <dgm:pt modelId="{1665C143-A20C-4FE6-8FD4-A2D854159542}" type="pres">
      <dgm:prSet presAssocID="{0BD834CA-8DA1-4A1A-8F77-4E9E6D1BD488}" presName="child4" presStyleLbl="bgAcc1" presStyleIdx="3" presStyleCnt="4" custScaleX="104868" custScaleY="108736" custLinFactNeighborX="-27817" custLinFactNeighborY="-19133"/>
      <dgm:spPr/>
      <dgm:t>
        <a:bodyPr/>
        <a:lstStyle/>
        <a:p>
          <a:endParaRPr lang="ru-RU"/>
        </a:p>
      </dgm:t>
    </dgm:pt>
    <dgm:pt modelId="{1A17A739-E884-4EDE-AD2F-08AD67CBF998}" type="pres">
      <dgm:prSet presAssocID="{0BD834CA-8DA1-4A1A-8F77-4E9E6D1BD488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01886B-132C-4818-B074-30EB22FF8656}" type="pres">
      <dgm:prSet presAssocID="{0BD834CA-8DA1-4A1A-8F77-4E9E6D1BD488}" presName="childPlaceholder" presStyleCnt="0"/>
      <dgm:spPr/>
    </dgm:pt>
    <dgm:pt modelId="{EA6F9A11-69A1-46EA-BC6F-3EE3CF361B3E}" type="pres">
      <dgm:prSet presAssocID="{0BD834CA-8DA1-4A1A-8F77-4E9E6D1BD488}" presName="circle" presStyleCnt="0"/>
      <dgm:spPr/>
    </dgm:pt>
    <dgm:pt modelId="{5C0AE9F7-C749-45D0-B8D7-52D2AF805AF0}" type="pres">
      <dgm:prSet presAssocID="{0BD834CA-8DA1-4A1A-8F77-4E9E6D1BD488}" presName="quadrant1" presStyleLbl="node1" presStyleIdx="0" presStyleCnt="4" custScaleX="73178" custScaleY="66209" custLinFactNeighborX="10474" custLinFactNeighborY="1518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7DE6C0-784D-4B5A-9BDF-512C23DEC977}" type="pres">
      <dgm:prSet presAssocID="{0BD834CA-8DA1-4A1A-8F77-4E9E6D1BD488}" presName="quadrant2" presStyleLbl="node1" presStyleIdx="1" presStyleCnt="4" custScaleX="74631" custScaleY="67256" custLinFactNeighborX="-9426" custLinFactNeighborY="1571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1BCDC6-E40A-4C47-969F-2763F45B1D20}" type="pres">
      <dgm:prSet presAssocID="{0BD834CA-8DA1-4A1A-8F77-4E9E6D1BD488}" presName="quadrant3" presStyleLbl="node1" presStyleIdx="2" presStyleCnt="4" custScaleX="74637" custScaleY="67995" custLinFactNeighborX="-9950" custLinFactNeighborY="-1309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C3390B-9C37-41DB-B113-D7B387416C80}" type="pres">
      <dgm:prSet presAssocID="{0BD834CA-8DA1-4A1A-8F77-4E9E6D1BD488}" presName="quadrant4" presStyleLbl="node1" presStyleIdx="3" presStyleCnt="4" custScaleX="74225" custScaleY="69034" custLinFactNeighborX="9426" custLinFactNeighborY="-1414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9EF692-D4D6-4BFD-A790-714943D0111A}" type="pres">
      <dgm:prSet presAssocID="{0BD834CA-8DA1-4A1A-8F77-4E9E6D1BD488}" presName="quadrantPlaceholder" presStyleCnt="0"/>
      <dgm:spPr/>
    </dgm:pt>
    <dgm:pt modelId="{CA190203-AFFE-4858-97BB-1101D7C308F6}" type="pres">
      <dgm:prSet presAssocID="{0BD834CA-8DA1-4A1A-8F77-4E9E6D1BD488}" presName="center1" presStyleLbl="fgShp" presStyleIdx="0" presStyleCnt="2"/>
      <dgm:spPr/>
    </dgm:pt>
    <dgm:pt modelId="{18224752-B783-4514-958E-49483F61BF5F}" type="pres">
      <dgm:prSet presAssocID="{0BD834CA-8DA1-4A1A-8F77-4E9E6D1BD488}" presName="center2" presStyleLbl="fgShp" presStyleIdx="1" presStyleCnt="2"/>
      <dgm:spPr/>
    </dgm:pt>
  </dgm:ptLst>
  <dgm:cxnLst>
    <dgm:cxn modelId="{6214242F-6D09-4812-AD8E-1F2F3591B7F1}" srcId="{0BD834CA-8DA1-4A1A-8F77-4E9E6D1BD488}" destId="{D4B09249-DFA5-4455-9870-8EB1F433538D}" srcOrd="0" destOrd="0" parTransId="{3E200BD9-E8D0-4692-B353-904B8D4C14CD}" sibTransId="{C7255EAF-2B72-4D67-907B-D4E164600B8E}"/>
    <dgm:cxn modelId="{D4159308-A65A-4539-89EF-20219C554573}" type="presOf" srcId="{6FF8C3EC-3214-48B9-ABC5-90F8A8F6D7B5}" destId="{FD31C804-A072-40A3-B4F7-DC05D6B80106}" srcOrd="0" destOrd="2" presId="urn:microsoft.com/office/officeart/2005/8/layout/cycle4#1"/>
    <dgm:cxn modelId="{A43AB0AF-F467-4531-A9A0-B546C9F37273}" srcId="{0BD834CA-8DA1-4A1A-8F77-4E9E6D1BD488}" destId="{E08C2AD8-7835-4733-B0CF-4769B415F971}" srcOrd="2" destOrd="0" parTransId="{7412D811-4068-40E6-BAFD-7FF2E9421748}" sibTransId="{0C8540CC-A7F8-40A2-B84A-EC3D2BC370BF}"/>
    <dgm:cxn modelId="{9880A057-270F-4D67-A360-A3B292141F21}" type="presOf" srcId="{E08C2AD8-7835-4733-B0CF-4769B415F971}" destId="{ED1BCDC6-E40A-4C47-969F-2763F45B1D20}" srcOrd="0" destOrd="0" presId="urn:microsoft.com/office/officeart/2005/8/layout/cycle4#1"/>
    <dgm:cxn modelId="{BE747EF9-883B-45D0-87D5-5637328E4997}" type="presOf" srcId="{B9841017-938D-476D-9194-F58DCA16C055}" destId="{22BF0609-9544-40F9-A699-75D9E5E5E3EA}" srcOrd="1" destOrd="3" presId="urn:microsoft.com/office/officeart/2005/8/layout/cycle4#1"/>
    <dgm:cxn modelId="{CF9098F5-2CF6-4B9A-AEE9-F3F5095A46A3}" srcId="{D4B09249-DFA5-4455-9870-8EB1F433538D}" destId="{8CE6A406-FFC4-43DF-B5FA-38FE15BA75D9}" srcOrd="5" destOrd="0" parTransId="{D436D2C1-1107-422B-8B76-30DE36AD5E5D}" sibTransId="{2CA0DD06-49A1-44DE-9F50-7B319B9D84A6}"/>
    <dgm:cxn modelId="{EF044741-168F-47A3-AAE2-8C78789A7308}" type="presOf" srcId="{50C94211-910F-4834-AEAA-1B6AFAA86E72}" destId="{22BF0609-9544-40F9-A699-75D9E5E5E3EA}" srcOrd="1" destOrd="6" presId="urn:microsoft.com/office/officeart/2005/8/layout/cycle4#1"/>
    <dgm:cxn modelId="{49E0BCB1-D2E0-4D9C-9F6C-B52EED3F4DFB}" type="presOf" srcId="{F847F90E-7F5B-4B75-94CB-046484BD2A8D}" destId="{50D5BFB4-33D2-44EF-98DC-5F24615B99E5}" srcOrd="1" destOrd="0" presId="urn:microsoft.com/office/officeart/2005/8/layout/cycle4#1"/>
    <dgm:cxn modelId="{F9CCCB3E-2E9A-486B-843A-AA9849399D92}" type="presOf" srcId="{D545509E-A9FC-4FF8-BB52-E041EBA4E5B8}" destId="{B1091FFC-4693-49B3-983D-04E7AF01AC8B}" srcOrd="1" destOrd="3" presId="urn:microsoft.com/office/officeart/2005/8/layout/cycle4#1"/>
    <dgm:cxn modelId="{7D7BFD26-87E6-4D5D-BD97-A458F2753C95}" type="presOf" srcId="{4D00E1F0-B6B5-4F08-87B3-6C9B5038BC15}" destId="{1A17A739-E884-4EDE-AD2F-08AD67CBF998}" srcOrd="1" destOrd="0" presId="urn:microsoft.com/office/officeart/2005/8/layout/cycle4#1"/>
    <dgm:cxn modelId="{BEAF572D-FC95-4FBB-A7E3-5DA646C99873}" type="presOf" srcId="{0BD834CA-8DA1-4A1A-8F77-4E9E6D1BD488}" destId="{EF2622E5-E2BD-437B-B383-D665B2CD5B78}" srcOrd="0" destOrd="0" presId="urn:microsoft.com/office/officeart/2005/8/layout/cycle4#1"/>
    <dgm:cxn modelId="{F838E021-AA4C-4C67-B0F0-B5A48A80461E}" srcId="{41BB6CC8-61E1-4CF8-964A-90C7F4C02C0E}" destId="{B59BCB4A-25B2-4096-938C-348A22A5206F}" srcOrd="1" destOrd="0" parTransId="{01F55243-43A2-4C91-95E7-AD4AA9C9218E}" sibTransId="{D2A87CE8-ADC6-414E-9CA7-F10F03E0BEBB}"/>
    <dgm:cxn modelId="{251EA26F-CE9E-448E-B01F-0E118E29F79E}" type="presOf" srcId="{23B4233C-4FCC-4725-8A50-A433AA58AEDE}" destId="{FD31C804-A072-40A3-B4F7-DC05D6B80106}" srcOrd="0" destOrd="7" presId="urn:microsoft.com/office/officeart/2005/8/layout/cycle4#1"/>
    <dgm:cxn modelId="{69A5599E-2DC1-4F9F-B221-373DBC67DF71}" type="presOf" srcId="{B4FF7618-2421-4CCE-BFF1-B2FE779264B0}" destId="{1665C143-A20C-4FE6-8FD4-A2D854159542}" srcOrd="0" destOrd="2" presId="urn:microsoft.com/office/officeart/2005/8/layout/cycle4#1"/>
    <dgm:cxn modelId="{A2462BEA-93CA-4DDC-B98F-AFEADE255F13}" type="presOf" srcId="{50C94211-910F-4834-AEAA-1B6AFAA86E72}" destId="{FD31C804-A072-40A3-B4F7-DC05D6B80106}" srcOrd="0" destOrd="6" presId="urn:microsoft.com/office/officeart/2005/8/layout/cycle4#1"/>
    <dgm:cxn modelId="{8A9901B2-E34E-431A-BCE5-A12E0F94A248}" srcId="{D4B09249-DFA5-4455-9870-8EB1F433538D}" destId="{A31697E5-5172-4594-A8BD-2BBDA3D5DCA1}" srcOrd="1" destOrd="0" parTransId="{E7770CA2-33E6-408F-85DB-0B2C65606A92}" sibTransId="{6560B2EA-5F26-44E0-BC42-90A9A8792366}"/>
    <dgm:cxn modelId="{6D05204E-72E5-4CFB-8DD9-4DDDD9B11CF6}" srcId="{E08C2AD8-7835-4733-B0CF-4769B415F971}" destId="{F847F90E-7F5B-4B75-94CB-046484BD2A8D}" srcOrd="0" destOrd="0" parTransId="{8DF1AAA4-1A2B-4BBB-8FB3-35BED12CC878}" sibTransId="{32CBDA70-29E5-432A-A470-2ECB1ED91E0F}"/>
    <dgm:cxn modelId="{0C0EDB3D-5B18-4686-B460-6E2F45DDB5FC}" type="presOf" srcId="{CCB4019C-D0BC-4155-B1C4-CC1ADBF14351}" destId="{1A17A739-E884-4EDE-AD2F-08AD67CBF998}" srcOrd="1" destOrd="3" presId="urn:microsoft.com/office/officeart/2005/8/layout/cycle4#1"/>
    <dgm:cxn modelId="{C8FE915F-4DB8-43E1-8738-4124082E2839}" type="presOf" srcId="{B59BCB4A-25B2-4096-938C-348A22A5206F}" destId="{B1091FFC-4693-49B3-983D-04E7AF01AC8B}" srcOrd="1" destOrd="1" presId="urn:microsoft.com/office/officeart/2005/8/layout/cycle4#1"/>
    <dgm:cxn modelId="{7E2C4A41-9BC4-434C-9001-ACB9A9BB8F9F}" type="presOf" srcId="{B59BCB4A-25B2-4096-938C-348A22A5206F}" destId="{8E08CF09-EBEA-49A7-A6CE-5453AB19C04D}" srcOrd="0" destOrd="1" presId="urn:microsoft.com/office/officeart/2005/8/layout/cycle4#1"/>
    <dgm:cxn modelId="{6DC0ED7D-90D7-4581-8232-A7CD8C1E5B22}" type="presOf" srcId="{23B4233C-4FCC-4725-8A50-A433AA58AEDE}" destId="{22BF0609-9544-40F9-A699-75D9E5E5E3EA}" srcOrd="1" destOrd="7" presId="urn:microsoft.com/office/officeart/2005/8/layout/cycle4#1"/>
    <dgm:cxn modelId="{2FCBEB63-14CA-4540-AE86-1EAACC1ED77D}" type="presOf" srcId="{D4B09249-DFA5-4455-9870-8EB1F433538D}" destId="{5C0AE9F7-C749-45D0-B8D7-52D2AF805AF0}" srcOrd="0" destOrd="0" presId="urn:microsoft.com/office/officeart/2005/8/layout/cycle4#1"/>
    <dgm:cxn modelId="{5A1C6B81-D5B3-4594-A82D-58FD0FF5944C}" type="presOf" srcId="{A31697E5-5172-4594-A8BD-2BBDA3D5DCA1}" destId="{22BF0609-9544-40F9-A699-75D9E5E5E3EA}" srcOrd="1" destOrd="1" presId="urn:microsoft.com/office/officeart/2005/8/layout/cycle4#1"/>
    <dgm:cxn modelId="{5DC3F083-219E-46B2-A332-F243FBF3C199}" type="presOf" srcId="{D6FA68C1-4258-47AD-850E-33F9AD6E8F6A}" destId="{22BF0609-9544-40F9-A699-75D9E5E5E3EA}" srcOrd="1" destOrd="0" presId="urn:microsoft.com/office/officeart/2005/8/layout/cycle4#1"/>
    <dgm:cxn modelId="{3C3A5D0E-8F1B-429B-92EE-3C2C3AF4A2DD}" type="presOf" srcId="{D545509E-A9FC-4FF8-BB52-E041EBA4E5B8}" destId="{8E08CF09-EBEA-49A7-A6CE-5453AB19C04D}" srcOrd="0" destOrd="3" presId="urn:microsoft.com/office/officeart/2005/8/layout/cycle4#1"/>
    <dgm:cxn modelId="{EF09623D-AC10-4B8B-9373-0EE89759E025}" type="presOf" srcId="{405CACC3-F4DA-4C5E-A5F7-749D2BC4AE4C}" destId="{50D5BFB4-33D2-44EF-98DC-5F24615B99E5}" srcOrd="1" destOrd="1" presId="urn:microsoft.com/office/officeart/2005/8/layout/cycle4#1"/>
    <dgm:cxn modelId="{AC98D2EB-BBD2-4492-8CF1-73C2D761E881}" type="presOf" srcId="{89F0458B-BF1D-44C5-A788-BDE8E5DFE375}" destId="{8E08CF09-EBEA-49A7-A6CE-5453AB19C04D}" srcOrd="0" destOrd="0" presId="urn:microsoft.com/office/officeart/2005/8/layout/cycle4#1"/>
    <dgm:cxn modelId="{08A7520D-7842-41A5-BDFB-5C680829BB78}" srcId="{D4B09249-DFA5-4455-9870-8EB1F433538D}" destId="{D6FA68C1-4258-47AD-850E-33F9AD6E8F6A}" srcOrd="0" destOrd="0" parTransId="{986114BC-8660-417C-A256-054087FDF95D}" sibTransId="{956C8A18-9074-4336-BF35-059EADE8C1D0}"/>
    <dgm:cxn modelId="{E81852E7-F782-4EAA-A2BB-2748D90F1CA0}" type="presOf" srcId="{89F0458B-BF1D-44C5-A788-BDE8E5DFE375}" destId="{B1091FFC-4693-49B3-983D-04E7AF01AC8B}" srcOrd="1" destOrd="0" presId="urn:microsoft.com/office/officeart/2005/8/layout/cycle4#1"/>
    <dgm:cxn modelId="{1A001EFB-02D6-4710-A81A-51D1B57372E2}" srcId="{0BD834CA-8DA1-4A1A-8F77-4E9E6D1BD488}" destId="{41BB6CC8-61E1-4CF8-964A-90C7F4C02C0E}" srcOrd="1" destOrd="0" parTransId="{B058707B-01C2-4AC2-8213-0A7D1C28CA06}" sibTransId="{9A87900E-CB7F-4770-B319-4A88A7A699E4}"/>
    <dgm:cxn modelId="{3DF488AB-F742-491A-B1F5-1C102ECD8E74}" type="presOf" srcId="{41BB6CC8-61E1-4CF8-964A-90C7F4C02C0E}" destId="{5C7DE6C0-784D-4B5A-9BDF-512C23DEC977}" srcOrd="0" destOrd="0" presId="urn:microsoft.com/office/officeart/2005/8/layout/cycle4#1"/>
    <dgm:cxn modelId="{ECC5C50F-45A9-437E-87C5-B3D96E3DF576}" srcId="{41BB6CC8-61E1-4CF8-964A-90C7F4C02C0E}" destId="{D545509E-A9FC-4FF8-BB52-E041EBA4E5B8}" srcOrd="3" destOrd="0" parTransId="{93C76E3B-5E94-4A13-9C7E-E8834E048F92}" sibTransId="{A3ED9B68-EB73-4271-989C-17E788F2C258}"/>
    <dgm:cxn modelId="{36300729-3DE1-4B41-AF49-981219FE09E1}" type="presOf" srcId="{6FF8C3EC-3214-48B9-ABC5-90F8A8F6D7B5}" destId="{22BF0609-9544-40F9-A699-75D9E5E5E3EA}" srcOrd="1" destOrd="2" presId="urn:microsoft.com/office/officeart/2005/8/layout/cycle4#1"/>
    <dgm:cxn modelId="{7C122C86-44AE-4BA8-AD28-31C5DB6B0489}" type="presOf" srcId="{6D292CDF-87D1-4B0C-A0D8-A8A39978F33C}" destId="{22BF0609-9544-40F9-A699-75D9E5E5E3EA}" srcOrd="1" destOrd="10" presId="urn:microsoft.com/office/officeart/2005/8/layout/cycle4#1"/>
    <dgm:cxn modelId="{5C09E95A-AC71-4101-91C6-0DDB979B7D4C}" type="presOf" srcId="{CCB4019C-D0BC-4155-B1C4-CC1ADBF14351}" destId="{1665C143-A20C-4FE6-8FD4-A2D854159542}" srcOrd="0" destOrd="3" presId="urn:microsoft.com/office/officeart/2005/8/layout/cycle4#1"/>
    <dgm:cxn modelId="{74552A8E-8C0B-4424-B379-F229AACBFD7B}" srcId="{D4B09249-DFA5-4455-9870-8EB1F433538D}" destId="{36AAF1B4-746F-4301-B9E1-AB1601B928E5}" srcOrd="4" destOrd="0" parTransId="{732511C4-9CAD-428F-8C16-807EF5EA57E1}" sibTransId="{3D853C1A-C91C-4993-B2EA-3764DAE9075A}"/>
    <dgm:cxn modelId="{1176705C-C58C-47DA-9954-CA1E4820DEB9}" type="presOf" srcId="{6C464F88-E2FF-4D11-B9B0-447C03FE5C31}" destId="{FD31C804-A072-40A3-B4F7-DC05D6B80106}" srcOrd="0" destOrd="9" presId="urn:microsoft.com/office/officeart/2005/8/layout/cycle4#1"/>
    <dgm:cxn modelId="{F1F78F81-D708-4843-9267-A945D0B83222}" srcId="{AC38BE03-FB13-419C-81DD-41A41810748D}" destId="{4D00E1F0-B6B5-4F08-87B3-6C9B5038BC15}" srcOrd="0" destOrd="0" parTransId="{701A44DF-5850-40E0-B723-7BF493E49764}" sibTransId="{99B3255F-87B4-4AAB-884D-112F019A5FFB}"/>
    <dgm:cxn modelId="{6CA1E445-C6C1-43C1-9E30-4BB0FB0A8BAE}" type="presOf" srcId="{8CE6A406-FFC4-43DF-B5FA-38FE15BA75D9}" destId="{22BF0609-9544-40F9-A699-75D9E5E5E3EA}" srcOrd="1" destOrd="5" presId="urn:microsoft.com/office/officeart/2005/8/layout/cycle4#1"/>
    <dgm:cxn modelId="{2E076BDD-898F-47F0-A6F4-667A5C5D801C}" srcId="{AC38BE03-FB13-419C-81DD-41A41810748D}" destId="{51DB171E-E7B9-4158-BF03-93ED09E3DBF5}" srcOrd="1" destOrd="0" parTransId="{C0721A16-D42E-46B4-BA07-4022D582D14C}" sibTransId="{77AC7133-4345-4217-860A-8AA57028D59A}"/>
    <dgm:cxn modelId="{E3920498-7E98-4474-BD63-645CCDA5F52C}" type="presOf" srcId="{4D00E1F0-B6B5-4F08-87B3-6C9B5038BC15}" destId="{1665C143-A20C-4FE6-8FD4-A2D854159542}" srcOrd="0" destOrd="0" presId="urn:microsoft.com/office/officeart/2005/8/layout/cycle4#1"/>
    <dgm:cxn modelId="{BDA7EFAD-64B8-49BA-BA0B-6FE50EEFE4F6}" type="presOf" srcId="{6C464F88-E2FF-4D11-B9B0-447C03FE5C31}" destId="{22BF0609-9544-40F9-A699-75D9E5E5E3EA}" srcOrd="1" destOrd="9" presId="urn:microsoft.com/office/officeart/2005/8/layout/cycle4#1"/>
    <dgm:cxn modelId="{D0E56B23-D97C-4EAE-9339-CF522129D087}" type="presOf" srcId="{405CACC3-F4DA-4C5E-A5F7-749D2BC4AE4C}" destId="{CC70CF76-E8A5-4CCA-B12A-43A267C173C3}" srcOrd="0" destOrd="1" presId="urn:microsoft.com/office/officeart/2005/8/layout/cycle4#1"/>
    <dgm:cxn modelId="{515C5823-7A03-4AEA-AA99-7C1BADEBFE46}" type="presOf" srcId="{4D9029A3-5787-40EC-A6F1-F0FA8085131B}" destId="{FD31C804-A072-40A3-B4F7-DC05D6B80106}" srcOrd="0" destOrd="8" presId="urn:microsoft.com/office/officeart/2005/8/layout/cycle4#1"/>
    <dgm:cxn modelId="{F5FD9125-BFF0-4223-95DE-79B0C1E7360D}" type="presOf" srcId="{18F1B7E7-C596-42EC-92C1-789F515C59A2}" destId="{8E08CF09-EBEA-49A7-A6CE-5453AB19C04D}" srcOrd="0" destOrd="2" presId="urn:microsoft.com/office/officeart/2005/8/layout/cycle4#1"/>
    <dgm:cxn modelId="{0379563C-8D10-4B81-BD03-657082302508}" srcId="{41BB6CC8-61E1-4CF8-964A-90C7F4C02C0E}" destId="{18F1B7E7-C596-42EC-92C1-789F515C59A2}" srcOrd="2" destOrd="0" parTransId="{BD2F10A1-000B-4D2F-A556-06A66FCFDFD4}" sibTransId="{AB0950EA-48B7-4DD4-9A00-26152BB1782D}"/>
    <dgm:cxn modelId="{FADCA64E-3685-4DC9-A1D4-9CBA136F2ACF}" srcId="{D4B09249-DFA5-4455-9870-8EB1F433538D}" destId="{50C94211-910F-4834-AEAA-1B6AFAA86E72}" srcOrd="6" destOrd="0" parTransId="{6216CB80-7093-4C86-8DE7-264D6B50D7EC}" sibTransId="{E59583EC-4A77-495F-8932-686F8D97D95D}"/>
    <dgm:cxn modelId="{2A298706-C884-4C08-80CB-5F6456ED56B0}" srcId="{D4B09249-DFA5-4455-9870-8EB1F433538D}" destId="{6D292CDF-87D1-4B0C-A0D8-A8A39978F33C}" srcOrd="10" destOrd="0" parTransId="{E70281FB-6D09-4A3D-9628-717FF53D7A5B}" sibTransId="{1B5AA03C-56A7-4157-838F-1DBC476C295F}"/>
    <dgm:cxn modelId="{97ED0565-60DD-47E3-B849-1B55B464BC04}" srcId="{D4B09249-DFA5-4455-9870-8EB1F433538D}" destId="{4D9029A3-5787-40EC-A6F1-F0FA8085131B}" srcOrd="8" destOrd="0" parTransId="{D01088BF-E864-4535-9F73-469C514D9CB4}" sibTransId="{480CC01C-5997-4CAA-BF55-BDB075A7C43F}"/>
    <dgm:cxn modelId="{9CD9ECC5-1A51-4DB0-8B3F-83A6C6F9EB9A}" type="presOf" srcId="{B9841017-938D-476D-9194-F58DCA16C055}" destId="{FD31C804-A072-40A3-B4F7-DC05D6B80106}" srcOrd="0" destOrd="3" presId="urn:microsoft.com/office/officeart/2005/8/layout/cycle4#1"/>
    <dgm:cxn modelId="{9EEA7FC5-E9DB-4975-8026-2B4EAE813885}" srcId="{AC38BE03-FB13-419C-81DD-41A41810748D}" destId="{B4FF7618-2421-4CCE-BFF1-B2FE779264B0}" srcOrd="2" destOrd="0" parTransId="{07B1909A-5316-451C-8864-6225BC216EB2}" sibTransId="{B392633A-A18D-4C26-9DB4-FEA86BD44897}"/>
    <dgm:cxn modelId="{1CFA18EF-2861-4A8A-8035-B7D52177B9A4}" type="presOf" srcId="{36AAF1B4-746F-4301-B9E1-AB1601B928E5}" destId="{FD31C804-A072-40A3-B4F7-DC05D6B80106}" srcOrd="0" destOrd="4" presId="urn:microsoft.com/office/officeart/2005/8/layout/cycle4#1"/>
    <dgm:cxn modelId="{03A62BB8-7B26-48DB-B995-46CB65A127E2}" type="presOf" srcId="{51DB171E-E7B9-4158-BF03-93ED09E3DBF5}" destId="{1A17A739-E884-4EDE-AD2F-08AD67CBF998}" srcOrd="1" destOrd="1" presId="urn:microsoft.com/office/officeart/2005/8/layout/cycle4#1"/>
    <dgm:cxn modelId="{ABC66468-3652-43F0-8076-F4F2BDFAD93D}" type="presOf" srcId="{36AAF1B4-746F-4301-B9E1-AB1601B928E5}" destId="{22BF0609-9544-40F9-A699-75D9E5E5E3EA}" srcOrd="1" destOrd="4" presId="urn:microsoft.com/office/officeart/2005/8/layout/cycle4#1"/>
    <dgm:cxn modelId="{E03E1175-895D-4C8D-9D63-83A1277F191E}" type="presOf" srcId="{A31697E5-5172-4594-A8BD-2BBDA3D5DCA1}" destId="{FD31C804-A072-40A3-B4F7-DC05D6B80106}" srcOrd="0" destOrd="1" presId="urn:microsoft.com/office/officeart/2005/8/layout/cycle4#1"/>
    <dgm:cxn modelId="{3CD3BCF4-5D76-4401-9E80-002B87B63532}" srcId="{D4B09249-DFA5-4455-9870-8EB1F433538D}" destId="{6FF8C3EC-3214-48B9-ABC5-90F8A8F6D7B5}" srcOrd="2" destOrd="0" parTransId="{946B5B80-F335-44FB-83AB-C58F24CCDEBF}" sibTransId="{9F2FD7B2-DD67-40A3-B04E-DAC6DCA9D9C3}"/>
    <dgm:cxn modelId="{06D135F3-D21F-4A2C-AEDB-5998F00CB110}" type="presOf" srcId="{AC38BE03-FB13-419C-81DD-41A41810748D}" destId="{71C3390B-9C37-41DB-B113-D7B387416C80}" srcOrd="0" destOrd="0" presId="urn:microsoft.com/office/officeart/2005/8/layout/cycle4#1"/>
    <dgm:cxn modelId="{3C78E0A9-B0A0-4998-B92F-52D1EC4B7D19}" srcId="{E08C2AD8-7835-4733-B0CF-4769B415F971}" destId="{405CACC3-F4DA-4C5E-A5F7-749D2BC4AE4C}" srcOrd="1" destOrd="0" parTransId="{754A7FE6-3BA0-46E9-B6F8-24C8ACC9C2AC}" sibTransId="{56DF08D5-5A80-4F0C-BEC6-7738E61D2613}"/>
    <dgm:cxn modelId="{88D08343-0C7B-4C85-9755-DF67DC4879D5}" type="presOf" srcId="{4D9029A3-5787-40EC-A6F1-F0FA8085131B}" destId="{22BF0609-9544-40F9-A699-75D9E5E5E3EA}" srcOrd="1" destOrd="8" presId="urn:microsoft.com/office/officeart/2005/8/layout/cycle4#1"/>
    <dgm:cxn modelId="{CFEC9339-889B-4A1F-BE8B-A7C34D929822}" srcId="{D4B09249-DFA5-4455-9870-8EB1F433538D}" destId="{B9841017-938D-476D-9194-F58DCA16C055}" srcOrd="3" destOrd="0" parTransId="{04B1104C-4C37-4197-9A68-30C418B77EA5}" sibTransId="{69A0A14B-BF99-4B68-8100-826766BBD29A}"/>
    <dgm:cxn modelId="{E232B504-56EB-448F-86CA-914037546068}" type="presOf" srcId="{51DB171E-E7B9-4158-BF03-93ED09E3DBF5}" destId="{1665C143-A20C-4FE6-8FD4-A2D854159542}" srcOrd="0" destOrd="1" presId="urn:microsoft.com/office/officeart/2005/8/layout/cycle4#1"/>
    <dgm:cxn modelId="{7CA826D4-E32B-4A8A-BFC9-B15C8D6289CF}" srcId="{AC38BE03-FB13-419C-81DD-41A41810748D}" destId="{CCB4019C-D0BC-4155-B1C4-CC1ADBF14351}" srcOrd="3" destOrd="0" parTransId="{4BE4DABC-2CB1-4772-A38A-008ADBC4CFB3}" sibTransId="{AF102F6F-E4B9-4807-A37C-9C53E45C6C42}"/>
    <dgm:cxn modelId="{38905D2D-CCA2-4A9D-AB9F-660D36B95C71}" type="presOf" srcId="{F847F90E-7F5B-4B75-94CB-046484BD2A8D}" destId="{CC70CF76-E8A5-4CCA-B12A-43A267C173C3}" srcOrd="0" destOrd="0" presId="urn:microsoft.com/office/officeart/2005/8/layout/cycle4#1"/>
    <dgm:cxn modelId="{0556ED24-BE23-4A98-A1C3-8A468990563D}" type="presOf" srcId="{8CE6A406-FFC4-43DF-B5FA-38FE15BA75D9}" destId="{FD31C804-A072-40A3-B4F7-DC05D6B80106}" srcOrd="0" destOrd="5" presId="urn:microsoft.com/office/officeart/2005/8/layout/cycle4#1"/>
    <dgm:cxn modelId="{89B05767-9910-4952-8105-F20A1C4AE8C0}" srcId="{0BD834CA-8DA1-4A1A-8F77-4E9E6D1BD488}" destId="{AC38BE03-FB13-419C-81DD-41A41810748D}" srcOrd="3" destOrd="0" parTransId="{7961E039-BA41-4C7E-BF1C-4A9B6856DCED}" sibTransId="{0CFDB27A-24C0-4143-9A0B-E7E25D24BB60}"/>
    <dgm:cxn modelId="{23DD9AB8-8430-4243-A552-14112F1EA5D9}" type="presOf" srcId="{B4FF7618-2421-4CCE-BFF1-B2FE779264B0}" destId="{1A17A739-E884-4EDE-AD2F-08AD67CBF998}" srcOrd="1" destOrd="2" presId="urn:microsoft.com/office/officeart/2005/8/layout/cycle4#1"/>
    <dgm:cxn modelId="{775ECFAB-0F0F-491A-A99B-0B200C93FE82}" srcId="{D4B09249-DFA5-4455-9870-8EB1F433538D}" destId="{23B4233C-4FCC-4725-8A50-A433AA58AEDE}" srcOrd="7" destOrd="0" parTransId="{6D4DC279-5BDF-401B-ADB5-E5B626DC208B}" sibTransId="{5F92DB94-7521-4E5A-995B-8A792683CFB0}"/>
    <dgm:cxn modelId="{F9E80BFC-8FE0-4498-B050-6AB634A1642B}" type="presOf" srcId="{18F1B7E7-C596-42EC-92C1-789F515C59A2}" destId="{B1091FFC-4693-49B3-983D-04E7AF01AC8B}" srcOrd="1" destOrd="2" presId="urn:microsoft.com/office/officeart/2005/8/layout/cycle4#1"/>
    <dgm:cxn modelId="{BCDA8E05-A4D5-4E12-AD23-F286910A888B}" srcId="{D4B09249-DFA5-4455-9870-8EB1F433538D}" destId="{6C464F88-E2FF-4D11-B9B0-447C03FE5C31}" srcOrd="9" destOrd="0" parTransId="{2A802BB6-31DB-4C68-9AF0-BCB45F26CBAA}" sibTransId="{85A4466A-88C4-45A3-BB32-0B2D09375FE8}"/>
    <dgm:cxn modelId="{5A92F5F2-2917-4791-94D9-A8A00FA1453F}" type="presOf" srcId="{D6FA68C1-4258-47AD-850E-33F9AD6E8F6A}" destId="{FD31C804-A072-40A3-B4F7-DC05D6B80106}" srcOrd="0" destOrd="0" presId="urn:microsoft.com/office/officeart/2005/8/layout/cycle4#1"/>
    <dgm:cxn modelId="{F5F84469-6C0D-4F48-8DB2-8C79C1494CF2}" type="presOf" srcId="{6D292CDF-87D1-4B0C-A0D8-A8A39978F33C}" destId="{FD31C804-A072-40A3-B4F7-DC05D6B80106}" srcOrd="0" destOrd="10" presId="urn:microsoft.com/office/officeart/2005/8/layout/cycle4#1"/>
    <dgm:cxn modelId="{F454ABE7-F5F8-47AE-B218-D61DE7848CE9}" srcId="{41BB6CC8-61E1-4CF8-964A-90C7F4C02C0E}" destId="{89F0458B-BF1D-44C5-A788-BDE8E5DFE375}" srcOrd="0" destOrd="0" parTransId="{2BCE1972-57BE-463F-83B3-337CDD3B676F}" sibTransId="{BE2E1F29-DA7D-4798-967F-50FF8EF7701E}"/>
    <dgm:cxn modelId="{FB552AF6-6C26-4095-96C2-7C7D52C32F21}" type="presParOf" srcId="{EF2622E5-E2BD-437B-B383-D665B2CD5B78}" destId="{7207D370-286B-4B96-B1A4-D7CF0AE330E9}" srcOrd="0" destOrd="0" presId="urn:microsoft.com/office/officeart/2005/8/layout/cycle4#1"/>
    <dgm:cxn modelId="{32158933-DF37-4418-9909-36DDFD4E22A9}" type="presParOf" srcId="{7207D370-286B-4B96-B1A4-D7CF0AE330E9}" destId="{68C15821-6007-45E1-B080-06BEC2F4E9A4}" srcOrd="0" destOrd="0" presId="urn:microsoft.com/office/officeart/2005/8/layout/cycle4#1"/>
    <dgm:cxn modelId="{FD163A22-597D-4E18-A598-DD337E79E5CF}" type="presParOf" srcId="{68C15821-6007-45E1-B080-06BEC2F4E9A4}" destId="{FD31C804-A072-40A3-B4F7-DC05D6B80106}" srcOrd="0" destOrd="0" presId="urn:microsoft.com/office/officeart/2005/8/layout/cycle4#1"/>
    <dgm:cxn modelId="{A2D9F12C-F440-4E6F-AE45-77E9638FDE6E}" type="presParOf" srcId="{68C15821-6007-45E1-B080-06BEC2F4E9A4}" destId="{22BF0609-9544-40F9-A699-75D9E5E5E3EA}" srcOrd="1" destOrd="0" presId="urn:microsoft.com/office/officeart/2005/8/layout/cycle4#1"/>
    <dgm:cxn modelId="{80F535BA-D94B-41C5-8A9D-9FD5EE96A87E}" type="presParOf" srcId="{7207D370-286B-4B96-B1A4-D7CF0AE330E9}" destId="{6449D8EF-2F5D-492C-B7D0-FF6EC82F6CB7}" srcOrd="1" destOrd="0" presId="urn:microsoft.com/office/officeart/2005/8/layout/cycle4#1"/>
    <dgm:cxn modelId="{BD5D3C97-ED23-4523-AA5F-9EEB47346C45}" type="presParOf" srcId="{6449D8EF-2F5D-492C-B7D0-FF6EC82F6CB7}" destId="{8E08CF09-EBEA-49A7-A6CE-5453AB19C04D}" srcOrd="0" destOrd="0" presId="urn:microsoft.com/office/officeart/2005/8/layout/cycle4#1"/>
    <dgm:cxn modelId="{199FFCD8-2DF0-4ED2-87F4-48576E3FAEAA}" type="presParOf" srcId="{6449D8EF-2F5D-492C-B7D0-FF6EC82F6CB7}" destId="{B1091FFC-4693-49B3-983D-04E7AF01AC8B}" srcOrd="1" destOrd="0" presId="urn:microsoft.com/office/officeart/2005/8/layout/cycle4#1"/>
    <dgm:cxn modelId="{04C0AFE5-F5A4-4DCE-A680-2FA50846E948}" type="presParOf" srcId="{7207D370-286B-4B96-B1A4-D7CF0AE330E9}" destId="{EBBE68D7-1224-4F04-8BE7-A44B4610E186}" srcOrd="2" destOrd="0" presId="urn:microsoft.com/office/officeart/2005/8/layout/cycle4#1"/>
    <dgm:cxn modelId="{C953D59C-D82E-4EB6-A6B3-DF597012EDE4}" type="presParOf" srcId="{EBBE68D7-1224-4F04-8BE7-A44B4610E186}" destId="{CC70CF76-E8A5-4CCA-B12A-43A267C173C3}" srcOrd="0" destOrd="0" presId="urn:microsoft.com/office/officeart/2005/8/layout/cycle4#1"/>
    <dgm:cxn modelId="{E205D5EF-9252-47A4-8486-D964D2BCF4B5}" type="presParOf" srcId="{EBBE68D7-1224-4F04-8BE7-A44B4610E186}" destId="{50D5BFB4-33D2-44EF-98DC-5F24615B99E5}" srcOrd="1" destOrd="0" presId="urn:microsoft.com/office/officeart/2005/8/layout/cycle4#1"/>
    <dgm:cxn modelId="{1F6551AA-B8DA-4EEA-82CD-E7F52DE890E2}" type="presParOf" srcId="{7207D370-286B-4B96-B1A4-D7CF0AE330E9}" destId="{AAE41DA9-4E9E-4B8A-A4DF-9DBE65E1D00A}" srcOrd="3" destOrd="0" presId="urn:microsoft.com/office/officeart/2005/8/layout/cycle4#1"/>
    <dgm:cxn modelId="{84081D10-2B44-48F6-B3E5-E7F125093448}" type="presParOf" srcId="{AAE41DA9-4E9E-4B8A-A4DF-9DBE65E1D00A}" destId="{1665C143-A20C-4FE6-8FD4-A2D854159542}" srcOrd="0" destOrd="0" presId="urn:microsoft.com/office/officeart/2005/8/layout/cycle4#1"/>
    <dgm:cxn modelId="{38BC0A85-F58F-4E82-8A05-7384852E843C}" type="presParOf" srcId="{AAE41DA9-4E9E-4B8A-A4DF-9DBE65E1D00A}" destId="{1A17A739-E884-4EDE-AD2F-08AD67CBF998}" srcOrd="1" destOrd="0" presId="urn:microsoft.com/office/officeart/2005/8/layout/cycle4#1"/>
    <dgm:cxn modelId="{7AC42437-8069-4172-8D66-BEDDBCFEC5CC}" type="presParOf" srcId="{7207D370-286B-4B96-B1A4-D7CF0AE330E9}" destId="{E001886B-132C-4818-B074-30EB22FF8656}" srcOrd="4" destOrd="0" presId="urn:microsoft.com/office/officeart/2005/8/layout/cycle4#1"/>
    <dgm:cxn modelId="{46DF126A-4A5A-4C6C-8312-182391241B4D}" type="presParOf" srcId="{EF2622E5-E2BD-437B-B383-D665B2CD5B78}" destId="{EA6F9A11-69A1-46EA-BC6F-3EE3CF361B3E}" srcOrd="1" destOrd="0" presId="urn:microsoft.com/office/officeart/2005/8/layout/cycle4#1"/>
    <dgm:cxn modelId="{22759B9B-67A8-4649-943E-BED1037F5F87}" type="presParOf" srcId="{EA6F9A11-69A1-46EA-BC6F-3EE3CF361B3E}" destId="{5C0AE9F7-C749-45D0-B8D7-52D2AF805AF0}" srcOrd="0" destOrd="0" presId="urn:microsoft.com/office/officeart/2005/8/layout/cycle4#1"/>
    <dgm:cxn modelId="{A6A914B0-01C5-4D05-B4B9-625470C64851}" type="presParOf" srcId="{EA6F9A11-69A1-46EA-BC6F-3EE3CF361B3E}" destId="{5C7DE6C0-784D-4B5A-9BDF-512C23DEC977}" srcOrd="1" destOrd="0" presId="urn:microsoft.com/office/officeart/2005/8/layout/cycle4#1"/>
    <dgm:cxn modelId="{03B483A9-8731-4840-B1FC-84194E82407D}" type="presParOf" srcId="{EA6F9A11-69A1-46EA-BC6F-3EE3CF361B3E}" destId="{ED1BCDC6-E40A-4C47-969F-2763F45B1D20}" srcOrd="2" destOrd="0" presId="urn:microsoft.com/office/officeart/2005/8/layout/cycle4#1"/>
    <dgm:cxn modelId="{78A0E3D6-D86A-4F4D-9866-7CD9B9954996}" type="presParOf" srcId="{EA6F9A11-69A1-46EA-BC6F-3EE3CF361B3E}" destId="{71C3390B-9C37-41DB-B113-D7B387416C80}" srcOrd="3" destOrd="0" presId="urn:microsoft.com/office/officeart/2005/8/layout/cycle4#1"/>
    <dgm:cxn modelId="{81FE47D8-71D8-4E74-B235-5B3E917376B8}" type="presParOf" srcId="{EA6F9A11-69A1-46EA-BC6F-3EE3CF361B3E}" destId="{BE9EF692-D4D6-4BFD-A790-714943D0111A}" srcOrd="4" destOrd="0" presId="urn:microsoft.com/office/officeart/2005/8/layout/cycle4#1"/>
    <dgm:cxn modelId="{CAF7BF85-41C4-4274-A54E-B33C8E20DAE7}" type="presParOf" srcId="{EF2622E5-E2BD-437B-B383-D665B2CD5B78}" destId="{CA190203-AFFE-4858-97BB-1101D7C308F6}" srcOrd="2" destOrd="0" presId="urn:microsoft.com/office/officeart/2005/8/layout/cycle4#1"/>
    <dgm:cxn modelId="{71F79576-37FA-46D8-B336-E943AD9A00A2}" type="presParOf" srcId="{EF2622E5-E2BD-437B-B383-D665B2CD5B78}" destId="{18224752-B783-4514-958E-49483F61BF5F}" srcOrd="3" destOrd="0" presId="urn:microsoft.com/office/officeart/2005/8/layout/cycle4#1"/>
  </dgm:cxnLst>
  <dgm:bg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path path="circle">
        <a:fillToRect l="50000" t="50000" r="50000" b="50000"/>
      </a:path>
      <a:tileRect/>
    </a:gradFill>
  </dgm:bg>
  <dgm:whole/>
  <dgm:extLst>
    <a:ext uri="http://schemas.microsoft.com/office/drawing/2008/diagram">
      <dsp:dataModelExt xmlns:dsp="http://schemas.microsoft.com/office/drawing/2008/diagram" xmlns="" relId="rId4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C74EEA41-7F67-41D8-A3B4-04549C482975}" type="doc">
      <dgm:prSet loTypeId="urn:microsoft.com/office/officeart/2011/layout/TabList" loCatId="list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17EFA2DA-323C-46C1-94F1-E2CFCDB2ED9C}">
      <dgm:prSet phldrT="[Текст]"/>
      <dgm:spPr/>
      <dgm:t>
        <a:bodyPr/>
        <a:lstStyle/>
        <a:p>
          <a:r>
            <a:rPr lang="ru-RU"/>
            <a:t>Формы</a:t>
          </a:r>
        </a:p>
        <a:p>
          <a:r>
            <a:rPr lang="ru-RU"/>
            <a:t>работы</a:t>
          </a:r>
        </a:p>
      </dgm:t>
    </dgm:pt>
    <dgm:pt modelId="{111392B8-522B-44CD-A2EB-65E3FBAD3E90}" type="parTrans" cxnId="{A4FE7E14-AA94-44D1-8502-7F917385954F}">
      <dgm:prSet/>
      <dgm:spPr/>
      <dgm:t>
        <a:bodyPr/>
        <a:lstStyle/>
        <a:p>
          <a:endParaRPr lang="ru-RU"/>
        </a:p>
      </dgm:t>
    </dgm:pt>
    <dgm:pt modelId="{F7113952-13F3-48E7-901E-FA947AAAD69F}" type="sibTrans" cxnId="{A4FE7E14-AA94-44D1-8502-7F917385954F}">
      <dgm:prSet/>
      <dgm:spPr/>
      <dgm:t>
        <a:bodyPr/>
        <a:lstStyle/>
        <a:p>
          <a:endParaRPr lang="ru-RU"/>
        </a:p>
      </dgm:t>
    </dgm:pt>
    <dgm:pt modelId="{B54EBE67-ECFD-44F0-9B3E-D5ADF860EAA4}">
      <dgm:prSet phldrT="[Текст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just"/>
          <a:r>
            <a:rPr lang="ru-RU" sz="1200"/>
            <a:t>На координационном совете определяются темы обсуждения, каждое учреждение готовит свой блок материала для представления на совместном мероприятии, отрабатывается механизм сетевого взаимодействия в соотвествии с критериями.</a:t>
          </a:r>
        </a:p>
      </dgm:t>
    </dgm:pt>
    <dgm:pt modelId="{22A0A7AD-F69C-459F-88E0-0517E9AD92A9}" type="parTrans" cxnId="{9585352A-FC04-49A5-B587-5D53BD332E8D}">
      <dgm:prSet/>
      <dgm:spPr/>
      <dgm:t>
        <a:bodyPr/>
        <a:lstStyle/>
        <a:p>
          <a:endParaRPr lang="ru-RU"/>
        </a:p>
      </dgm:t>
    </dgm:pt>
    <dgm:pt modelId="{6E10594C-526B-4FC8-9634-D2A8DF461EE6}" type="sibTrans" cxnId="{9585352A-FC04-49A5-B587-5D53BD332E8D}">
      <dgm:prSet/>
      <dgm:spPr/>
      <dgm:t>
        <a:bodyPr/>
        <a:lstStyle/>
        <a:p>
          <a:endParaRPr lang="ru-RU"/>
        </a:p>
      </dgm:t>
    </dgm:pt>
    <dgm:pt modelId="{3B731446-E346-4B00-A408-AEB7A3BD606C}">
      <dgm:prSet phldrT="[Текст]" custT="1"/>
      <dgm:spPr/>
      <dgm:t>
        <a:bodyPr/>
        <a:lstStyle/>
        <a:p>
          <a:r>
            <a:rPr lang="ru-RU" sz="1200"/>
            <a:t>Конференции, вебинары, семинары, мастер-классы, семинары, круглые столы, конкурсы, </a:t>
          </a:r>
          <a:r>
            <a:rPr lang="ru-RU" sz="1200" dirty="0"/>
            <a:t>творческие мастерские, </a:t>
          </a:r>
          <a:r>
            <a:rPr lang="ru-RU" sz="1200"/>
            <a:t>консультации.</a:t>
          </a:r>
        </a:p>
      </dgm:t>
    </dgm:pt>
    <dgm:pt modelId="{AE8CFC8F-C78D-4A1A-AB4C-862FF0FF1268}" type="parTrans" cxnId="{7C258D5A-CB89-40F9-9755-52869F9E7C9E}">
      <dgm:prSet/>
      <dgm:spPr/>
      <dgm:t>
        <a:bodyPr/>
        <a:lstStyle/>
        <a:p>
          <a:endParaRPr lang="ru-RU"/>
        </a:p>
      </dgm:t>
    </dgm:pt>
    <dgm:pt modelId="{A50ABDB0-4883-4008-9CDF-28AF7828A47C}" type="sibTrans" cxnId="{7C258D5A-CB89-40F9-9755-52869F9E7C9E}">
      <dgm:prSet/>
      <dgm:spPr/>
      <dgm:t>
        <a:bodyPr/>
        <a:lstStyle/>
        <a:p>
          <a:endParaRPr lang="ru-RU"/>
        </a:p>
      </dgm:t>
    </dgm:pt>
    <dgm:pt modelId="{ABC26357-5A6F-4A9D-8FB1-1C1B6EAE3755}">
      <dgm:prSet phldrT="[Текст]"/>
      <dgm:spPr/>
      <dgm:t>
        <a:bodyPr/>
        <a:lstStyle/>
        <a:p>
          <a:r>
            <a:rPr lang="ru-RU"/>
            <a:t>Культурные практики</a:t>
          </a:r>
        </a:p>
      </dgm:t>
    </dgm:pt>
    <dgm:pt modelId="{47A19F47-9AF2-426B-AA81-14B741B41538}" type="parTrans" cxnId="{CCB34823-CF22-4E0E-B5F5-92F559EC7063}">
      <dgm:prSet/>
      <dgm:spPr/>
      <dgm:t>
        <a:bodyPr/>
        <a:lstStyle/>
        <a:p>
          <a:endParaRPr lang="ru-RU"/>
        </a:p>
      </dgm:t>
    </dgm:pt>
    <dgm:pt modelId="{E4E33754-0ED6-417F-AA39-CB4BB94482B0}" type="sibTrans" cxnId="{CCB34823-CF22-4E0E-B5F5-92F559EC7063}">
      <dgm:prSet/>
      <dgm:spPr/>
      <dgm:t>
        <a:bodyPr/>
        <a:lstStyle/>
        <a:p>
          <a:endParaRPr lang="ru-RU"/>
        </a:p>
      </dgm:t>
    </dgm:pt>
    <dgm:pt modelId="{ED49639D-AADD-4E71-9B5A-33E034C3E38D}">
      <dgm:prSet phldrT="[Текст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algn="just"/>
          <a:r>
            <a:rPr lang="ru-RU" sz="1200"/>
            <a:t>Совместная деятельность по разработе кейсов культурных практик для детей норма и ОВЗ, обмен технологиями по их организации и проведению, создание РППС, работа творческой лаборатории по методическому сопровождению работы групп комбинированной направленности, оформление методических разработок. </a:t>
          </a:r>
        </a:p>
      </dgm:t>
    </dgm:pt>
    <dgm:pt modelId="{9A766B72-04F5-4B13-8499-1B45FD3DCB01}" type="parTrans" cxnId="{ED95E65D-F4AA-4940-9014-067D1ECD227D}">
      <dgm:prSet/>
      <dgm:spPr/>
      <dgm:t>
        <a:bodyPr/>
        <a:lstStyle/>
        <a:p>
          <a:endParaRPr lang="ru-RU"/>
        </a:p>
      </dgm:t>
    </dgm:pt>
    <dgm:pt modelId="{7DAA61E2-E02B-4D41-9ED6-C86E2BBAEFF3}" type="sibTrans" cxnId="{ED95E65D-F4AA-4940-9014-067D1ECD227D}">
      <dgm:prSet/>
      <dgm:spPr/>
      <dgm:t>
        <a:bodyPr/>
        <a:lstStyle/>
        <a:p>
          <a:endParaRPr lang="ru-RU"/>
        </a:p>
      </dgm:t>
    </dgm:pt>
    <dgm:pt modelId="{735FC7C3-E1C5-4D8C-976F-06B9A429A45A}">
      <dgm:prSet phldrT="[Текст]" custT="1"/>
      <dgm:spPr/>
      <dgm:t>
        <a:bodyPr/>
        <a:lstStyle/>
        <a:p>
          <a:pPr algn="just"/>
          <a:r>
            <a:rPr lang="ru-RU" sz="1200" dirty="0"/>
            <a:t>Игровая практика, коммуникативная практика,  речевая практика, изобразительное творчество и конструирование, театрализованная деятельность, экспериментирование проектная деятельность. </a:t>
          </a:r>
          <a:endParaRPr lang="ru-RU" sz="1200"/>
        </a:p>
      </dgm:t>
    </dgm:pt>
    <dgm:pt modelId="{014F1B94-4B88-4CF0-81D9-AB07C7EE5DC3}" type="parTrans" cxnId="{F2338581-506F-45BB-B4C2-A1B8F34D9277}">
      <dgm:prSet/>
      <dgm:spPr/>
      <dgm:t>
        <a:bodyPr/>
        <a:lstStyle/>
        <a:p>
          <a:endParaRPr lang="ru-RU"/>
        </a:p>
      </dgm:t>
    </dgm:pt>
    <dgm:pt modelId="{366C8571-3B8E-4D36-9D69-390AB3FDDD3D}" type="sibTrans" cxnId="{F2338581-506F-45BB-B4C2-A1B8F34D9277}">
      <dgm:prSet/>
      <dgm:spPr/>
      <dgm:t>
        <a:bodyPr/>
        <a:lstStyle/>
        <a:p>
          <a:endParaRPr lang="ru-RU"/>
        </a:p>
      </dgm:t>
    </dgm:pt>
    <dgm:pt modelId="{4A4EA1AC-8F41-46C8-9B62-988A8B766990}">
      <dgm:prSet phldrT="[Текст]"/>
      <dgm:spPr/>
      <dgm:t>
        <a:bodyPr/>
        <a:lstStyle/>
        <a:p>
          <a:r>
            <a:rPr lang="ru-RU"/>
            <a:t>Дополнительное образование</a:t>
          </a:r>
        </a:p>
      </dgm:t>
    </dgm:pt>
    <dgm:pt modelId="{367E7A43-C3DA-4120-9940-F8F83BDDB2EE}" type="parTrans" cxnId="{116ED91C-3061-4F64-B549-F5B33753254C}">
      <dgm:prSet/>
      <dgm:spPr/>
      <dgm:t>
        <a:bodyPr/>
        <a:lstStyle/>
        <a:p>
          <a:endParaRPr lang="ru-RU"/>
        </a:p>
      </dgm:t>
    </dgm:pt>
    <dgm:pt modelId="{30185B1E-4221-47F5-BBCC-79B4083CDBAB}" type="sibTrans" cxnId="{116ED91C-3061-4F64-B549-F5B33753254C}">
      <dgm:prSet/>
      <dgm:spPr/>
      <dgm:t>
        <a:bodyPr/>
        <a:lstStyle/>
        <a:p>
          <a:endParaRPr lang="ru-RU"/>
        </a:p>
      </dgm:t>
    </dgm:pt>
    <dgm:pt modelId="{ACC6AFD0-D993-4D87-9707-3E70896AF878}">
      <dgm:prSet phldrT="[Текст]" custT="1"/>
      <dgm:spPr>
        <a:solidFill>
          <a:srgbClr val="CCFFFF"/>
        </a:solidFill>
      </dgm:spPr>
      <dgm:t>
        <a:bodyPr/>
        <a:lstStyle/>
        <a:p>
          <a:pPr algn="just"/>
          <a:r>
            <a:rPr lang="ru-RU" sz="1200"/>
            <a:t>Разработка вариативных программ дополнительного образования для детей с ОВЗ и инвалидностью, согласование позиций по использованию технологий, пособий, мат.беспечения, работа творческой лаборатории по организации дополнительного образования с позиции инклюзии, оформление методических разработок</a:t>
          </a:r>
        </a:p>
      </dgm:t>
    </dgm:pt>
    <dgm:pt modelId="{90A4E97F-0382-48BB-BEE3-E4B208E0BE4F}" type="parTrans" cxnId="{33A68382-7C7B-4E98-A42D-AB1FE2A84E5B}">
      <dgm:prSet/>
      <dgm:spPr/>
      <dgm:t>
        <a:bodyPr/>
        <a:lstStyle/>
        <a:p>
          <a:endParaRPr lang="ru-RU"/>
        </a:p>
      </dgm:t>
    </dgm:pt>
    <dgm:pt modelId="{C8470C98-DC22-43B5-BACF-13AC9CDF8000}" type="sibTrans" cxnId="{33A68382-7C7B-4E98-A42D-AB1FE2A84E5B}">
      <dgm:prSet/>
      <dgm:spPr/>
      <dgm:t>
        <a:bodyPr/>
        <a:lstStyle/>
        <a:p>
          <a:endParaRPr lang="ru-RU"/>
        </a:p>
      </dgm:t>
    </dgm:pt>
    <dgm:pt modelId="{C078BFA3-BFB7-4DA7-B0F1-62B7A8FF9AB5}">
      <dgm:prSet phldrT="[Текст]" custT="1"/>
      <dgm:spPr>
        <a:ln>
          <a:solidFill>
            <a:schemeClr val="accent4">
              <a:lumMod val="75000"/>
            </a:schemeClr>
          </a:solidFill>
        </a:ln>
      </dgm:spPr>
      <dgm:t>
        <a:bodyPr/>
        <a:lstStyle/>
        <a:p>
          <a:pPr algn="just"/>
          <a:r>
            <a:rPr lang="ru-RU" sz="1200"/>
            <a:t>Робототехника, эколого-биологическое направление, «Клуб юных шахматистов», театральная студия, коррекция речи, исследовательская и художественно-эстетическая деятельность.</a:t>
          </a:r>
        </a:p>
      </dgm:t>
    </dgm:pt>
    <dgm:pt modelId="{4FA0C591-AC54-4580-BE78-B9F7E17045EB}" type="parTrans" cxnId="{64FC3662-1866-4FB2-963A-054196BDA0DB}">
      <dgm:prSet/>
      <dgm:spPr/>
      <dgm:t>
        <a:bodyPr/>
        <a:lstStyle/>
        <a:p>
          <a:endParaRPr lang="ru-RU"/>
        </a:p>
      </dgm:t>
    </dgm:pt>
    <dgm:pt modelId="{4EE9A8C5-14CF-48AE-87BD-EB2882F97D39}" type="sibTrans" cxnId="{64FC3662-1866-4FB2-963A-054196BDA0DB}">
      <dgm:prSet/>
      <dgm:spPr/>
      <dgm:t>
        <a:bodyPr/>
        <a:lstStyle/>
        <a:p>
          <a:endParaRPr lang="ru-RU"/>
        </a:p>
      </dgm:t>
    </dgm:pt>
    <dgm:pt modelId="{C1C985AE-A063-458F-854F-781F730E542A}" type="pres">
      <dgm:prSet presAssocID="{C74EEA41-7F67-41D8-A3B4-04549C482975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BD984874-3FB7-42A6-9049-529A302524B5}" type="pres">
      <dgm:prSet presAssocID="{17EFA2DA-323C-46C1-94F1-E2CFCDB2ED9C}" presName="composite" presStyleCnt="0"/>
      <dgm:spPr/>
    </dgm:pt>
    <dgm:pt modelId="{1281162C-3D05-4CBD-A2A1-7D10BB3A430C}" type="pres">
      <dgm:prSet presAssocID="{17EFA2DA-323C-46C1-94F1-E2CFCDB2ED9C}" presName="FirstChild" presStyleLbl="revTx" presStyleIdx="0" presStyleCnt="6" custScaleX="106589" custLinFactNeighborX="-1647" custLinFactNeighborY="-16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F08C4E-4DA3-4DB1-89B6-13AE01F822CF}" type="pres">
      <dgm:prSet presAssocID="{17EFA2DA-323C-46C1-94F1-E2CFCDB2ED9C}" presName="Parent" presStyleLbl="alignNode1" presStyleIdx="0" presStyleCnt="3" custScaleX="75909" custLinFactNeighborX="-11300" custLinFactNeighborY="-51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24AA9A-F2AC-4436-B84F-E02C3F2CBA16}" type="pres">
      <dgm:prSet presAssocID="{17EFA2DA-323C-46C1-94F1-E2CFCDB2ED9C}" presName="Accent" presStyleLbl="parChTrans1D1" presStyleIdx="0" presStyleCnt="3"/>
      <dgm:spPr/>
    </dgm:pt>
    <dgm:pt modelId="{8B3AA209-1D6E-4B95-9A99-840EC4C63A91}" type="pres">
      <dgm:prSet presAssocID="{17EFA2DA-323C-46C1-94F1-E2CFCDB2ED9C}" presName="Child" presStyleLbl="revTx" presStyleIdx="1" presStyleCnt="6" custScaleY="3077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921A44-8ED4-459B-895F-83076519D7CD}" type="pres">
      <dgm:prSet presAssocID="{F7113952-13F3-48E7-901E-FA947AAAD69F}" presName="sibTrans" presStyleCnt="0"/>
      <dgm:spPr/>
    </dgm:pt>
    <dgm:pt modelId="{B1A93AFB-9406-41A7-B73B-70623250C7DA}" type="pres">
      <dgm:prSet presAssocID="{ABC26357-5A6F-4A9D-8FB1-1C1B6EAE3755}" presName="composite" presStyleCnt="0"/>
      <dgm:spPr/>
    </dgm:pt>
    <dgm:pt modelId="{5A2CF599-CE4A-46C9-879F-EF9BBA1CD357}" type="pres">
      <dgm:prSet presAssocID="{ABC26357-5A6F-4A9D-8FB1-1C1B6EAE3755}" presName="FirstChild" presStyleLbl="revTx" presStyleIdx="2" presStyleCnt="6" custScaleX="103631" custScaleY="120639" custLinFactNeighborX="-908" custLinFactNeighborY="-372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BF1F33-2AB4-4DE5-8805-5544D8E2A35C}" type="pres">
      <dgm:prSet presAssocID="{ABC26357-5A6F-4A9D-8FB1-1C1B6EAE3755}" presName="Parent" presStyleLbl="alignNode1" presStyleIdx="1" presStyleCnt="3" custScaleX="87974" custLinFactNeighborX="-12078" custLinFactNeighborY="1061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C3E593-9279-4F65-8293-FFCD043AACC8}" type="pres">
      <dgm:prSet presAssocID="{ABC26357-5A6F-4A9D-8FB1-1C1B6EAE3755}" presName="Accent" presStyleLbl="parChTrans1D1" presStyleIdx="1" presStyleCnt="3"/>
      <dgm:spPr/>
    </dgm:pt>
    <dgm:pt modelId="{394E3772-568E-469B-AADB-C5E23FFEEC7A}" type="pres">
      <dgm:prSet presAssocID="{ABC26357-5A6F-4A9D-8FB1-1C1B6EAE3755}" presName="Child" presStyleLbl="revTx" presStyleIdx="3" presStyleCnt="6" custScaleY="3742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E21CAA-48CC-4BD9-9D51-EDC2C50ED57B}" type="pres">
      <dgm:prSet presAssocID="{E4E33754-0ED6-417F-AA39-CB4BB94482B0}" presName="sibTrans" presStyleCnt="0"/>
      <dgm:spPr/>
    </dgm:pt>
    <dgm:pt modelId="{EC23736C-2DB9-4890-A5EC-DA812012F709}" type="pres">
      <dgm:prSet presAssocID="{4A4EA1AC-8F41-46C8-9B62-988A8B766990}" presName="composite" presStyleCnt="0"/>
      <dgm:spPr/>
    </dgm:pt>
    <dgm:pt modelId="{EF16C25A-7E3B-4CBC-8A36-7FD8A73C51DD}" type="pres">
      <dgm:prSet presAssocID="{4A4EA1AC-8F41-46C8-9B62-988A8B766990}" presName="FirstChild" presStyleLbl="revTx" presStyleIdx="4" presStyleCnt="6" custScaleX="97943" custScaleY="125131" custLinFactNeighborX="3143" custLinFactNeighborY="-356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360FBF-0A87-4B9A-853F-F1E1061F8B7E}" type="pres">
      <dgm:prSet presAssocID="{4A4EA1AC-8F41-46C8-9B62-988A8B766990}" presName="Parent" presStyleLbl="alignNode1" presStyleIdx="2" presStyleCnt="3" custScaleX="103248" custLinFactNeighborX="812" custLinFactNeighborY="174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E3409E-A84D-458E-BDA4-A98C4CC051A5}" type="pres">
      <dgm:prSet presAssocID="{4A4EA1AC-8F41-46C8-9B62-988A8B766990}" presName="Accent" presStyleLbl="parChTrans1D1" presStyleIdx="2" presStyleCnt="3"/>
      <dgm:spPr/>
    </dgm:pt>
    <dgm:pt modelId="{074CD4F4-C8FA-446D-9A5C-EDB513A9A3A6}" type="pres">
      <dgm:prSet presAssocID="{4A4EA1AC-8F41-46C8-9B62-988A8B766990}" presName="Child" presStyleLbl="revTx" presStyleIdx="5" presStyleCnt="6" custScaleY="3989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40EA9B3-676A-43ED-94C9-AF3179E8FCAB}" type="presOf" srcId="{C74EEA41-7F67-41D8-A3B4-04549C482975}" destId="{C1C985AE-A063-458F-854F-781F730E542A}" srcOrd="0" destOrd="0" presId="urn:microsoft.com/office/officeart/2011/layout/TabList"/>
    <dgm:cxn modelId="{10293764-DE2B-4122-A07C-F46026E7F03A}" type="presOf" srcId="{735FC7C3-E1C5-4D8C-976F-06B9A429A45A}" destId="{394E3772-568E-469B-AADB-C5E23FFEEC7A}" srcOrd="0" destOrd="0" presId="urn:microsoft.com/office/officeart/2011/layout/TabList"/>
    <dgm:cxn modelId="{64FC3662-1866-4FB2-963A-054196BDA0DB}" srcId="{4A4EA1AC-8F41-46C8-9B62-988A8B766990}" destId="{C078BFA3-BFB7-4DA7-B0F1-62B7A8FF9AB5}" srcOrd="1" destOrd="0" parTransId="{4FA0C591-AC54-4580-BE78-B9F7E17045EB}" sibTransId="{4EE9A8C5-14CF-48AE-87BD-EB2882F97D39}"/>
    <dgm:cxn modelId="{7C258D5A-CB89-40F9-9755-52869F9E7C9E}" srcId="{17EFA2DA-323C-46C1-94F1-E2CFCDB2ED9C}" destId="{3B731446-E346-4B00-A408-AEB7A3BD606C}" srcOrd="1" destOrd="0" parTransId="{AE8CFC8F-C78D-4A1A-AB4C-862FF0FF1268}" sibTransId="{A50ABDB0-4883-4008-9CDF-28AF7828A47C}"/>
    <dgm:cxn modelId="{ED95E65D-F4AA-4940-9014-067D1ECD227D}" srcId="{ABC26357-5A6F-4A9D-8FB1-1C1B6EAE3755}" destId="{ED49639D-AADD-4E71-9B5A-33E034C3E38D}" srcOrd="0" destOrd="0" parTransId="{9A766B72-04F5-4B13-8499-1B45FD3DCB01}" sibTransId="{7DAA61E2-E02B-4D41-9ED6-C86E2BBAEFF3}"/>
    <dgm:cxn modelId="{F2338581-506F-45BB-B4C2-A1B8F34D9277}" srcId="{ABC26357-5A6F-4A9D-8FB1-1C1B6EAE3755}" destId="{735FC7C3-E1C5-4D8C-976F-06B9A429A45A}" srcOrd="1" destOrd="0" parTransId="{014F1B94-4B88-4CF0-81D9-AB07C7EE5DC3}" sibTransId="{366C8571-3B8E-4D36-9D69-390AB3FDDD3D}"/>
    <dgm:cxn modelId="{F6EDE287-6480-443B-8F38-A35D6B02F8FE}" type="presOf" srcId="{ED49639D-AADD-4E71-9B5A-33E034C3E38D}" destId="{5A2CF599-CE4A-46C9-879F-EF9BBA1CD357}" srcOrd="0" destOrd="0" presId="urn:microsoft.com/office/officeart/2011/layout/TabList"/>
    <dgm:cxn modelId="{960DAD2B-5046-4AAB-A621-DF33F0E80247}" type="presOf" srcId="{17EFA2DA-323C-46C1-94F1-E2CFCDB2ED9C}" destId="{7DF08C4E-4DA3-4DB1-89B6-13AE01F822CF}" srcOrd="0" destOrd="0" presId="urn:microsoft.com/office/officeart/2011/layout/TabList"/>
    <dgm:cxn modelId="{9585352A-FC04-49A5-B587-5D53BD332E8D}" srcId="{17EFA2DA-323C-46C1-94F1-E2CFCDB2ED9C}" destId="{B54EBE67-ECFD-44F0-9B3E-D5ADF860EAA4}" srcOrd="0" destOrd="0" parTransId="{22A0A7AD-F69C-459F-88E0-0517E9AD92A9}" sibTransId="{6E10594C-526B-4FC8-9634-D2A8DF461EE6}"/>
    <dgm:cxn modelId="{23CE031D-1C8E-4376-836A-D83892AEE0FD}" type="presOf" srcId="{3B731446-E346-4B00-A408-AEB7A3BD606C}" destId="{8B3AA209-1D6E-4B95-9A99-840EC4C63A91}" srcOrd="0" destOrd="0" presId="urn:microsoft.com/office/officeart/2011/layout/TabList"/>
    <dgm:cxn modelId="{116ED91C-3061-4F64-B549-F5B33753254C}" srcId="{C74EEA41-7F67-41D8-A3B4-04549C482975}" destId="{4A4EA1AC-8F41-46C8-9B62-988A8B766990}" srcOrd="2" destOrd="0" parTransId="{367E7A43-C3DA-4120-9940-F8F83BDDB2EE}" sibTransId="{30185B1E-4221-47F5-BBCC-79B4083CDBAB}"/>
    <dgm:cxn modelId="{47151FFA-FD4C-4AFF-BA33-B7C24E01CA2E}" type="presOf" srcId="{B54EBE67-ECFD-44F0-9B3E-D5ADF860EAA4}" destId="{1281162C-3D05-4CBD-A2A1-7D10BB3A430C}" srcOrd="0" destOrd="0" presId="urn:microsoft.com/office/officeart/2011/layout/TabList"/>
    <dgm:cxn modelId="{CCB34823-CF22-4E0E-B5F5-92F559EC7063}" srcId="{C74EEA41-7F67-41D8-A3B4-04549C482975}" destId="{ABC26357-5A6F-4A9D-8FB1-1C1B6EAE3755}" srcOrd="1" destOrd="0" parTransId="{47A19F47-9AF2-426B-AA81-14B741B41538}" sibTransId="{E4E33754-0ED6-417F-AA39-CB4BB94482B0}"/>
    <dgm:cxn modelId="{7CC5E245-D60D-4078-A950-F506BA5DBDAD}" type="presOf" srcId="{C078BFA3-BFB7-4DA7-B0F1-62B7A8FF9AB5}" destId="{074CD4F4-C8FA-446D-9A5C-EDB513A9A3A6}" srcOrd="0" destOrd="0" presId="urn:microsoft.com/office/officeart/2011/layout/TabList"/>
    <dgm:cxn modelId="{A4FE7E14-AA94-44D1-8502-7F917385954F}" srcId="{C74EEA41-7F67-41D8-A3B4-04549C482975}" destId="{17EFA2DA-323C-46C1-94F1-E2CFCDB2ED9C}" srcOrd="0" destOrd="0" parTransId="{111392B8-522B-44CD-A2EB-65E3FBAD3E90}" sibTransId="{F7113952-13F3-48E7-901E-FA947AAAD69F}"/>
    <dgm:cxn modelId="{36EA5D0A-9759-4F24-AEAE-9A19A477D2E0}" type="presOf" srcId="{4A4EA1AC-8F41-46C8-9B62-988A8B766990}" destId="{01360FBF-0A87-4B9A-853F-F1E1061F8B7E}" srcOrd="0" destOrd="0" presId="urn:microsoft.com/office/officeart/2011/layout/TabList"/>
    <dgm:cxn modelId="{F294E969-0ED9-4E12-A94B-2999EE770F02}" type="presOf" srcId="{ACC6AFD0-D993-4D87-9707-3E70896AF878}" destId="{EF16C25A-7E3B-4CBC-8A36-7FD8A73C51DD}" srcOrd="0" destOrd="0" presId="urn:microsoft.com/office/officeart/2011/layout/TabList"/>
    <dgm:cxn modelId="{8A1A6C5E-09D4-4B2F-B123-B90422476549}" type="presOf" srcId="{ABC26357-5A6F-4A9D-8FB1-1C1B6EAE3755}" destId="{74BF1F33-2AB4-4DE5-8805-5544D8E2A35C}" srcOrd="0" destOrd="0" presId="urn:microsoft.com/office/officeart/2011/layout/TabList"/>
    <dgm:cxn modelId="{33A68382-7C7B-4E98-A42D-AB1FE2A84E5B}" srcId="{4A4EA1AC-8F41-46C8-9B62-988A8B766990}" destId="{ACC6AFD0-D993-4D87-9707-3E70896AF878}" srcOrd="0" destOrd="0" parTransId="{90A4E97F-0382-48BB-BEE3-E4B208E0BE4F}" sibTransId="{C8470C98-DC22-43B5-BACF-13AC9CDF8000}"/>
    <dgm:cxn modelId="{3F72410F-FB43-4533-877E-50BF5D9CA2DF}" type="presParOf" srcId="{C1C985AE-A063-458F-854F-781F730E542A}" destId="{BD984874-3FB7-42A6-9049-529A302524B5}" srcOrd="0" destOrd="0" presId="urn:microsoft.com/office/officeart/2011/layout/TabList"/>
    <dgm:cxn modelId="{9CECBCB0-67C4-4B21-A9AA-62A5BE69CE48}" type="presParOf" srcId="{BD984874-3FB7-42A6-9049-529A302524B5}" destId="{1281162C-3D05-4CBD-A2A1-7D10BB3A430C}" srcOrd="0" destOrd="0" presId="urn:microsoft.com/office/officeart/2011/layout/TabList"/>
    <dgm:cxn modelId="{522E51E6-F186-4D72-A0F5-418C27BE70F4}" type="presParOf" srcId="{BD984874-3FB7-42A6-9049-529A302524B5}" destId="{7DF08C4E-4DA3-4DB1-89B6-13AE01F822CF}" srcOrd="1" destOrd="0" presId="urn:microsoft.com/office/officeart/2011/layout/TabList"/>
    <dgm:cxn modelId="{E8110A80-385B-40DE-B0C2-4B2E42A8319D}" type="presParOf" srcId="{BD984874-3FB7-42A6-9049-529A302524B5}" destId="{4B24AA9A-F2AC-4436-B84F-E02C3F2CBA16}" srcOrd="2" destOrd="0" presId="urn:microsoft.com/office/officeart/2011/layout/TabList"/>
    <dgm:cxn modelId="{C5ADBDAE-C28B-4B83-8843-57DDD53BA00E}" type="presParOf" srcId="{C1C985AE-A063-458F-854F-781F730E542A}" destId="{8B3AA209-1D6E-4B95-9A99-840EC4C63A91}" srcOrd="1" destOrd="0" presId="urn:microsoft.com/office/officeart/2011/layout/TabList"/>
    <dgm:cxn modelId="{793B9F6E-91E1-49B1-8F9F-340B33235BAF}" type="presParOf" srcId="{C1C985AE-A063-458F-854F-781F730E542A}" destId="{FE921A44-8ED4-459B-895F-83076519D7CD}" srcOrd="2" destOrd="0" presId="urn:microsoft.com/office/officeart/2011/layout/TabList"/>
    <dgm:cxn modelId="{56A79C65-373C-47A4-915A-9D1A632B687E}" type="presParOf" srcId="{C1C985AE-A063-458F-854F-781F730E542A}" destId="{B1A93AFB-9406-41A7-B73B-70623250C7DA}" srcOrd="3" destOrd="0" presId="urn:microsoft.com/office/officeart/2011/layout/TabList"/>
    <dgm:cxn modelId="{695776CD-AED4-45C8-AD6D-80C565E08A2D}" type="presParOf" srcId="{B1A93AFB-9406-41A7-B73B-70623250C7DA}" destId="{5A2CF599-CE4A-46C9-879F-EF9BBA1CD357}" srcOrd="0" destOrd="0" presId="urn:microsoft.com/office/officeart/2011/layout/TabList"/>
    <dgm:cxn modelId="{5D512740-ECEF-4561-BE53-A3F104FEB594}" type="presParOf" srcId="{B1A93AFB-9406-41A7-B73B-70623250C7DA}" destId="{74BF1F33-2AB4-4DE5-8805-5544D8E2A35C}" srcOrd="1" destOrd="0" presId="urn:microsoft.com/office/officeart/2011/layout/TabList"/>
    <dgm:cxn modelId="{1A5C6FEE-7416-4050-9DB5-C38E6309532C}" type="presParOf" srcId="{B1A93AFB-9406-41A7-B73B-70623250C7DA}" destId="{A1C3E593-9279-4F65-8293-FFCD043AACC8}" srcOrd="2" destOrd="0" presId="urn:microsoft.com/office/officeart/2011/layout/TabList"/>
    <dgm:cxn modelId="{6A70F0CC-41A4-4C0F-B8F5-BDBC3DB3BCE2}" type="presParOf" srcId="{C1C985AE-A063-458F-854F-781F730E542A}" destId="{394E3772-568E-469B-AADB-C5E23FFEEC7A}" srcOrd="4" destOrd="0" presId="urn:microsoft.com/office/officeart/2011/layout/TabList"/>
    <dgm:cxn modelId="{C443AE0F-56DD-4764-B1B4-A13ADA28FA30}" type="presParOf" srcId="{C1C985AE-A063-458F-854F-781F730E542A}" destId="{36E21CAA-48CC-4BD9-9D51-EDC2C50ED57B}" srcOrd="5" destOrd="0" presId="urn:microsoft.com/office/officeart/2011/layout/TabList"/>
    <dgm:cxn modelId="{C3F38883-3085-44F8-8CCD-1275FEEA1D4D}" type="presParOf" srcId="{C1C985AE-A063-458F-854F-781F730E542A}" destId="{EC23736C-2DB9-4890-A5EC-DA812012F709}" srcOrd="6" destOrd="0" presId="urn:microsoft.com/office/officeart/2011/layout/TabList"/>
    <dgm:cxn modelId="{81296A6E-049F-4661-B102-9E4052C93ADA}" type="presParOf" srcId="{EC23736C-2DB9-4890-A5EC-DA812012F709}" destId="{EF16C25A-7E3B-4CBC-8A36-7FD8A73C51DD}" srcOrd="0" destOrd="0" presId="urn:microsoft.com/office/officeart/2011/layout/TabList"/>
    <dgm:cxn modelId="{E4BB0FD9-93A2-4254-A5AF-29E38D539DB0}" type="presParOf" srcId="{EC23736C-2DB9-4890-A5EC-DA812012F709}" destId="{01360FBF-0A87-4B9A-853F-F1E1061F8B7E}" srcOrd="1" destOrd="0" presId="urn:microsoft.com/office/officeart/2011/layout/TabList"/>
    <dgm:cxn modelId="{59C1854D-1BE7-4DD2-BC52-7C6CC7FD7C8C}" type="presParOf" srcId="{EC23736C-2DB9-4890-A5EC-DA812012F709}" destId="{C9E3409E-A84D-458E-BDA4-A98C4CC051A5}" srcOrd="2" destOrd="0" presId="urn:microsoft.com/office/officeart/2011/layout/TabList"/>
    <dgm:cxn modelId="{1DCE4EE0-6E8B-4D53-BE8A-BCBBCF4ACDBA}" type="presParOf" srcId="{C1C985AE-A063-458F-854F-781F730E542A}" destId="{074CD4F4-C8FA-446D-9A5C-EDB513A9A3A6}" srcOrd="7" destOrd="0" presId="urn:microsoft.com/office/officeart/2011/layout/TabList"/>
  </dgm:cxnLst>
  <dgm:bg/>
  <dgm:whole>
    <a:ln w="28575">
      <a:solidFill>
        <a:schemeClr val="accent4">
          <a:lumMod val="60000"/>
          <a:lumOff val="40000"/>
        </a:schemeClr>
      </a:solidFill>
    </a:ln>
  </dgm:whole>
  <dgm:extLst>
    <a:ext uri="http://schemas.microsoft.com/office/drawing/2008/diagram">
      <dsp:dataModelExt xmlns:dsp="http://schemas.microsoft.com/office/drawing/2008/diagram" xmlns="" relId="rId5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19A28D0B-2686-4F96-8633-9DF1BA89DAEC}" type="doc">
      <dgm:prSet loTypeId="urn:microsoft.com/office/officeart/2011/layout/TabList" loCatId="list" qsTypeId="urn:microsoft.com/office/officeart/2005/8/quickstyle/3d3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19FDD49F-F6B5-41F4-BBD7-894CBE7C7B89}">
      <dgm:prSet phldrT="[Текст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ru-RU" sz="1400"/>
            <a:t>Коррекционная работа</a:t>
          </a:r>
        </a:p>
      </dgm:t>
    </dgm:pt>
    <dgm:pt modelId="{2209BC94-386C-49E7-AA66-69B764D11859}" type="parTrans" cxnId="{44DECF90-A7C8-4352-ADC8-3431921A9DCE}">
      <dgm:prSet/>
      <dgm:spPr/>
      <dgm:t>
        <a:bodyPr/>
        <a:lstStyle/>
        <a:p>
          <a:endParaRPr lang="ru-RU"/>
        </a:p>
      </dgm:t>
    </dgm:pt>
    <dgm:pt modelId="{28D11788-6FEE-477B-AA0F-24364714A803}" type="sibTrans" cxnId="{44DECF90-A7C8-4352-ADC8-3431921A9DCE}">
      <dgm:prSet/>
      <dgm:spPr/>
      <dgm:t>
        <a:bodyPr/>
        <a:lstStyle/>
        <a:p>
          <a:endParaRPr lang="ru-RU"/>
        </a:p>
      </dgm:t>
    </dgm:pt>
    <dgm:pt modelId="{1DFA3DB3-4293-49FD-BE14-6103E792C67A}">
      <dgm:prSet phldrT="[Текст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algn="just"/>
          <a:r>
            <a:rPr lang="ru-RU" sz="1200"/>
            <a:t>Осуществление психолого - педагогического сопровождения детей с ОВЗ и работы педагогов с ними в ДОО, обмен опытом, работа творческой лаборатории по психолого-коррекционному направлению, разработка методических рекомендаций.</a:t>
          </a:r>
        </a:p>
      </dgm:t>
    </dgm:pt>
    <dgm:pt modelId="{B7E16FF6-09CA-44F5-9C61-538E10A3467D}" type="parTrans" cxnId="{D276F01D-36CC-442B-865A-467AE919B8D0}">
      <dgm:prSet/>
      <dgm:spPr/>
      <dgm:t>
        <a:bodyPr/>
        <a:lstStyle/>
        <a:p>
          <a:endParaRPr lang="ru-RU"/>
        </a:p>
      </dgm:t>
    </dgm:pt>
    <dgm:pt modelId="{2B16E708-06B6-461D-979A-9A1E9EFA1044}" type="sibTrans" cxnId="{D276F01D-36CC-442B-865A-467AE919B8D0}">
      <dgm:prSet/>
      <dgm:spPr/>
      <dgm:t>
        <a:bodyPr/>
        <a:lstStyle/>
        <a:p>
          <a:endParaRPr lang="ru-RU"/>
        </a:p>
      </dgm:t>
    </dgm:pt>
    <dgm:pt modelId="{45773D35-7475-461F-A772-6B3B3492BBCC}">
      <dgm:prSet phldrT="[Текст]" custT="1"/>
      <dgm:spPr/>
      <dgm:t>
        <a:bodyPr/>
        <a:lstStyle/>
        <a:p>
          <a:pPr algn="just"/>
          <a:r>
            <a:rPr lang="ru-RU" sz="1200"/>
            <a:t>разработка индивидуальных образовательных маршрутов детей, адаптированых дополнительных образовательных программ для работы с детьми  ОВЗ, создание системы взаимодействия специалистов и воспитателей, оказание помощи воспитателям по организации и проведению культурных практик, направленных на развитие и успешную социализацию данных детей, по созданию развивающего образовательного  пространства в группах.</a:t>
          </a:r>
        </a:p>
      </dgm:t>
    </dgm:pt>
    <dgm:pt modelId="{FDE65E57-8E73-46C4-9E03-DB028DBB6170}" type="parTrans" cxnId="{B630D684-1248-47B6-A3C7-18782F0905F2}">
      <dgm:prSet/>
      <dgm:spPr/>
      <dgm:t>
        <a:bodyPr/>
        <a:lstStyle/>
        <a:p>
          <a:endParaRPr lang="ru-RU"/>
        </a:p>
      </dgm:t>
    </dgm:pt>
    <dgm:pt modelId="{D40C6611-221F-4D04-84D9-2540654619A3}" type="sibTrans" cxnId="{B630D684-1248-47B6-A3C7-18782F0905F2}">
      <dgm:prSet/>
      <dgm:spPr/>
      <dgm:t>
        <a:bodyPr/>
        <a:lstStyle/>
        <a:p>
          <a:endParaRPr lang="ru-RU"/>
        </a:p>
      </dgm:t>
    </dgm:pt>
    <dgm:pt modelId="{9987E370-3992-4693-BC3E-AD566CE3FCC5}">
      <dgm:prSet phldrT="[Текст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sz="1400"/>
            <a:t>Работа с родителями</a:t>
          </a:r>
        </a:p>
      </dgm:t>
    </dgm:pt>
    <dgm:pt modelId="{DAE48BBD-7A61-435F-B67C-4D05A455A69C}" type="parTrans" cxnId="{FFB5AA9C-0E70-4774-9E45-6A264A26D419}">
      <dgm:prSet/>
      <dgm:spPr/>
      <dgm:t>
        <a:bodyPr/>
        <a:lstStyle/>
        <a:p>
          <a:endParaRPr lang="ru-RU"/>
        </a:p>
      </dgm:t>
    </dgm:pt>
    <dgm:pt modelId="{69731C47-C05D-4225-8D68-B73607B1AFC5}" type="sibTrans" cxnId="{FFB5AA9C-0E70-4774-9E45-6A264A26D419}">
      <dgm:prSet/>
      <dgm:spPr/>
      <dgm:t>
        <a:bodyPr/>
        <a:lstStyle/>
        <a:p>
          <a:endParaRPr lang="ru-RU"/>
        </a:p>
      </dgm:t>
    </dgm:pt>
    <dgm:pt modelId="{2989F588-4931-4B0D-AEE0-8B200734310B}">
      <dgm:prSet phldrT="[Текст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just"/>
          <a:r>
            <a:rPr lang="ru-RU" sz="1200"/>
            <a:t>оказание психолого-педагогической помощи семьям, воспитывающим детей с ОВЗ и инвалидностью</a:t>
          </a:r>
        </a:p>
      </dgm:t>
    </dgm:pt>
    <dgm:pt modelId="{09D76BDF-6091-47DD-9B34-734169F6589A}" type="parTrans" cxnId="{38CA36AB-85A7-43C9-9D34-98B3F7F8C346}">
      <dgm:prSet/>
      <dgm:spPr/>
      <dgm:t>
        <a:bodyPr/>
        <a:lstStyle/>
        <a:p>
          <a:endParaRPr lang="ru-RU"/>
        </a:p>
      </dgm:t>
    </dgm:pt>
    <dgm:pt modelId="{A55A9E99-032C-44E9-A534-60B1FFEE097A}" type="sibTrans" cxnId="{38CA36AB-85A7-43C9-9D34-98B3F7F8C346}">
      <dgm:prSet/>
      <dgm:spPr/>
      <dgm:t>
        <a:bodyPr/>
        <a:lstStyle/>
        <a:p>
          <a:endParaRPr lang="ru-RU"/>
        </a:p>
      </dgm:t>
    </dgm:pt>
    <dgm:pt modelId="{AC248BAA-3432-40A9-9EFD-A15246A41521}">
      <dgm:prSet phldrT="[Текст]" custT="1"/>
      <dgm:spPr>
        <a:ln>
          <a:solidFill>
            <a:schemeClr val="accent4">
              <a:lumMod val="60000"/>
              <a:lumOff val="40000"/>
              <a:alpha val="0"/>
            </a:schemeClr>
          </a:solidFill>
        </a:ln>
      </dgm:spPr>
      <dgm:t>
        <a:bodyPr/>
        <a:lstStyle/>
        <a:p>
          <a:r>
            <a:rPr lang="ru-RU" sz="1200"/>
            <a:t>Анкетирование родителей по выявлению толерантного  отношения к детям с ОВЗ и инвалидностью. Проведение «Дней открытых дверей» для родителей детей (норма и ОВЗ) с целью знакомства с содержанием РППС и перспективами её развития в ДОО. Обучение родителей методике работы с особенными детьми.</a:t>
          </a:r>
        </a:p>
      </dgm:t>
    </dgm:pt>
    <dgm:pt modelId="{1408B67E-0A9F-4623-8900-D9540BA54907}" type="parTrans" cxnId="{70BE5760-5B3D-4820-89C2-ABEE56862670}">
      <dgm:prSet/>
      <dgm:spPr/>
      <dgm:t>
        <a:bodyPr/>
        <a:lstStyle/>
        <a:p>
          <a:endParaRPr lang="ru-RU"/>
        </a:p>
      </dgm:t>
    </dgm:pt>
    <dgm:pt modelId="{3038C569-5044-46FE-9210-4A306425076F}" type="sibTrans" cxnId="{70BE5760-5B3D-4820-89C2-ABEE56862670}">
      <dgm:prSet/>
      <dgm:spPr/>
      <dgm:t>
        <a:bodyPr/>
        <a:lstStyle/>
        <a:p>
          <a:endParaRPr lang="ru-RU"/>
        </a:p>
      </dgm:t>
    </dgm:pt>
    <dgm:pt modelId="{26C927FB-2B8A-4788-A470-40B1DD655AA9}" type="pres">
      <dgm:prSet presAssocID="{19A28D0B-2686-4F96-8633-9DF1BA89DAEC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C2FDDD34-0C98-49AE-ACC2-C8BFD25E95D8}" type="pres">
      <dgm:prSet presAssocID="{19FDD49F-F6B5-41F4-BBD7-894CBE7C7B89}" presName="composite" presStyleCnt="0"/>
      <dgm:spPr/>
      <dgm:t>
        <a:bodyPr/>
        <a:lstStyle/>
        <a:p>
          <a:endParaRPr lang="ru-RU"/>
        </a:p>
      </dgm:t>
    </dgm:pt>
    <dgm:pt modelId="{52A7C282-2F0C-459D-BC8F-3ED8AB51597D}" type="pres">
      <dgm:prSet presAssocID="{19FDD49F-F6B5-41F4-BBD7-894CBE7C7B89}" presName="FirstChild" presStyleLbl="revTx" presStyleIdx="0" presStyleCnt="4" custScaleY="150089" custLinFactNeighborX="0" custLinFactNeighborY="-30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E8750A-CEDF-47DC-A142-E1D3A46A387B}" type="pres">
      <dgm:prSet presAssocID="{19FDD49F-F6B5-41F4-BBD7-894CBE7C7B89}" presName="Parent" presStyleLbl="alignNode1" presStyleIdx="0" presStyleCnt="2" custScaleY="165449" custLinFactNeighborY="-21758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2283CC-70E2-4CE2-B231-438718ED6B23}" type="pres">
      <dgm:prSet presAssocID="{19FDD49F-F6B5-41F4-BBD7-894CBE7C7B89}" presName="Accent" presStyleLbl="parChTrans1D1" presStyleIdx="0" presStyleCnt="2"/>
      <dgm:spPr/>
      <dgm:t>
        <a:bodyPr/>
        <a:lstStyle/>
        <a:p>
          <a:endParaRPr lang="ru-RU"/>
        </a:p>
      </dgm:t>
    </dgm:pt>
    <dgm:pt modelId="{C4DE5DE0-6BC5-46D3-B9F9-46192A416E68}" type="pres">
      <dgm:prSet presAssocID="{19FDD49F-F6B5-41F4-BBD7-894CBE7C7B89}" presName="Child" presStyleLbl="revTx" presStyleIdx="1" presStyleCnt="4" custScaleY="119643" custLinFactY="-1752" custLinFactNeighborX="2262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20F80D-1627-4267-AB3A-47F2DD548E44}" type="pres">
      <dgm:prSet presAssocID="{28D11788-6FEE-477B-AA0F-24364714A803}" presName="sibTrans" presStyleCnt="0"/>
      <dgm:spPr/>
      <dgm:t>
        <a:bodyPr/>
        <a:lstStyle/>
        <a:p>
          <a:endParaRPr lang="ru-RU"/>
        </a:p>
      </dgm:t>
    </dgm:pt>
    <dgm:pt modelId="{C24E84C9-3F5F-4265-8AB0-1C142197783F}" type="pres">
      <dgm:prSet presAssocID="{9987E370-3992-4693-BC3E-AD566CE3FCC5}" presName="composite" presStyleCnt="0"/>
      <dgm:spPr/>
      <dgm:t>
        <a:bodyPr/>
        <a:lstStyle/>
        <a:p>
          <a:endParaRPr lang="ru-RU"/>
        </a:p>
      </dgm:t>
    </dgm:pt>
    <dgm:pt modelId="{AEAF0A77-7424-4F32-BCDA-CBCB7998E307}" type="pres">
      <dgm:prSet presAssocID="{9987E370-3992-4693-BC3E-AD566CE3FCC5}" presName="FirstChild" presStyleLbl="revTx" presStyleIdx="2" presStyleCnt="4" custScaleX="104237" custLinFactNeighborX="-1874" custLinFactNeighborY="-3938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FFC4ED-C22C-4512-9F06-170787D649D1}" type="pres">
      <dgm:prSet presAssocID="{9987E370-3992-4693-BC3E-AD566CE3FCC5}" presName="Parent" presStyleLbl="alignNode1" presStyleIdx="1" presStyleCnt="2" custScaleX="80382" custScaleY="156652" custLinFactNeighborX="-6794" custLinFactNeighborY="-28247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E9176C-5BA4-48D7-9048-CDB58EB8A3D5}" type="pres">
      <dgm:prSet presAssocID="{9987E370-3992-4693-BC3E-AD566CE3FCC5}" presName="Accent" presStyleLbl="parChTrans1D1" presStyleIdx="1" presStyleCnt="2"/>
      <dgm:spPr/>
      <dgm:t>
        <a:bodyPr/>
        <a:lstStyle/>
        <a:p>
          <a:endParaRPr lang="ru-RU"/>
        </a:p>
      </dgm:t>
    </dgm:pt>
    <dgm:pt modelId="{1CC71318-4548-4F40-85AF-D1682EAAC67C}" type="pres">
      <dgm:prSet presAssocID="{9987E370-3992-4693-BC3E-AD566CE3FCC5}" presName="Child" presStyleLbl="revTx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333D3F2-4546-499F-8845-BA1721327519}" type="presOf" srcId="{19FDD49F-F6B5-41F4-BBD7-894CBE7C7B89}" destId="{97E8750A-CEDF-47DC-A142-E1D3A46A387B}" srcOrd="0" destOrd="0" presId="urn:microsoft.com/office/officeart/2011/layout/TabList"/>
    <dgm:cxn modelId="{B630D684-1248-47B6-A3C7-18782F0905F2}" srcId="{19FDD49F-F6B5-41F4-BBD7-894CBE7C7B89}" destId="{45773D35-7475-461F-A772-6B3B3492BBCC}" srcOrd="1" destOrd="0" parTransId="{FDE65E57-8E73-46C4-9E03-DB028DBB6170}" sibTransId="{D40C6611-221F-4D04-84D9-2540654619A3}"/>
    <dgm:cxn modelId="{FFB5AA9C-0E70-4774-9E45-6A264A26D419}" srcId="{19A28D0B-2686-4F96-8633-9DF1BA89DAEC}" destId="{9987E370-3992-4693-BC3E-AD566CE3FCC5}" srcOrd="1" destOrd="0" parTransId="{DAE48BBD-7A61-435F-B67C-4D05A455A69C}" sibTransId="{69731C47-C05D-4225-8D68-B73607B1AFC5}"/>
    <dgm:cxn modelId="{38CA36AB-85A7-43C9-9D34-98B3F7F8C346}" srcId="{9987E370-3992-4693-BC3E-AD566CE3FCC5}" destId="{2989F588-4931-4B0D-AEE0-8B200734310B}" srcOrd="0" destOrd="0" parTransId="{09D76BDF-6091-47DD-9B34-734169F6589A}" sibTransId="{A55A9E99-032C-44E9-A534-60B1FFEE097A}"/>
    <dgm:cxn modelId="{D276F01D-36CC-442B-865A-467AE919B8D0}" srcId="{19FDD49F-F6B5-41F4-BBD7-894CBE7C7B89}" destId="{1DFA3DB3-4293-49FD-BE14-6103E792C67A}" srcOrd="0" destOrd="0" parTransId="{B7E16FF6-09CA-44F5-9C61-538E10A3467D}" sibTransId="{2B16E708-06B6-461D-979A-9A1E9EFA1044}"/>
    <dgm:cxn modelId="{B2524C4D-53F3-4754-A13E-863A36EB85A8}" type="presOf" srcId="{2989F588-4931-4B0D-AEE0-8B200734310B}" destId="{AEAF0A77-7424-4F32-BCDA-CBCB7998E307}" srcOrd="0" destOrd="0" presId="urn:microsoft.com/office/officeart/2011/layout/TabList"/>
    <dgm:cxn modelId="{6EF4C13B-DD92-43F4-B942-14D2ADC8E6A9}" type="presOf" srcId="{45773D35-7475-461F-A772-6B3B3492BBCC}" destId="{C4DE5DE0-6BC5-46D3-B9F9-46192A416E68}" srcOrd="0" destOrd="0" presId="urn:microsoft.com/office/officeart/2011/layout/TabList"/>
    <dgm:cxn modelId="{29870D9A-231C-487B-AC79-E94933EC6683}" type="presOf" srcId="{19A28D0B-2686-4F96-8633-9DF1BA89DAEC}" destId="{26C927FB-2B8A-4788-A470-40B1DD655AA9}" srcOrd="0" destOrd="0" presId="urn:microsoft.com/office/officeart/2011/layout/TabList"/>
    <dgm:cxn modelId="{70BE5760-5B3D-4820-89C2-ABEE56862670}" srcId="{9987E370-3992-4693-BC3E-AD566CE3FCC5}" destId="{AC248BAA-3432-40A9-9EFD-A15246A41521}" srcOrd="1" destOrd="0" parTransId="{1408B67E-0A9F-4623-8900-D9540BA54907}" sibTransId="{3038C569-5044-46FE-9210-4A306425076F}"/>
    <dgm:cxn modelId="{D955DA04-089A-4D8C-9CD2-107816D8B2BE}" type="presOf" srcId="{AC248BAA-3432-40A9-9EFD-A15246A41521}" destId="{1CC71318-4548-4F40-85AF-D1682EAAC67C}" srcOrd="0" destOrd="0" presId="urn:microsoft.com/office/officeart/2011/layout/TabList"/>
    <dgm:cxn modelId="{72C48B4A-2270-4F97-B65E-DC0B536E51D5}" type="presOf" srcId="{1DFA3DB3-4293-49FD-BE14-6103E792C67A}" destId="{52A7C282-2F0C-459D-BC8F-3ED8AB51597D}" srcOrd="0" destOrd="0" presId="urn:microsoft.com/office/officeart/2011/layout/TabList"/>
    <dgm:cxn modelId="{3A7C966C-9DB8-468B-923D-DAF8BC43D5C9}" type="presOf" srcId="{9987E370-3992-4693-BC3E-AD566CE3FCC5}" destId="{68FFC4ED-C22C-4512-9F06-170787D649D1}" srcOrd="0" destOrd="0" presId="urn:microsoft.com/office/officeart/2011/layout/TabList"/>
    <dgm:cxn modelId="{44DECF90-A7C8-4352-ADC8-3431921A9DCE}" srcId="{19A28D0B-2686-4F96-8633-9DF1BA89DAEC}" destId="{19FDD49F-F6B5-41F4-BBD7-894CBE7C7B89}" srcOrd="0" destOrd="0" parTransId="{2209BC94-386C-49E7-AA66-69B764D11859}" sibTransId="{28D11788-6FEE-477B-AA0F-24364714A803}"/>
    <dgm:cxn modelId="{97F34128-D9A1-43B9-A482-EE072E777E43}" type="presParOf" srcId="{26C927FB-2B8A-4788-A470-40B1DD655AA9}" destId="{C2FDDD34-0C98-49AE-ACC2-C8BFD25E95D8}" srcOrd="0" destOrd="0" presId="urn:microsoft.com/office/officeart/2011/layout/TabList"/>
    <dgm:cxn modelId="{18D0FEC1-75AB-48C0-B82E-D799E6AD4DDB}" type="presParOf" srcId="{C2FDDD34-0C98-49AE-ACC2-C8BFD25E95D8}" destId="{52A7C282-2F0C-459D-BC8F-3ED8AB51597D}" srcOrd="0" destOrd="0" presId="urn:microsoft.com/office/officeart/2011/layout/TabList"/>
    <dgm:cxn modelId="{5A219DF8-7178-4DE3-BE60-2A203F0DC31C}" type="presParOf" srcId="{C2FDDD34-0C98-49AE-ACC2-C8BFD25E95D8}" destId="{97E8750A-CEDF-47DC-A142-E1D3A46A387B}" srcOrd="1" destOrd="0" presId="urn:microsoft.com/office/officeart/2011/layout/TabList"/>
    <dgm:cxn modelId="{37A86190-2CBE-4837-ADC1-3A24C6E3D0FD}" type="presParOf" srcId="{C2FDDD34-0C98-49AE-ACC2-C8BFD25E95D8}" destId="{BD2283CC-70E2-4CE2-B231-438718ED6B23}" srcOrd="2" destOrd="0" presId="urn:microsoft.com/office/officeart/2011/layout/TabList"/>
    <dgm:cxn modelId="{FD90F411-2D11-4604-AF92-DA7C23B29F65}" type="presParOf" srcId="{26C927FB-2B8A-4788-A470-40B1DD655AA9}" destId="{C4DE5DE0-6BC5-46D3-B9F9-46192A416E68}" srcOrd="1" destOrd="0" presId="urn:microsoft.com/office/officeart/2011/layout/TabList"/>
    <dgm:cxn modelId="{BDF69CF8-9E58-45C0-B94B-179F652304FC}" type="presParOf" srcId="{26C927FB-2B8A-4788-A470-40B1DD655AA9}" destId="{9820F80D-1627-4267-AB3A-47F2DD548E44}" srcOrd="2" destOrd="0" presId="urn:microsoft.com/office/officeart/2011/layout/TabList"/>
    <dgm:cxn modelId="{82AE2D63-FD99-4BDA-BA91-32E4C45626F9}" type="presParOf" srcId="{26C927FB-2B8A-4788-A470-40B1DD655AA9}" destId="{C24E84C9-3F5F-4265-8AB0-1C142197783F}" srcOrd="3" destOrd="0" presId="urn:microsoft.com/office/officeart/2011/layout/TabList"/>
    <dgm:cxn modelId="{737D38EC-0A2A-4629-97C9-A7DDDA551785}" type="presParOf" srcId="{C24E84C9-3F5F-4265-8AB0-1C142197783F}" destId="{AEAF0A77-7424-4F32-BCDA-CBCB7998E307}" srcOrd="0" destOrd="0" presId="urn:microsoft.com/office/officeart/2011/layout/TabList"/>
    <dgm:cxn modelId="{F57B85F5-0187-4CC7-A6A9-A4FE571FB772}" type="presParOf" srcId="{C24E84C9-3F5F-4265-8AB0-1C142197783F}" destId="{68FFC4ED-C22C-4512-9F06-170787D649D1}" srcOrd="1" destOrd="0" presId="urn:microsoft.com/office/officeart/2011/layout/TabList"/>
    <dgm:cxn modelId="{9FD2C1E4-9783-425E-9EE4-BCBF5765F65B}" type="presParOf" srcId="{C24E84C9-3F5F-4265-8AB0-1C142197783F}" destId="{6AE9176C-5BA4-48D7-9048-CDB58EB8A3D5}" srcOrd="2" destOrd="0" presId="urn:microsoft.com/office/officeart/2011/layout/TabList"/>
    <dgm:cxn modelId="{E35B815A-1E7D-49ED-ACC3-F4475D9CF5F7}" type="presParOf" srcId="{26C927FB-2B8A-4788-A470-40B1DD655AA9}" destId="{1CC71318-4548-4F40-85AF-D1682EAAC67C}" srcOrd="4" destOrd="0" presId="urn:microsoft.com/office/officeart/2011/layout/TabList"/>
  </dgm:cxnLst>
  <dgm:bg/>
  <dgm:whole>
    <a:ln w="28575">
      <a:solidFill>
        <a:schemeClr val="accent4">
          <a:lumMod val="60000"/>
          <a:lumOff val="40000"/>
        </a:schemeClr>
      </a:solidFill>
    </a:ln>
  </dgm:whole>
  <dgm:extLst>
    <a:ext uri="http://schemas.microsoft.com/office/drawing/2008/diagram">
      <dsp:dataModelExt xmlns:dsp="http://schemas.microsoft.com/office/drawing/2008/diagram" xmlns="" relId="rId5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EB62C30-A031-449A-8B0E-CECB2EA1329E}">
      <dsp:nvSpPr>
        <dsp:cNvPr id="0" name=""/>
        <dsp:cNvSpPr/>
      </dsp:nvSpPr>
      <dsp:spPr>
        <a:xfrm>
          <a:off x="857509" y="39102"/>
          <a:ext cx="1345645" cy="809021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Норма</a:t>
          </a:r>
        </a:p>
      </dsp:txBody>
      <dsp:txXfrm>
        <a:off x="1036928" y="180681"/>
        <a:ext cx="986806" cy="364059"/>
      </dsp:txXfrm>
    </dsp:sp>
    <dsp:sp modelId="{A706513F-1DF9-4107-B49F-3697C1834DB8}">
      <dsp:nvSpPr>
        <dsp:cNvPr id="0" name=""/>
        <dsp:cNvSpPr/>
      </dsp:nvSpPr>
      <dsp:spPr>
        <a:xfrm>
          <a:off x="1382639" y="496709"/>
          <a:ext cx="1479602" cy="809021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-2232385"/>
                <a:satOff val="13449"/>
                <a:lumOff val="1078"/>
                <a:alphaOff val="0"/>
                <a:shade val="51000"/>
                <a:satMod val="130000"/>
              </a:schemeClr>
            </a:gs>
            <a:gs pos="80000">
              <a:schemeClr val="accent4">
                <a:alpha val="50000"/>
                <a:hueOff val="-2232385"/>
                <a:satOff val="13449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4">
                <a:alpha val="50000"/>
                <a:hueOff val="-2232385"/>
                <a:satOff val="13449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Одарённые</a:t>
          </a:r>
        </a:p>
      </dsp:txBody>
      <dsp:txXfrm>
        <a:off x="1835151" y="705706"/>
        <a:ext cx="887761" cy="444961"/>
      </dsp:txXfrm>
    </dsp:sp>
    <dsp:sp modelId="{ECAB9274-00D7-47CB-8046-97BFF2CAB650}">
      <dsp:nvSpPr>
        <dsp:cNvPr id="0" name=""/>
        <dsp:cNvSpPr/>
      </dsp:nvSpPr>
      <dsp:spPr>
        <a:xfrm>
          <a:off x="246776" y="484703"/>
          <a:ext cx="1430915" cy="809021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alpha val="50000"/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alpha val="50000"/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ОВЗ</a:t>
          </a:r>
        </a:p>
      </dsp:txBody>
      <dsp:txXfrm>
        <a:off x="381520" y="693700"/>
        <a:ext cx="858549" cy="44496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BE00BAE-99B4-42E6-9BCA-BE836B532D4D}">
      <dsp:nvSpPr>
        <dsp:cNvPr id="0" name=""/>
        <dsp:cNvSpPr/>
      </dsp:nvSpPr>
      <dsp:spPr>
        <a:xfrm>
          <a:off x="0" y="0"/>
          <a:ext cx="5578474" cy="4819649"/>
        </a:xfrm>
        <a:prstGeom prst="roundRect">
          <a:avLst>
            <a:gd name="adj" fmla="val 85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3740584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Модуль интеграции основного и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дополнительного образования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0" y="0"/>
        <a:ext cx="5578474" cy="4819649"/>
      </dsp:txXfrm>
    </dsp:sp>
    <dsp:sp modelId="{FF641021-0841-4D11-BF6D-FC1366FF4EB3}">
      <dsp:nvSpPr>
        <dsp:cNvPr id="0" name=""/>
        <dsp:cNvSpPr/>
      </dsp:nvSpPr>
      <dsp:spPr>
        <a:xfrm>
          <a:off x="90929" y="801498"/>
          <a:ext cx="1218506" cy="569406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 познавательному развитию</a:t>
          </a:r>
        </a:p>
      </dsp:txBody>
      <dsp:txXfrm>
        <a:off x="90929" y="801498"/>
        <a:ext cx="1218506" cy="569406"/>
      </dsp:txXfrm>
    </dsp:sp>
    <dsp:sp modelId="{24A7DB48-0F4A-465F-AB3D-133152B07B02}">
      <dsp:nvSpPr>
        <dsp:cNvPr id="0" name=""/>
        <dsp:cNvSpPr/>
      </dsp:nvSpPr>
      <dsp:spPr>
        <a:xfrm>
          <a:off x="81117" y="1471848"/>
          <a:ext cx="1218514" cy="570213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425593"/>
              <a:satOff val="-531"/>
              <a:lumOff val="12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 музыкальному развитию</a:t>
          </a:r>
        </a:p>
      </dsp:txBody>
      <dsp:txXfrm>
        <a:off x="81117" y="1471848"/>
        <a:ext cx="1218514" cy="570213"/>
      </dsp:txXfrm>
    </dsp:sp>
    <dsp:sp modelId="{81D96B52-A031-4879-B541-DFE8E378CD05}">
      <dsp:nvSpPr>
        <dsp:cNvPr id="0" name=""/>
        <dsp:cNvSpPr/>
      </dsp:nvSpPr>
      <dsp:spPr>
        <a:xfrm>
          <a:off x="80938" y="2147368"/>
          <a:ext cx="1232948" cy="535142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851185"/>
              <a:satOff val="-1062"/>
              <a:lumOff val="25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 физическому развитию</a:t>
          </a:r>
        </a:p>
      </dsp:txBody>
      <dsp:txXfrm>
        <a:off x="80938" y="2147368"/>
        <a:ext cx="1232948" cy="535142"/>
      </dsp:txXfrm>
    </dsp:sp>
    <dsp:sp modelId="{C3999B7F-CC54-47F4-84F3-5FEFED5680C3}">
      <dsp:nvSpPr>
        <dsp:cNvPr id="0" name=""/>
        <dsp:cNvSpPr/>
      </dsp:nvSpPr>
      <dsp:spPr>
        <a:xfrm>
          <a:off x="60972" y="2755169"/>
          <a:ext cx="1238036" cy="565098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1276778"/>
              <a:satOff val="-1592"/>
              <a:lumOff val="37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Средствами </a:t>
          </a:r>
          <a:r>
            <a:rPr lang="ru-RU" sz="1100" kern="1200">
              <a:latin typeface="Times New Roman" pitchFamily="18" charset="0"/>
              <a:cs typeface="Times New Roman" pitchFamily="18" charset="0"/>
            </a:rPr>
            <a:t>театрализаванной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 деятельности</a:t>
          </a:r>
        </a:p>
      </dsp:txBody>
      <dsp:txXfrm>
        <a:off x="60972" y="2755169"/>
        <a:ext cx="1238036" cy="565098"/>
      </dsp:txXfrm>
    </dsp:sp>
    <dsp:sp modelId="{970A9D0D-9AEA-486B-8953-122E7D90E142}">
      <dsp:nvSpPr>
        <dsp:cNvPr id="0" name=""/>
        <dsp:cNvSpPr/>
      </dsp:nvSpPr>
      <dsp:spPr>
        <a:xfrm>
          <a:off x="111789" y="3414141"/>
          <a:ext cx="1178224" cy="480279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1702371"/>
              <a:satOff val="-2123"/>
              <a:lumOff val="499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 речевому развитию</a:t>
          </a:r>
        </a:p>
      </dsp:txBody>
      <dsp:txXfrm>
        <a:off x="111789" y="3414141"/>
        <a:ext cx="1178224" cy="480279"/>
      </dsp:txXfrm>
    </dsp:sp>
    <dsp:sp modelId="{36261323-1F74-43BF-81B0-3871FA8E8CD8}">
      <dsp:nvSpPr>
        <dsp:cNvPr id="0" name=""/>
        <dsp:cNvSpPr/>
      </dsp:nvSpPr>
      <dsp:spPr>
        <a:xfrm>
          <a:off x="99506" y="3965853"/>
          <a:ext cx="1199009" cy="533264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2127963"/>
              <a:satOff val="-2654"/>
              <a:lumOff val="62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 </a:t>
          </a:r>
          <a:r>
            <a:rPr lang="ru-RU" sz="1050" kern="1200">
              <a:latin typeface="Times New Roman" pitchFamily="18" charset="0"/>
              <a:cs typeface="Times New Roman" pitchFamily="18" charset="0"/>
            </a:rPr>
            <a:t>конструированию</a:t>
          </a:r>
          <a:r>
            <a:rPr lang="ru-RU" sz="11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и робототехнике</a:t>
          </a:r>
        </a:p>
      </dsp:txBody>
      <dsp:txXfrm>
        <a:off x="99506" y="3965853"/>
        <a:ext cx="1199009" cy="533264"/>
      </dsp:txXfrm>
    </dsp:sp>
    <dsp:sp modelId="{29FBF53F-BEA5-49D1-83C0-7DF3E2B7D126}">
      <dsp:nvSpPr>
        <dsp:cNvPr id="0" name=""/>
        <dsp:cNvSpPr/>
      </dsp:nvSpPr>
      <dsp:spPr>
        <a:xfrm>
          <a:off x="1370986" y="836565"/>
          <a:ext cx="4142430" cy="3782856"/>
        </a:xfrm>
        <a:prstGeom prst="roundRect">
          <a:avLst>
            <a:gd name="adj" fmla="val 10500"/>
          </a:avLst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tint val="50000"/>
                <a:satMod val="300000"/>
              </a:schemeClr>
            </a:gs>
            <a:gs pos="35000">
              <a:schemeClr val="accent2">
                <a:hueOff val="2340759"/>
                <a:satOff val="-2919"/>
                <a:lumOff val="686"/>
                <a:alphaOff val="0"/>
                <a:tint val="37000"/>
                <a:satMod val="30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2142334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Модуль реализации культурных практик с позиции инклюзии</a:t>
          </a:r>
        </a:p>
      </dsp:txBody>
      <dsp:txXfrm>
        <a:off x="1370986" y="836565"/>
        <a:ext cx="4142430" cy="3782856"/>
      </dsp:txXfrm>
    </dsp:sp>
    <dsp:sp modelId="{1A14F496-69B9-4810-8754-559266739BE7}">
      <dsp:nvSpPr>
        <dsp:cNvPr id="0" name=""/>
        <dsp:cNvSpPr/>
      </dsp:nvSpPr>
      <dsp:spPr>
        <a:xfrm>
          <a:off x="1409987" y="1859869"/>
          <a:ext cx="1215967" cy="469348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2553556"/>
              <a:satOff val="-3185"/>
              <a:lumOff val="749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Обновление содержания КП</a:t>
          </a:r>
        </a:p>
      </dsp:txBody>
      <dsp:txXfrm>
        <a:off x="1409987" y="1859869"/>
        <a:ext cx="1215967" cy="469348"/>
      </dsp:txXfrm>
    </dsp:sp>
    <dsp:sp modelId="{F10584B4-49DC-41B3-9369-49CEF176E811}">
      <dsp:nvSpPr>
        <dsp:cNvPr id="0" name=""/>
        <dsp:cNvSpPr/>
      </dsp:nvSpPr>
      <dsp:spPr>
        <a:xfrm>
          <a:off x="1417613" y="2506466"/>
          <a:ext cx="1229888" cy="469348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2979148"/>
              <a:satOff val="-3716"/>
              <a:lumOff val="87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Создание РППС для реализации КП</a:t>
          </a:r>
        </a:p>
      </dsp:txBody>
      <dsp:txXfrm>
        <a:off x="1417613" y="2506466"/>
        <a:ext cx="1229888" cy="469348"/>
      </dsp:txXfrm>
    </dsp:sp>
    <dsp:sp modelId="{39D5AF86-B525-42CE-8810-1A6007F295A5}">
      <dsp:nvSpPr>
        <dsp:cNvPr id="0" name=""/>
        <dsp:cNvSpPr/>
      </dsp:nvSpPr>
      <dsp:spPr>
        <a:xfrm>
          <a:off x="1375937" y="3093210"/>
          <a:ext cx="1259373" cy="469348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3404741"/>
              <a:satOff val="-4247"/>
              <a:lumOff val="999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Методическое сопровождение реализации КП</a:t>
          </a:r>
        </a:p>
      </dsp:txBody>
      <dsp:txXfrm>
        <a:off x="1375937" y="3093210"/>
        <a:ext cx="1259373" cy="469348"/>
      </dsp:txXfrm>
    </dsp:sp>
    <dsp:sp modelId="{6C337E18-A6B6-4F01-B611-B7AD59FF399B}">
      <dsp:nvSpPr>
        <dsp:cNvPr id="0" name=""/>
        <dsp:cNvSpPr/>
      </dsp:nvSpPr>
      <dsp:spPr>
        <a:xfrm>
          <a:off x="1400177" y="3768477"/>
          <a:ext cx="1178622" cy="469348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3830334"/>
              <a:satOff val="-4777"/>
              <a:lumOff val="1123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КП в коррекционной работе</a:t>
          </a:r>
        </a:p>
      </dsp:txBody>
      <dsp:txXfrm>
        <a:off x="1400177" y="3768477"/>
        <a:ext cx="1178622" cy="469348"/>
      </dsp:txXfrm>
    </dsp:sp>
    <dsp:sp modelId="{B7BACD07-3DF3-457E-B6AE-143A5AA35CB1}">
      <dsp:nvSpPr>
        <dsp:cNvPr id="0" name=""/>
        <dsp:cNvSpPr/>
      </dsp:nvSpPr>
      <dsp:spPr>
        <a:xfrm>
          <a:off x="2724207" y="1634960"/>
          <a:ext cx="2690253" cy="2786837"/>
        </a:xfrm>
        <a:prstGeom prst="roundRect">
          <a:avLst>
            <a:gd name="adj" fmla="val 10500"/>
          </a:avLst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tint val="50000"/>
                <a:satMod val="300000"/>
              </a:schemeClr>
            </a:gs>
            <a:gs pos="35000">
              <a:schemeClr val="accent2">
                <a:hueOff val="4681519"/>
                <a:satOff val="-5839"/>
                <a:lumOff val="1373"/>
                <a:alphaOff val="0"/>
                <a:tint val="37000"/>
                <a:satMod val="30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108817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Создание единого образовательного пространства в группах комбинированной направленности</a:t>
          </a:r>
        </a:p>
      </dsp:txBody>
      <dsp:txXfrm>
        <a:off x="2724207" y="1634960"/>
        <a:ext cx="2690253" cy="2786837"/>
      </dsp:txXfrm>
    </dsp:sp>
    <dsp:sp modelId="{D23119A2-D9B5-41BC-9E3E-76EDC38D7364}">
      <dsp:nvSpPr>
        <dsp:cNvPr id="0" name=""/>
        <dsp:cNvSpPr/>
      </dsp:nvSpPr>
      <dsp:spPr>
        <a:xfrm>
          <a:off x="4048559" y="2937261"/>
          <a:ext cx="1190412" cy="1465617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4255926"/>
              <a:satOff val="-5308"/>
              <a:lumOff val="124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Модуль интеграции основного и дополнительного образования с позиции инклюзии </a:t>
          </a:r>
        </a:p>
      </dsp:txBody>
      <dsp:txXfrm>
        <a:off x="4048559" y="2937261"/>
        <a:ext cx="1190412" cy="1465617"/>
      </dsp:txXfrm>
    </dsp:sp>
    <dsp:sp modelId="{3179DDB9-A930-48DF-BD77-EAFAE07E9224}">
      <dsp:nvSpPr>
        <dsp:cNvPr id="0" name=""/>
        <dsp:cNvSpPr/>
      </dsp:nvSpPr>
      <dsp:spPr>
        <a:xfrm>
          <a:off x="2800823" y="2946353"/>
          <a:ext cx="1143352" cy="1481544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Модуль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реализации культурных практик (КП) с позиции инклюзии</a:t>
          </a:r>
        </a:p>
      </dsp:txBody>
      <dsp:txXfrm>
        <a:off x="2800823" y="2946353"/>
        <a:ext cx="1143352" cy="1481544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615855D-2C7A-4C4D-9E8C-AC53D7CF4A2F}">
      <dsp:nvSpPr>
        <dsp:cNvPr id="0" name=""/>
        <dsp:cNvSpPr/>
      </dsp:nvSpPr>
      <dsp:spPr>
        <a:xfrm rot="5400000">
          <a:off x="-155528" y="584690"/>
          <a:ext cx="1036853" cy="725797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нормативно-правовое</a:t>
          </a:r>
        </a:p>
      </dsp:txBody>
      <dsp:txXfrm rot="5400000">
        <a:off x="-155528" y="584690"/>
        <a:ext cx="1036853" cy="725797"/>
      </dsp:txXfrm>
    </dsp:sp>
    <dsp:sp modelId="{66B2CDE5-D3E1-4B58-8632-50CA5231E45B}">
      <dsp:nvSpPr>
        <dsp:cNvPr id="0" name=""/>
        <dsp:cNvSpPr/>
      </dsp:nvSpPr>
      <dsp:spPr>
        <a:xfrm rot="5400000">
          <a:off x="2778419" y="-1746827"/>
          <a:ext cx="957501" cy="50627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разработка нормативной базы: -  по функционированию комбинированных групп; - по сетевому взаимодействию ДОО и центров инклюзивного образования.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создание координационного совета, утверждение документов и плана работы.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заключение договоров о сетевом взаимодействии.</a:t>
          </a:r>
        </a:p>
      </dsp:txBody>
      <dsp:txXfrm rot="5400000">
        <a:off x="2778419" y="-1746827"/>
        <a:ext cx="957501" cy="5062744"/>
      </dsp:txXfrm>
    </dsp:sp>
    <dsp:sp modelId="{2832F779-0FD0-4B2D-B921-B655A66E22EA}">
      <dsp:nvSpPr>
        <dsp:cNvPr id="0" name=""/>
        <dsp:cNvSpPr/>
      </dsp:nvSpPr>
      <dsp:spPr>
        <a:xfrm rot="5400000">
          <a:off x="-155528" y="2036308"/>
          <a:ext cx="1036853" cy="725797"/>
        </a:xfrm>
        <a:prstGeom prst="chevron">
          <a:avLst/>
        </a:prstGeom>
        <a:solidFill>
          <a:schemeClr val="accent4">
            <a:hueOff val="-892954"/>
            <a:satOff val="5380"/>
            <a:lumOff val="431"/>
            <a:alphaOff val="0"/>
          </a:schemeClr>
        </a:solidFill>
        <a:ln w="25400" cap="flat" cmpd="sng" algn="ctr">
          <a:solidFill>
            <a:schemeClr val="accent4">
              <a:hueOff val="-892954"/>
              <a:satOff val="5380"/>
              <a:lumOff val="43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программно-методическое</a:t>
          </a:r>
        </a:p>
      </dsp:txBody>
      <dsp:txXfrm rot="5400000">
        <a:off x="-155528" y="2036308"/>
        <a:ext cx="1036853" cy="725797"/>
      </dsp:txXfrm>
    </dsp:sp>
    <dsp:sp modelId="{B6C445E1-51B8-45A7-A8CF-B18496DC1DD3}">
      <dsp:nvSpPr>
        <dsp:cNvPr id="0" name=""/>
        <dsp:cNvSpPr/>
      </dsp:nvSpPr>
      <dsp:spPr>
        <a:xfrm rot="5400000">
          <a:off x="2600323" y="-421324"/>
          <a:ext cx="1313693" cy="50627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892954"/>
              <a:satOff val="5380"/>
              <a:lumOff val="43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SWOT-АНАЛИЗ деятельности  ДОО;</a:t>
          </a:r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составление адаптированных образовательных программ для каждого ребёнка с ОВЗ;</a:t>
          </a:r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разработка дополнительных образовательных программ с позиции инклюзии;</a:t>
          </a:r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создание кейсов по организации культурных практик для работы с детьми ОВЗ;</a:t>
          </a:r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 проведение семинаров и мастер-классов для педагогов города;</a:t>
          </a:r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методическое консультирование педагогических работников по деятельности инновационной площадки.</a:t>
          </a:r>
        </a:p>
      </dsp:txBody>
      <dsp:txXfrm rot="5400000">
        <a:off x="2600323" y="-421324"/>
        <a:ext cx="1313693" cy="5062744"/>
      </dsp:txXfrm>
    </dsp:sp>
    <dsp:sp modelId="{F9A7F2D7-714C-48BD-9A82-D30CB4945EE6}">
      <dsp:nvSpPr>
        <dsp:cNvPr id="0" name=""/>
        <dsp:cNvSpPr/>
      </dsp:nvSpPr>
      <dsp:spPr>
        <a:xfrm rot="5400000">
          <a:off x="-155528" y="3352998"/>
          <a:ext cx="1036853" cy="725797"/>
        </a:xfrm>
        <a:prstGeom prst="chevron">
          <a:avLst/>
        </a:prstGeom>
        <a:solidFill>
          <a:schemeClr val="accent4">
            <a:hueOff val="-1785908"/>
            <a:satOff val="10760"/>
            <a:lumOff val="862"/>
            <a:alphaOff val="0"/>
          </a:schemeClr>
        </a:solidFill>
        <a:ln w="25400" cap="flat" cmpd="sng" algn="ctr">
          <a:solidFill>
            <a:schemeClr val="accent4">
              <a:hueOff val="-1785908"/>
              <a:satOff val="10760"/>
              <a:lumOff val="86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материально-техническое</a:t>
          </a:r>
        </a:p>
      </dsp:txBody>
      <dsp:txXfrm rot="5400000">
        <a:off x="-155528" y="3352998"/>
        <a:ext cx="1036853" cy="725797"/>
      </dsp:txXfrm>
    </dsp:sp>
    <dsp:sp modelId="{4F591772-2795-4E10-AE6D-F00550B4CCEC}">
      <dsp:nvSpPr>
        <dsp:cNvPr id="0" name=""/>
        <dsp:cNvSpPr/>
      </dsp:nvSpPr>
      <dsp:spPr>
        <a:xfrm rot="5400000">
          <a:off x="2707650" y="1003075"/>
          <a:ext cx="1099038" cy="50627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1785908"/>
              <a:satOff val="10760"/>
              <a:lumOff val="86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создание развивающей предметно простанственной среды в группах и на территории детского сада;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созданы </a:t>
          </a:r>
          <a:r>
            <a:rPr lang="ru-RU" sz="1000" b="0" kern="1200">
              <a:latin typeface="Times New Roman" pitchFamily="18" charset="0"/>
              <a:cs typeface="Times New Roman" pitchFamily="18" charset="0"/>
            </a:rPr>
            <a:t>условия 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для коррекционной работы с детьми: логопедический кабинет;  кабинет дефектолога; арт-студия;  два кабинета педагога-психолога; лего студия, изо студия, кабинет экологии, физкультурный зал;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приобретение специального оборудования для дополнительного образования;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оснащение кабинетов дефектолога, психологов, учителя-логопеда.</a:t>
          </a:r>
        </a:p>
      </dsp:txBody>
      <dsp:txXfrm rot="5400000">
        <a:off x="2707650" y="1003075"/>
        <a:ext cx="1099038" cy="5062744"/>
      </dsp:txXfrm>
    </dsp:sp>
    <dsp:sp modelId="{884F51E6-5E52-41AB-9213-623E51A90722}">
      <dsp:nvSpPr>
        <dsp:cNvPr id="0" name=""/>
        <dsp:cNvSpPr/>
      </dsp:nvSpPr>
      <dsp:spPr>
        <a:xfrm rot="5400000">
          <a:off x="-155528" y="4618313"/>
          <a:ext cx="1036853" cy="725797"/>
        </a:xfrm>
        <a:prstGeom prst="chevron">
          <a:avLst/>
        </a:prstGeom>
        <a:solidFill>
          <a:schemeClr val="accent4">
            <a:hueOff val="-2678862"/>
            <a:satOff val="16139"/>
            <a:lumOff val="1294"/>
            <a:alphaOff val="0"/>
          </a:schemeClr>
        </a:solidFill>
        <a:ln w="25400" cap="flat" cmpd="sng" algn="ctr">
          <a:solidFill>
            <a:schemeClr val="accent4">
              <a:hueOff val="-2678862"/>
              <a:satOff val="16139"/>
              <a:lumOff val="129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кадровое</a:t>
          </a:r>
        </a:p>
      </dsp:txBody>
      <dsp:txXfrm rot="5400000">
        <a:off x="-155528" y="4618313"/>
        <a:ext cx="1036853" cy="725797"/>
      </dsp:txXfrm>
    </dsp:sp>
    <dsp:sp modelId="{DC6F66E4-4D9A-4BF9-B27E-0D7FE0B0AA43}">
      <dsp:nvSpPr>
        <dsp:cNvPr id="0" name=""/>
        <dsp:cNvSpPr/>
      </dsp:nvSpPr>
      <dsp:spPr>
        <a:xfrm rot="5400000">
          <a:off x="2799638" y="2180214"/>
          <a:ext cx="915062" cy="50627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2678862"/>
              <a:satOff val="16139"/>
              <a:lumOff val="129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повышение квалификации сотрудников ДОО  по работе с детьми ОВЗ и инвалидностью;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организация работы координационного совета сетевых партнёров.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ежегодный научно-практический семинар для педагогов города </a:t>
          </a:r>
          <a:r>
            <a:rPr lang="ru-RU" sz="1000" b="0" kern="1200">
              <a:latin typeface="Times New Roman" pitchFamily="18" charset="0"/>
              <a:cs typeface="Times New Roman" pitchFamily="18" charset="0"/>
            </a:rPr>
            <a:t>«Качество дошкольного образования в условиях реализации ФГОС ДО» , секция 3: Организация образовательного пространства для детей с ОВЗ и инвалидностью.</a:t>
          </a:r>
        </a:p>
      </dsp:txBody>
      <dsp:txXfrm rot="5400000">
        <a:off x="2799638" y="2180214"/>
        <a:ext cx="915062" cy="5062744"/>
      </dsp:txXfrm>
    </dsp:sp>
    <dsp:sp modelId="{F65EFA05-1298-4E1D-A9DD-79B3E9EF0768}">
      <dsp:nvSpPr>
        <dsp:cNvPr id="0" name=""/>
        <dsp:cNvSpPr/>
      </dsp:nvSpPr>
      <dsp:spPr>
        <a:xfrm rot="5400000">
          <a:off x="-155528" y="6170732"/>
          <a:ext cx="1036853" cy="725797"/>
        </a:xfrm>
        <a:prstGeom prst="chevron">
          <a:avLst/>
        </a:prstGeom>
        <a:solidFill>
          <a:schemeClr val="accent4">
            <a:hueOff val="-3571816"/>
            <a:satOff val="21519"/>
            <a:lumOff val="1725"/>
            <a:alphaOff val="0"/>
          </a:schemeClr>
        </a:solidFill>
        <a:ln w="25400" cap="flat" cmpd="sng" algn="ctr">
          <a:solidFill>
            <a:schemeClr val="accent4">
              <a:hueOff val="-3571816"/>
              <a:satOff val="21519"/>
              <a:lumOff val="172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</a:t>
          </a:r>
          <a:r>
            <a:rPr lang="ru-RU" sz="1000" kern="1200"/>
            <a:t>сихолого-педагогическое</a:t>
          </a:r>
        </a:p>
      </dsp:txBody>
      <dsp:txXfrm rot="5400000">
        <a:off x="-155528" y="6170732"/>
        <a:ext cx="1036853" cy="725797"/>
      </dsp:txXfrm>
    </dsp:sp>
    <dsp:sp modelId="{24EFEEF9-3D42-4A66-A7B8-3538CAFCE5AC}">
      <dsp:nvSpPr>
        <dsp:cNvPr id="0" name=""/>
        <dsp:cNvSpPr/>
      </dsp:nvSpPr>
      <dsp:spPr>
        <a:xfrm rot="5400000">
          <a:off x="2136622" y="3955720"/>
          <a:ext cx="2241094" cy="50627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3571816"/>
              <a:satOff val="21519"/>
              <a:lumOff val="172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разработка модели службы психолого-педагогическкого сопровождения детей с ОВЗ и инвалидностью;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kern="1200">
              <a:latin typeface="Times New Roman" pitchFamily="18" charset="0"/>
              <a:cs typeface="Times New Roman" pitchFamily="18" charset="0"/>
            </a:rPr>
            <a:t>определены формы и технологии  психолого-педагогического сопровождения: 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беседы групповые, индивидуальные; индивидуальные занятия; групповые занятия, тренинги (подгрупповые); тематические квесты; информационные компьютерные технологии, игровые технологии; пальчиковая гимнастика; психогимнастика; сухой бассейн; Лего – терапия; песочная терапия:  sandplay (метод психотерапии);  sand </a:t>
          </a:r>
          <a:r>
            <a:rPr lang="en-US" sz="1000" kern="1200">
              <a:latin typeface="Times New Roman" pitchFamily="18" charset="0"/>
              <a:cs typeface="Times New Roman" pitchFamily="18" charset="0"/>
            </a:rPr>
            <a:t>art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 (рисование песком на специальной поверхности);  АРТ – терапия (танцетворчество, музыкотерапия, изотворчество, бумагопластика, клоунотерапия, сказкотерапия, пластилинография, перевоплощение, куклотерапия); релаксация; Су - джок терапия; технология развивающей кооперации (ТРК);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создание консультационного пункта, специалисты которого (15 человек) оказывают </a:t>
          </a:r>
          <a:r>
            <a:rPr lang="ru-RU" sz="1000" b="0" kern="1200">
              <a:latin typeface="Times New Roman" pitchFamily="18" charset="0"/>
              <a:cs typeface="Times New Roman" pitchFamily="18" charset="0"/>
            </a:rPr>
            <a:t>психолого-педагогическую, диагностическую и консультативную помощь родителям с детьми дошкольного возраста, в т.ч. от 0 до 3 лет, преимущественно не посещающих дошкольную образовательную организацию.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>
            <a:latin typeface="Times New Roman" pitchFamily="18" charset="0"/>
            <a:cs typeface="Times New Roman" pitchFamily="18" charset="0"/>
          </a:endParaRPr>
        </a:p>
      </dsp:txBody>
      <dsp:txXfrm rot="5400000">
        <a:off x="2136622" y="3955720"/>
        <a:ext cx="2241094" cy="5062744"/>
      </dsp:txXfrm>
    </dsp:sp>
    <dsp:sp modelId="{75F3BE3C-2508-49D2-90C1-DD7026BFF182}">
      <dsp:nvSpPr>
        <dsp:cNvPr id="0" name=""/>
        <dsp:cNvSpPr/>
      </dsp:nvSpPr>
      <dsp:spPr>
        <a:xfrm rot="5400000">
          <a:off x="-155528" y="7867232"/>
          <a:ext cx="1036853" cy="725797"/>
        </a:xfrm>
        <a:prstGeom prst="chevron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информационное</a:t>
          </a:r>
        </a:p>
      </dsp:txBody>
      <dsp:txXfrm rot="5400000">
        <a:off x="-155528" y="7867232"/>
        <a:ext cx="1036853" cy="725797"/>
      </dsp:txXfrm>
    </dsp:sp>
    <dsp:sp modelId="{7227AD03-8DE5-46DA-8B80-3B305D23D8BA}">
      <dsp:nvSpPr>
        <dsp:cNvPr id="0" name=""/>
        <dsp:cNvSpPr/>
      </dsp:nvSpPr>
      <dsp:spPr>
        <a:xfrm rot="5400000">
          <a:off x="2889918" y="5689730"/>
          <a:ext cx="734503" cy="50627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900" kern="1200"/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Дистанционные формы взаимодействия ДОО и сетевых партнёров;</a:t>
          </a:r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Организация открытых занятий и мастер-классов для родителей.</a:t>
          </a:r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Проведение вебинаров .</a:t>
          </a:r>
        </a:p>
      </dsp:txBody>
      <dsp:txXfrm rot="5400000">
        <a:off x="2889918" y="5689730"/>
        <a:ext cx="734503" cy="5062744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BDE235-DC2F-4EA5-A780-02F2370BB521}">
      <dsp:nvSpPr>
        <dsp:cNvPr id="0" name=""/>
        <dsp:cNvSpPr/>
      </dsp:nvSpPr>
      <dsp:spPr>
        <a:xfrm>
          <a:off x="0" y="4474733"/>
          <a:ext cx="5794743" cy="42649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Результативный компонент (4.6)</a:t>
          </a:r>
        </a:p>
      </dsp:txBody>
      <dsp:txXfrm>
        <a:off x="0" y="4474733"/>
        <a:ext cx="5794743" cy="426494"/>
      </dsp:txXfrm>
    </dsp:sp>
    <dsp:sp modelId="{6FFC3CA9-802B-45D8-B433-32563DEB4B7E}">
      <dsp:nvSpPr>
        <dsp:cNvPr id="0" name=""/>
        <dsp:cNvSpPr/>
      </dsp:nvSpPr>
      <dsp:spPr>
        <a:xfrm rot="10800000">
          <a:off x="0" y="3579862"/>
          <a:ext cx="5794743" cy="903683"/>
        </a:xfrm>
        <a:prstGeom prst="upArrowCallout">
          <a:avLst/>
        </a:prstGeom>
        <a:gradFill rotWithShape="0">
          <a:gsLst>
            <a:gs pos="0">
              <a:schemeClr val="accent4">
                <a:hueOff val="-892954"/>
                <a:satOff val="5380"/>
                <a:lumOff val="431"/>
                <a:alphaOff val="0"/>
                <a:shade val="51000"/>
                <a:satMod val="130000"/>
              </a:schemeClr>
            </a:gs>
            <a:gs pos="80000">
              <a:schemeClr val="accent4">
                <a:hueOff val="-892954"/>
                <a:satOff val="5380"/>
                <a:lumOff val="431"/>
                <a:alphaOff val="0"/>
                <a:shade val="93000"/>
                <a:satMod val="130000"/>
              </a:schemeClr>
            </a:gs>
            <a:gs pos="100000">
              <a:schemeClr val="accent4">
                <a:hueOff val="-892954"/>
                <a:satOff val="5380"/>
                <a:lumOff val="43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Организационный компонент (4.4,4.2)</a:t>
          </a:r>
        </a:p>
      </dsp:txBody>
      <dsp:txXfrm>
        <a:off x="0" y="3579862"/>
        <a:ext cx="5794743" cy="317193"/>
      </dsp:txXfrm>
    </dsp:sp>
    <dsp:sp modelId="{0BF087EE-F8DA-4C08-A6E8-23EEC446F67C}">
      <dsp:nvSpPr>
        <dsp:cNvPr id="0" name=""/>
        <dsp:cNvSpPr/>
      </dsp:nvSpPr>
      <dsp:spPr>
        <a:xfrm>
          <a:off x="0" y="3897055"/>
          <a:ext cx="2897371" cy="270201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Формы сетевого взаимодействия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0" y="3897055"/>
        <a:ext cx="2897371" cy="270201"/>
      </dsp:txXfrm>
    </dsp:sp>
    <dsp:sp modelId="{3C927FBA-6684-4137-A048-DB9DFD9C087F}">
      <dsp:nvSpPr>
        <dsp:cNvPr id="0" name=""/>
        <dsp:cNvSpPr/>
      </dsp:nvSpPr>
      <dsp:spPr>
        <a:xfrm>
          <a:off x="2897371" y="3897055"/>
          <a:ext cx="2897371" cy="270201"/>
        </a:xfrm>
        <a:prstGeom prst="rect">
          <a:avLst/>
        </a:prstGeom>
        <a:solidFill>
          <a:schemeClr val="accent4">
            <a:tint val="40000"/>
            <a:alpha val="90000"/>
            <a:hueOff val="-789141"/>
            <a:satOff val="4431"/>
            <a:lumOff val="282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-789141"/>
              <a:satOff val="4431"/>
              <a:lumOff val="282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Методы сетевого взаимодействия</a:t>
          </a:r>
        </a:p>
      </dsp:txBody>
      <dsp:txXfrm>
        <a:off x="2897371" y="3897055"/>
        <a:ext cx="2897371" cy="270201"/>
      </dsp:txXfrm>
    </dsp:sp>
    <dsp:sp modelId="{A438A616-522E-467E-B93B-95D6DA0F7BA6}">
      <dsp:nvSpPr>
        <dsp:cNvPr id="0" name=""/>
        <dsp:cNvSpPr/>
      </dsp:nvSpPr>
      <dsp:spPr>
        <a:xfrm rot="10800000">
          <a:off x="0" y="2684992"/>
          <a:ext cx="5794743" cy="903683"/>
        </a:xfrm>
        <a:prstGeom prst="upArrowCallout">
          <a:avLst/>
        </a:prstGeom>
        <a:gradFill rotWithShape="0">
          <a:gsLst>
            <a:gs pos="0">
              <a:schemeClr val="accent4">
                <a:hueOff val="-1785908"/>
                <a:satOff val="10760"/>
                <a:lumOff val="862"/>
                <a:alphaOff val="0"/>
                <a:shade val="51000"/>
                <a:satMod val="130000"/>
              </a:schemeClr>
            </a:gs>
            <a:gs pos="80000">
              <a:schemeClr val="accent4">
                <a:hueOff val="-1785908"/>
                <a:satOff val="10760"/>
                <a:lumOff val="862"/>
                <a:alphaOff val="0"/>
                <a:shade val="93000"/>
                <a:satMod val="130000"/>
              </a:schemeClr>
            </a:gs>
            <a:gs pos="100000">
              <a:schemeClr val="accent4">
                <a:hueOff val="-1785908"/>
                <a:satOff val="10760"/>
                <a:lumOff val="86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Управленческий компонент (4.5)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Управление взаимодействием участников сети осуществляет Координационный совет</a:t>
          </a:r>
        </a:p>
      </dsp:txBody>
      <dsp:txXfrm rot="10800000">
        <a:off x="0" y="2684992"/>
        <a:ext cx="5794743" cy="903683"/>
      </dsp:txXfrm>
    </dsp:sp>
    <dsp:sp modelId="{87D8DF7B-53A5-4524-B3D6-4BE70FDD5BF6}">
      <dsp:nvSpPr>
        <dsp:cNvPr id="0" name=""/>
        <dsp:cNvSpPr/>
      </dsp:nvSpPr>
      <dsp:spPr>
        <a:xfrm rot="10800000">
          <a:off x="0" y="1790122"/>
          <a:ext cx="5794743" cy="903683"/>
        </a:xfrm>
        <a:prstGeom prst="upArrowCallout">
          <a:avLst/>
        </a:prstGeom>
        <a:gradFill rotWithShape="0">
          <a:gsLst>
            <a:gs pos="0">
              <a:schemeClr val="accent4">
                <a:hueOff val="-2678862"/>
                <a:satOff val="16139"/>
                <a:lumOff val="1294"/>
                <a:alphaOff val="0"/>
                <a:shade val="51000"/>
                <a:satMod val="130000"/>
              </a:schemeClr>
            </a:gs>
            <a:gs pos="80000">
              <a:schemeClr val="accent4">
                <a:hueOff val="-2678862"/>
                <a:satOff val="16139"/>
                <a:lumOff val="1294"/>
                <a:alphaOff val="0"/>
                <a:shade val="93000"/>
                <a:satMod val="130000"/>
              </a:schemeClr>
            </a:gs>
            <a:gs pos="100000">
              <a:schemeClr val="accent4">
                <a:hueOff val="-2678862"/>
                <a:satOff val="16139"/>
                <a:lumOff val="129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Целевой компонент (п.4.1)</a:t>
          </a:r>
        </a:p>
      </dsp:txBody>
      <dsp:txXfrm>
        <a:off x="0" y="1790122"/>
        <a:ext cx="5794743" cy="317193"/>
      </dsp:txXfrm>
    </dsp:sp>
    <dsp:sp modelId="{2CA75F74-7027-4763-B14F-E1662C9AC72B}">
      <dsp:nvSpPr>
        <dsp:cNvPr id="0" name=""/>
        <dsp:cNvSpPr/>
      </dsp:nvSpPr>
      <dsp:spPr>
        <a:xfrm>
          <a:off x="0" y="2107315"/>
          <a:ext cx="2897371" cy="270201"/>
        </a:xfrm>
        <a:prstGeom prst="rect">
          <a:avLst/>
        </a:prstGeom>
        <a:solidFill>
          <a:schemeClr val="accent4">
            <a:tint val="40000"/>
            <a:alpha val="90000"/>
            <a:hueOff val="-1578282"/>
            <a:satOff val="8863"/>
            <a:lumOff val="563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-1578282"/>
              <a:satOff val="8863"/>
              <a:lumOff val="563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Цель</a:t>
          </a:r>
        </a:p>
      </dsp:txBody>
      <dsp:txXfrm>
        <a:off x="0" y="2107315"/>
        <a:ext cx="2897371" cy="270201"/>
      </dsp:txXfrm>
    </dsp:sp>
    <dsp:sp modelId="{241B11F3-8AF5-45BE-89D1-FA02EE632253}">
      <dsp:nvSpPr>
        <dsp:cNvPr id="0" name=""/>
        <dsp:cNvSpPr/>
      </dsp:nvSpPr>
      <dsp:spPr>
        <a:xfrm>
          <a:off x="2897371" y="2100760"/>
          <a:ext cx="2897371" cy="270201"/>
        </a:xfrm>
        <a:prstGeom prst="rect">
          <a:avLst/>
        </a:prstGeom>
        <a:solidFill>
          <a:schemeClr val="accent4">
            <a:tint val="40000"/>
            <a:alpha val="90000"/>
            <a:hueOff val="-2367424"/>
            <a:satOff val="13294"/>
            <a:lumOff val="845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-2367424"/>
              <a:satOff val="13294"/>
              <a:lumOff val="845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Задачи</a:t>
          </a:r>
        </a:p>
      </dsp:txBody>
      <dsp:txXfrm>
        <a:off x="2897371" y="2100760"/>
        <a:ext cx="2897371" cy="270201"/>
      </dsp:txXfrm>
    </dsp:sp>
    <dsp:sp modelId="{7298B5B2-BE81-4981-BB09-BEADB19F6087}">
      <dsp:nvSpPr>
        <dsp:cNvPr id="0" name=""/>
        <dsp:cNvSpPr/>
      </dsp:nvSpPr>
      <dsp:spPr>
        <a:xfrm rot="10800000">
          <a:off x="0" y="895251"/>
          <a:ext cx="5794743" cy="903683"/>
        </a:xfrm>
        <a:prstGeom prst="upArrowCallout">
          <a:avLst/>
        </a:prstGeom>
        <a:gradFill rotWithShape="0">
          <a:gsLst>
            <a:gs pos="0">
              <a:schemeClr val="accent4">
                <a:hueOff val="-3571816"/>
                <a:satOff val="21519"/>
                <a:lumOff val="1725"/>
                <a:alphaOff val="0"/>
                <a:shade val="51000"/>
                <a:satMod val="130000"/>
              </a:schemeClr>
            </a:gs>
            <a:gs pos="80000">
              <a:schemeClr val="accent4">
                <a:hueOff val="-3571816"/>
                <a:satOff val="21519"/>
                <a:lumOff val="1725"/>
                <a:alphaOff val="0"/>
                <a:shade val="93000"/>
                <a:satMod val="130000"/>
              </a:schemeClr>
            </a:gs>
            <a:gs pos="100000">
              <a:schemeClr val="accent4">
                <a:hueOff val="-3571816"/>
                <a:satOff val="21519"/>
                <a:lumOff val="172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Участники сетевого взаимодействия (п.4.3)</a:t>
          </a:r>
        </a:p>
      </dsp:txBody>
      <dsp:txXfrm>
        <a:off x="0" y="895251"/>
        <a:ext cx="5794743" cy="317193"/>
      </dsp:txXfrm>
    </dsp:sp>
    <dsp:sp modelId="{D06379E0-1851-49E9-B4C1-B3AF691B74A9}">
      <dsp:nvSpPr>
        <dsp:cNvPr id="0" name=""/>
        <dsp:cNvSpPr/>
      </dsp:nvSpPr>
      <dsp:spPr>
        <a:xfrm>
          <a:off x="0" y="1212444"/>
          <a:ext cx="2897371" cy="270201"/>
        </a:xfrm>
        <a:prstGeom prst="rect">
          <a:avLst/>
        </a:prstGeom>
        <a:solidFill>
          <a:schemeClr val="accent4">
            <a:tint val="40000"/>
            <a:alpha val="90000"/>
            <a:hueOff val="-3156565"/>
            <a:satOff val="17726"/>
            <a:lumOff val="1126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-3156565"/>
              <a:satOff val="17726"/>
              <a:lumOff val="1126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Образовательные организации</a:t>
          </a:r>
        </a:p>
      </dsp:txBody>
      <dsp:txXfrm>
        <a:off x="0" y="1212444"/>
        <a:ext cx="2897371" cy="270201"/>
      </dsp:txXfrm>
    </dsp:sp>
    <dsp:sp modelId="{1043C559-116B-45F1-8AFF-FA97F2530DC5}">
      <dsp:nvSpPr>
        <dsp:cNvPr id="0" name=""/>
        <dsp:cNvSpPr/>
      </dsp:nvSpPr>
      <dsp:spPr>
        <a:xfrm>
          <a:off x="2897371" y="1212444"/>
          <a:ext cx="2897371" cy="270201"/>
        </a:xfrm>
        <a:prstGeom prst="rect">
          <a:avLst/>
        </a:prstGeom>
        <a:solidFill>
          <a:schemeClr val="accent4">
            <a:tint val="40000"/>
            <a:alpha val="90000"/>
            <a:hueOff val="-3945706"/>
            <a:satOff val="22157"/>
            <a:lumOff val="1408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-3945706"/>
              <a:satOff val="22157"/>
              <a:lumOff val="1408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Учреждения дополнительного инклюзивного образования</a:t>
          </a:r>
        </a:p>
      </dsp:txBody>
      <dsp:txXfrm>
        <a:off x="2897371" y="1212444"/>
        <a:ext cx="2897371" cy="270201"/>
      </dsp:txXfrm>
    </dsp:sp>
    <dsp:sp modelId="{54ECE93A-4D8E-4875-961D-F38FDF3F8466}">
      <dsp:nvSpPr>
        <dsp:cNvPr id="0" name=""/>
        <dsp:cNvSpPr/>
      </dsp:nvSpPr>
      <dsp:spPr>
        <a:xfrm rot="10800000">
          <a:off x="0" y="2"/>
          <a:ext cx="5794743" cy="903683"/>
        </a:xfrm>
        <a:prstGeom prst="upArrowCallout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Структурные компоненты модели сетевого взаимодействия в рамках реализации проекта </a:t>
          </a:r>
        </a:p>
      </dsp:txBody>
      <dsp:txXfrm rot="10800000">
        <a:off x="0" y="2"/>
        <a:ext cx="5794743" cy="903683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8D8E43F-510D-4793-B576-ECB06C00FD62}">
      <dsp:nvSpPr>
        <dsp:cNvPr id="0" name=""/>
        <dsp:cNvSpPr/>
      </dsp:nvSpPr>
      <dsp:spPr>
        <a:xfrm>
          <a:off x="2881685" y="227920"/>
          <a:ext cx="2102370" cy="4367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108"/>
              </a:lnTo>
              <a:lnTo>
                <a:pt x="2102370" y="244108"/>
              </a:lnTo>
              <a:lnTo>
                <a:pt x="2102370" y="4367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C21896-3310-41D6-8F42-B41CEF10A17E}">
      <dsp:nvSpPr>
        <dsp:cNvPr id="0" name=""/>
        <dsp:cNvSpPr/>
      </dsp:nvSpPr>
      <dsp:spPr>
        <a:xfrm>
          <a:off x="2881685" y="227920"/>
          <a:ext cx="132358" cy="480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481"/>
              </a:lnTo>
              <a:lnTo>
                <a:pt x="132358" y="287481"/>
              </a:lnTo>
              <a:lnTo>
                <a:pt x="132358" y="4800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07C837-482B-49D7-9027-BB81A772B810}">
      <dsp:nvSpPr>
        <dsp:cNvPr id="0" name=""/>
        <dsp:cNvSpPr/>
      </dsp:nvSpPr>
      <dsp:spPr>
        <a:xfrm>
          <a:off x="917184" y="227920"/>
          <a:ext cx="1964501" cy="437698"/>
        </a:xfrm>
        <a:custGeom>
          <a:avLst/>
          <a:gdLst/>
          <a:ahLst/>
          <a:cxnLst/>
          <a:rect l="0" t="0" r="0" b="0"/>
          <a:pathLst>
            <a:path>
              <a:moveTo>
                <a:pt x="1964501" y="0"/>
              </a:moveTo>
              <a:lnTo>
                <a:pt x="1964501" y="245089"/>
              </a:lnTo>
              <a:lnTo>
                <a:pt x="0" y="245089"/>
              </a:lnTo>
              <a:lnTo>
                <a:pt x="0" y="4376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677CED-A412-4AE2-9CB7-DD96A610F732}">
      <dsp:nvSpPr>
        <dsp:cNvPr id="0" name=""/>
        <dsp:cNvSpPr/>
      </dsp:nvSpPr>
      <dsp:spPr>
        <a:xfrm>
          <a:off x="580240" y="0"/>
          <a:ext cx="4602890" cy="2279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>
              <a:solidFill>
                <a:sysClr val="windowText" lastClr="000000"/>
              </a:solidFill>
            </a:rPr>
            <a:t>Методы обучения</a:t>
          </a:r>
        </a:p>
      </dsp:txBody>
      <dsp:txXfrm>
        <a:off x="580240" y="0"/>
        <a:ext cx="4602890" cy="227920"/>
      </dsp:txXfrm>
    </dsp:sp>
    <dsp:sp modelId="{3F13F8E8-6660-4D79-B08D-049FA2800D28}">
      <dsp:nvSpPr>
        <dsp:cNvPr id="0" name=""/>
        <dsp:cNvSpPr/>
      </dsp:nvSpPr>
      <dsp:spPr>
        <a:xfrm>
          <a:off x="0" y="665618"/>
          <a:ext cx="1834369" cy="13114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 dirty="0"/>
            <a:t>По способу передачи и усвоения информации: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0" kern="1200" dirty="0"/>
            <a:t>словестные, наглядные, практические,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0" kern="1200" dirty="0"/>
            <a:t>игровые</a:t>
          </a:r>
        </a:p>
      </dsp:txBody>
      <dsp:txXfrm>
        <a:off x="0" y="665618"/>
        <a:ext cx="1834369" cy="1311445"/>
      </dsp:txXfrm>
    </dsp:sp>
    <dsp:sp modelId="{C903F1F5-5747-45A2-9997-B738FADB4AAD}">
      <dsp:nvSpPr>
        <dsp:cNvPr id="0" name=""/>
        <dsp:cNvSpPr/>
      </dsp:nvSpPr>
      <dsp:spPr>
        <a:xfrm>
          <a:off x="2096860" y="708010"/>
          <a:ext cx="1834369" cy="134375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/>
            <a:t>По способу управления: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0" kern="1200" dirty="0"/>
            <a:t>метод изучения и обобщения опыта,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0" kern="1200" dirty="0"/>
            <a:t>мобильности,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0" kern="1200" dirty="0"/>
            <a:t>рефлексии,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0" kern="1200" dirty="0"/>
            <a:t>методы дистанционного обучения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 dirty="0"/>
        </a:p>
      </dsp:txBody>
      <dsp:txXfrm>
        <a:off x="2096860" y="708010"/>
        <a:ext cx="1834369" cy="1343757"/>
      </dsp:txXfrm>
    </dsp:sp>
    <dsp:sp modelId="{F728D98B-0547-4B4A-9396-A3FD47C81F29}">
      <dsp:nvSpPr>
        <dsp:cNvPr id="0" name=""/>
        <dsp:cNvSpPr/>
      </dsp:nvSpPr>
      <dsp:spPr>
        <a:xfrm>
          <a:off x="4277870" y="664637"/>
          <a:ext cx="1412372" cy="150368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 dirty="0"/>
            <a:t>По способу мыслительной деятельности: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0" kern="1200" dirty="0"/>
            <a:t>объяснительно-иллюстративный,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0" kern="1200" dirty="0"/>
            <a:t>репродуктивный, интерактивный,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0" kern="1200" dirty="0"/>
            <a:t>поисковый,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0" kern="1200" dirty="0"/>
            <a:t>проблемный</a:t>
          </a:r>
        </a:p>
      </dsp:txBody>
      <dsp:txXfrm>
        <a:off x="4277870" y="664637"/>
        <a:ext cx="1412372" cy="1503687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C70CF76-E8A5-4CCA-B12A-43A267C173C3}">
      <dsp:nvSpPr>
        <dsp:cNvPr id="0" name=""/>
        <dsp:cNvSpPr/>
      </dsp:nvSpPr>
      <dsp:spPr>
        <a:xfrm>
          <a:off x="4195901" y="2609462"/>
          <a:ext cx="1704851" cy="1188631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lin ang="10800000" scaled="1"/>
          <a:tileRect/>
        </a:gra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город -курорт Сочи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г.Москва</a:t>
          </a:r>
        </a:p>
      </dsp:txBody>
      <dsp:txXfrm>
        <a:off x="4707357" y="2906620"/>
        <a:ext cx="1193396" cy="891473"/>
      </dsp:txXfrm>
    </dsp:sp>
    <dsp:sp modelId="{1665C143-A20C-4FE6-8FD4-A2D854159542}">
      <dsp:nvSpPr>
        <dsp:cNvPr id="0" name=""/>
        <dsp:cNvSpPr/>
      </dsp:nvSpPr>
      <dsp:spPr>
        <a:xfrm>
          <a:off x="35266" y="2512066"/>
          <a:ext cx="1924274" cy="1292469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lin ang="0" scaled="1"/>
          <a:tileRect/>
        </a:gra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СОШ № 13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СОШ № 14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/>
        </a:p>
      </dsp:txBody>
      <dsp:txXfrm>
        <a:off x="35266" y="2835183"/>
        <a:ext cx="1346992" cy="969352"/>
      </dsp:txXfrm>
    </dsp:sp>
    <dsp:sp modelId="{8E08CF09-EBEA-49A7-A6CE-5453AB19C04D}">
      <dsp:nvSpPr>
        <dsp:cNvPr id="0" name=""/>
        <dsp:cNvSpPr/>
      </dsp:nvSpPr>
      <dsp:spPr>
        <a:xfrm>
          <a:off x="4250508" y="-4"/>
          <a:ext cx="1714356" cy="2000644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lin ang="10800000" scaled="1"/>
          <a:tileRect/>
        </a:gra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ООО "Включи"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ООО Учебный центр "Моя Планета"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ООО Инклюзивный центр "Моя Планета"  </a:t>
          </a:r>
        </a:p>
      </dsp:txBody>
      <dsp:txXfrm>
        <a:off x="4764815" y="-4"/>
        <a:ext cx="1200049" cy="1500483"/>
      </dsp:txXfrm>
    </dsp:sp>
    <dsp:sp modelId="{FD31C804-A072-40A3-B4F7-DC05D6B80106}">
      <dsp:nvSpPr>
        <dsp:cNvPr id="0" name=""/>
        <dsp:cNvSpPr/>
      </dsp:nvSpPr>
      <dsp:spPr>
        <a:xfrm>
          <a:off x="0" y="50488"/>
          <a:ext cx="1824380" cy="1998267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path path="circle">
            <a:fillToRect l="100000" t="100000"/>
          </a:path>
          <a:tileRect r="-100000" b="-100000"/>
        </a:gra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МДОУ № 79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МДОБУ № 125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МДОУ № 120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МДОБУ № 34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МДОУ № 45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МДОБУ № 40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МДОБУ № 69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МДОБУ № 105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МДОУ № 136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МДОБУ № 69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/>
        </a:p>
      </dsp:txBody>
      <dsp:txXfrm>
        <a:off x="0" y="50488"/>
        <a:ext cx="1277066" cy="1498700"/>
      </dsp:txXfrm>
    </dsp:sp>
    <dsp:sp modelId="{5C0AE9F7-C749-45D0-B8D7-52D2AF805AF0}">
      <dsp:nvSpPr>
        <dsp:cNvPr id="0" name=""/>
        <dsp:cNvSpPr/>
      </dsp:nvSpPr>
      <dsp:spPr>
        <a:xfrm>
          <a:off x="1721079" y="816250"/>
          <a:ext cx="1176970" cy="1064883"/>
        </a:xfrm>
        <a:prstGeom prst="pieWedg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ДОО</a:t>
          </a:r>
        </a:p>
      </dsp:txBody>
      <dsp:txXfrm>
        <a:off x="1721079" y="816250"/>
        <a:ext cx="1176970" cy="1064883"/>
      </dsp:txXfrm>
    </dsp:sp>
    <dsp:sp modelId="{5C7DE6C0-784D-4B5A-9BDF-512C23DEC977}">
      <dsp:nvSpPr>
        <dsp:cNvPr id="0" name=""/>
        <dsp:cNvSpPr/>
      </dsp:nvSpPr>
      <dsp:spPr>
        <a:xfrm rot="5400000">
          <a:off x="3131294" y="756950"/>
          <a:ext cx="1081722" cy="1200340"/>
        </a:xfrm>
        <a:prstGeom prst="pieWedge">
          <a:avLst/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ООО</a:t>
          </a:r>
        </a:p>
      </dsp:txBody>
      <dsp:txXfrm rot="5400000">
        <a:off x="3131294" y="756950"/>
        <a:ext cx="1081722" cy="1200340"/>
      </dsp:txXfrm>
    </dsp:sp>
    <dsp:sp modelId="{ED1BCDC6-E40A-4C47-969F-2763F45B1D20}">
      <dsp:nvSpPr>
        <dsp:cNvPr id="0" name=""/>
        <dsp:cNvSpPr/>
      </dsp:nvSpPr>
      <dsp:spPr>
        <a:xfrm rot="10800000">
          <a:off x="3063509" y="2029714"/>
          <a:ext cx="1200436" cy="1093608"/>
        </a:xfrm>
        <a:prstGeom prst="pieWedge">
          <a:avLst/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Муниципалитеты</a:t>
          </a:r>
        </a:p>
      </dsp:txBody>
      <dsp:txXfrm rot="10800000">
        <a:off x="3063509" y="2029714"/>
        <a:ext cx="1200436" cy="1093608"/>
      </dsp:txXfrm>
    </dsp:sp>
    <dsp:sp modelId="{71C3390B-9C37-41DB-B113-D7B387416C80}">
      <dsp:nvSpPr>
        <dsp:cNvPr id="0" name=""/>
        <dsp:cNvSpPr/>
      </dsp:nvSpPr>
      <dsp:spPr>
        <a:xfrm rot="16200000">
          <a:off x="1737549" y="1962757"/>
          <a:ext cx="1110319" cy="1193810"/>
        </a:xfrm>
        <a:prstGeom prst="pieWedge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СОШ</a:t>
          </a:r>
        </a:p>
      </dsp:txBody>
      <dsp:txXfrm rot="16200000">
        <a:off x="1737549" y="1962757"/>
        <a:ext cx="1110319" cy="1193810"/>
      </dsp:txXfrm>
    </dsp:sp>
    <dsp:sp modelId="{CA190203-AFFE-4858-97BB-1101D7C308F6}">
      <dsp:nvSpPr>
        <dsp:cNvPr id="0" name=""/>
        <dsp:cNvSpPr/>
      </dsp:nvSpPr>
      <dsp:spPr>
        <a:xfrm>
          <a:off x="2704775" y="1611455"/>
          <a:ext cx="555313" cy="482881"/>
        </a:xfrm>
        <a:prstGeom prst="circular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224752-B783-4514-958E-49483F61BF5F}">
      <dsp:nvSpPr>
        <dsp:cNvPr id="0" name=""/>
        <dsp:cNvSpPr/>
      </dsp:nvSpPr>
      <dsp:spPr>
        <a:xfrm rot="10800000">
          <a:off x="2704775" y="1797179"/>
          <a:ext cx="555313" cy="482881"/>
        </a:xfrm>
        <a:prstGeom prst="circular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9E3409E-A84D-458E-BDA4-A98C4CC051A5}">
      <dsp:nvSpPr>
        <dsp:cNvPr id="0" name=""/>
        <dsp:cNvSpPr/>
      </dsp:nvSpPr>
      <dsp:spPr>
        <a:xfrm>
          <a:off x="12116" y="4066972"/>
          <a:ext cx="5739012" cy="0"/>
        </a:xfrm>
        <a:prstGeom prst="line">
          <a:avLst/>
        </a:pr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C3E593-9279-4F65-8293-FFCD043AACC8}">
      <dsp:nvSpPr>
        <dsp:cNvPr id="0" name=""/>
        <dsp:cNvSpPr/>
      </dsp:nvSpPr>
      <dsp:spPr>
        <a:xfrm>
          <a:off x="-38550" y="2348055"/>
          <a:ext cx="5739012" cy="0"/>
        </a:xfrm>
        <a:prstGeom prst="line">
          <a:avLst/>
        </a:pr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24AA9A-F2AC-4436-B84F-E02C3F2CBA16}">
      <dsp:nvSpPr>
        <dsp:cNvPr id="0" name=""/>
        <dsp:cNvSpPr/>
      </dsp:nvSpPr>
      <dsp:spPr>
        <a:xfrm>
          <a:off x="-69956" y="848451"/>
          <a:ext cx="5739012" cy="0"/>
        </a:xfrm>
        <a:prstGeom prst="line">
          <a:avLst/>
        </a:pr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81162C-3D05-4CBD-A2A1-7D10BB3A430C}">
      <dsp:nvSpPr>
        <dsp:cNvPr id="0" name=""/>
        <dsp:cNvSpPr/>
      </dsp:nvSpPr>
      <dsp:spPr>
        <a:xfrm>
          <a:off x="1212327" y="0"/>
          <a:ext cx="4526695" cy="847833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На координационном совете определяются темы обсуждения, каждое учреждение готовит свой блок материала для представления на совместном мероприятии, отрабатывается механизм сетевого взаимодействия в соотвествии с критериями.</a:t>
          </a:r>
        </a:p>
      </dsp:txBody>
      <dsp:txXfrm>
        <a:off x="1212327" y="0"/>
        <a:ext cx="4526695" cy="847833"/>
      </dsp:txXfrm>
    </dsp:sp>
    <dsp:sp modelId="{7DF08C4E-4DA3-4DB1-89B6-13AE01F822CF}">
      <dsp:nvSpPr>
        <dsp:cNvPr id="0" name=""/>
        <dsp:cNvSpPr/>
      </dsp:nvSpPr>
      <dsp:spPr>
        <a:xfrm>
          <a:off x="0" y="185"/>
          <a:ext cx="1132670" cy="847833"/>
        </a:xfrm>
        <a:prstGeom prst="round2SameRect">
          <a:avLst>
            <a:gd name="adj1" fmla="val 16670"/>
            <a:gd name="adj2" fmla="val 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Формы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работы</a:t>
          </a:r>
        </a:p>
      </dsp:txBody>
      <dsp:txXfrm>
        <a:off x="0" y="185"/>
        <a:ext cx="1132670" cy="847833"/>
      </dsp:txXfrm>
    </dsp:sp>
    <dsp:sp modelId="{8B3AA209-1D6E-4B95-9A99-840EC4C63A91}">
      <dsp:nvSpPr>
        <dsp:cNvPr id="0" name=""/>
        <dsp:cNvSpPr/>
      </dsp:nvSpPr>
      <dsp:spPr>
        <a:xfrm>
          <a:off x="0" y="848451"/>
          <a:ext cx="5739012" cy="5218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Конференции, вебинары, семинары, мастер-классы, семинары, круглые столы, конкурсы, </a:t>
          </a:r>
          <a:r>
            <a:rPr lang="ru-RU" sz="1200" kern="1200" dirty="0"/>
            <a:t>творческие мастерские, </a:t>
          </a:r>
          <a:r>
            <a:rPr lang="ru-RU" sz="1200" kern="1200"/>
            <a:t>консультации.</a:t>
          </a:r>
        </a:p>
      </dsp:txBody>
      <dsp:txXfrm>
        <a:off x="0" y="848451"/>
        <a:ext cx="5739012" cy="521885"/>
      </dsp:txXfrm>
    </dsp:sp>
    <dsp:sp modelId="{5A2CF599-CE4A-46C9-879F-EF9BBA1CD357}">
      <dsp:nvSpPr>
        <dsp:cNvPr id="0" name=""/>
        <dsp:cNvSpPr/>
      </dsp:nvSpPr>
      <dsp:spPr>
        <a:xfrm>
          <a:off x="1337928" y="1381130"/>
          <a:ext cx="4401072" cy="1022818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Совместная деятельность по разработе кейсов культурных практик для детей норма и ОВЗ, обмен технологиями по их организации и проведению, создание РППС, работа творческой лаборатории по методическому сопровождению работы групп комбинированной направленности, оформление методических разработок. </a:t>
          </a:r>
        </a:p>
      </dsp:txBody>
      <dsp:txXfrm>
        <a:off x="1337928" y="1381130"/>
        <a:ext cx="4401072" cy="1022818"/>
      </dsp:txXfrm>
    </dsp:sp>
    <dsp:sp modelId="{74BF1F33-2AB4-4DE5-8805-5544D8E2A35C}">
      <dsp:nvSpPr>
        <dsp:cNvPr id="0" name=""/>
        <dsp:cNvSpPr/>
      </dsp:nvSpPr>
      <dsp:spPr>
        <a:xfrm>
          <a:off x="0" y="1509217"/>
          <a:ext cx="1312697" cy="847833"/>
        </a:xfrm>
        <a:prstGeom prst="round2SameRect">
          <a:avLst>
            <a:gd name="adj1" fmla="val 16670"/>
            <a:gd name="adj2" fmla="val 0"/>
          </a:avLst>
        </a:prstGeom>
        <a:gradFill rotWithShape="0">
          <a:gsLst>
            <a:gs pos="0">
              <a:schemeClr val="accent4">
                <a:hueOff val="-2232385"/>
                <a:satOff val="13449"/>
                <a:lumOff val="1078"/>
                <a:alphaOff val="0"/>
                <a:shade val="51000"/>
                <a:satMod val="130000"/>
              </a:schemeClr>
            </a:gs>
            <a:gs pos="80000">
              <a:schemeClr val="accent4">
                <a:hueOff val="-2232385"/>
                <a:satOff val="13449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4">
                <a:hueOff val="-2232385"/>
                <a:satOff val="13449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Культурные практики</a:t>
          </a:r>
        </a:p>
      </dsp:txBody>
      <dsp:txXfrm>
        <a:off x="0" y="1509217"/>
        <a:ext cx="1312697" cy="847833"/>
      </dsp:txXfrm>
    </dsp:sp>
    <dsp:sp modelId="{394E3772-568E-469B-AADB-C5E23FFEEC7A}">
      <dsp:nvSpPr>
        <dsp:cNvPr id="0" name=""/>
        <dsp:cNvSpPr/>
      </dsp:nvSpPr>
      <dsp:spPr>
        <a:xfrm>
          <a:off x="0" y="2435547"/>
          <a:ext cx="5739012" cy="6346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/>
            <a:t>Игровая практика, коммуникативная практика,  речевая практика, изобразительное творчество и конструирование, театрализованная деятельность, экспериментирование проектная деятельность. </a:t>
          </a:r>
          <a:endParaRPr lang="ru-RU" sz="1200" kern="1200"/>
        </a:p>
      </dsp:txBody>
      <dsp:txXfrm>
        <a:off x="0" y="2435547"/>
        <a:ext cx="5739012" cy="634664"/>
      </dsp:txXfrm>
    </dsp:sp>
    <dsp:sp modelId="{EF16C25A-7E3B-4CBC-8A36-7FD8A73C51DD}">
      <dsp:nvSpPr>
        <dsp:cNvPr id="0" name=""/>
        <dsp:cNvSpPr/>
      </dsp:nvSpPr>
      <dsp:spPr>
        <a:xfrm>
          <a:off x="1579501" y="3082421"/>
          <a:ext cx="4159510" cy="1060902"/>
        </a:xfrm>
        <a:prstGeom prst="rect">
          <a:avLst/>
        </a:prstGeom>
        <a:solidFill>
          <a:srgbClr val="CCFFFF"/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Разработка вариативных программ дополнительного образования для детей с ОВЗ и инвалидностью, согласование позиций по использованию технологий, пособий, мат.беспечения, работа творческой лаборатории по организации дополнительного образования с позиции инклюзии, оформление методических разработок</a:t>
          </a:r>
        </a:p>
      </dsp:txBody>
      <dsp:txXfrm>
        <a:off x="1579501" y="3082421"/>
        <a:ext cx="4159510" cy="1060902"/>
      </dsp:txXfrm>
    </dsp:sp>
    <dsp:sp modelId="{01360FBF-0A87-4B9A-853F-F1E1061F8B7E}">
      <dsp:nvSpPr>
        <dsp:cNvPr id="0" name=""/>
        <dsp:cNvSpPr/>
      </dsp:nvSpPr>
      <dsp:spPr>
        <a:xfrm>
          <a:off x="0" y="3220613"/>
          <a:ext cx="1540607" cy="847833"/>
        </a:xfrm>
        <a:prstGeom prst="round2SameRect">
          <a:avLst>
            <a:gd name="adj1" fmla="val 16670"/>
            <a:gd name="adj2" fmla="val 0"/>
          </a:avLst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Дополнительное образование</a:t>
          </a:r>
        </a:p>
      </dsp:txBody>
      <dsp:txXfrm>
        <a:off x="0" y="3220613"/>
        <a:ext cx="1540607" cy="847833"/>
      </dsp:txXfrm>
    </dsp:sp>
    <dsp:sp modelId="{074CD4F4-C8FA-446D-9A5C-EDB513A9A3A6}">
      <dsp:nvSpPr>
        <dsp:cNvPr id="0" name=""/>
        <dsp:cNvSpPr/>
      </dsp:nvSpPr>
      <dsp:spPr>
        <a:xfrm>
          <a:off x="0" y="4173506"/>
          <a:ext cx="5739012" cy="676537"/>
        </a:xfrm>
        <a:prstGeom prst="rect">
          <a:avLst/>
        </a:prstGeom>
        <a:noFill/>
        <a:ln>
          <a:solidFill>
            <a:schemeClr val="accent4">
              <a:lumMod val="75000"/>
            </a:schemeClr>
          </a:solidFill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Робототехника, эколого-биологическое направление, «Клуб юных шахматистов», театральная студия, коррекция речи, исследовательская и художественно-эстетическая деятельность.</a:t>
          </a:r>
        </a:p>
      </dsp:txBody>
      <dsp:txXfrm>
        <a:off x="0" y="4173506"/>
        <a:ext cx="5739012" cy="676537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AE9176C-5BA4-48D7-9048-CDB58EB8A3D5}">
      <dsp:nvSpPr>
        <dsp:cNvPr id="0" name=""/>
        <dsp:cNvSpPr/>
      </dsp:nvSpPr>
      <dsp:spPr>
        <a:xfrm>
          <a:off x="-45598" y="2597069"/>
          <a:ext cx="5817234" cy="0"/>
        </a:xfrm>
        <a:prstGeom prst="line">
          <a:avLst/>
        </a:pr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2283CC-70E2-4CE2-B231-438718ED6B23}">
      <dsp:nvSpPr>
        <dsp:cNvPr id="0" name=""/>
        <dsp:cNvSpPr/>
      </dsp:nvSpPr>
      <dsp:spPr>
        <a:xfrm>
          <a:off x="0" y="641789"/>
          <a:ext cx="5817234" cy="0"/>
        </a:xfrm>
        <a:prstGeom prst="line">
          <a:avLst/>
        </a:pr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A7C282-2F0C-459D-BC8F-3ED8AB51597D}">
      <dsp:nvSpPr>
        <dsp:cNvPr id="0" name=""/>
        <dsp:cNvSpPr/>
      </dsp:nvSpPr>
      <dsp:spPr>
        <a:xfrm>
          <a:off x="1512481" y="37181"/>
          <a:ext cx="4304753" cy="723941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Осуществление психолого - педагогического сопровождения детей с ОВЗ и работы педагогов с ними в ДОО, обмен опытом, работа творческой лаборатории по психолого-коррекционному направлению, разработка методических рекомендаций.</a:t>
          </a:r>
        </a:p>
      </dsp:txBody>
      <dsp:txXfrm>
        <a:off x="1512481" y="37181"/>
        <a:ext cx="4304753" cy="723941"/>
      </dsp:txXfrm>
    </dsp:sp>
    <dsp:sp modelId="{97E8750A-CEDF-47DC-A142-E1D3A46A387B}">
      <dsp:nvSpPr>
        <dsp:cNvPr id="0" name=""/>
        <dsp:cNvSpPr/>
      </dsp:nvSpPr>
      <dsp:spPr>
        <a:xfrm>
          <a:off x="0" y="0"/>
          <a:ext cx="1512481" cy="798029"/>
        </a:xfrm>
        <a:prstGeom prst="round2SameRect">
          <a:avLst>
            <a:gd name="adj1" fmla="val 16670"/>
            <a:gd name="adj2" fmla="val 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Коррекционная работа</a:t>
          </a:r>
        </a:p>
      </dsp:txBody>
      <dsp:txXfrm>
        <a:off x="0" y="0"/>
        <a:ext cx="1512481" cy="798029"/>
      </dsp:txXfrm>
    </dsp:sp>
    <dsp:sp modelId="{C4DE5DE0-6BC5-46D3-B9F9-46192A416E68}">
      <dsp:nvSpPr>
        <dsp:cNvPr id="0" name=""/>
        <dsp:cNvSpPr/>
      </dsp:nvSpPr>
      <dsp:spPr>
        <a:xfrm>
          <a:off x="0" y="758612"/>
          <a:ext cx="5817234" cy="1154349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разработка индивидуальных образовательных маршрутов детей, адаптированых дополнительных образовательных программ для работы с детьми  ОВЗ, создание системы взаимодействия специалистов и воспитателей, оказание помощи воспитателям по организации и проведению культурных практик, направленных на развитие и успешную социализацию данных детей, по созданию развивающего образовательного  пространства в группах.</a:t>
          </a:r>
        </a:p>
      </dsp:txBody>
      <dsp:txXfrm>
        <a:off x="0" y="758612"/>
        <a:ext cx="5817234" cy="1154349"/>
      </dsp:txXfrm>
    </dsp:sp>
    <dsp:sp modelId="{AEAF0A77-7424-4F32-BCDA-CBCB7998E307}">
      <dsp:nvSpPr>
        <dsp:cNvPr id="0" name=""/>
        <dsp:cNvSpPr/>
      </dsp:nvSpPr>
      <dsp:spPr>
        <a:xfrm>
          <a:off x="1295015" y="1924777"/>
          <a:ext cx="4487146" cy="482341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оказание психолого-педагогической помощи семьям, воспитывающим детей с ОВЗ и инвалидностью</a:t>
          </a:r>
        </a:p>
      </dsp:txBody>
      <dsp:txXfrm>
        <a:off x="1295015" y="1924777"/>
        <a:ext cx="4487146" cy="482341"/>
      </dsp:txXfrm>
    </dsp:sp>
    <dsp:sp modelId="{68FFC4ED-C22C-4512-9F06-170787D649D1}">
      <dsp:nvSpPr>
        <dsp:cNvPr id="0" name=""/>
        <dsp:cNvSpPr/>
      </dsp:nvSpPr>
      <dsp:spPr>
        <a:xfrm>
          <a:off x="3" y="1841852"/>
          <a:ext cx="1215762" cy="755598"/>
        </a:xfrm>
        <a:prstGeom prst="round2SameRect">
          <a:avLst>
            <a:gd name="adj1" fmla="val 16670"/>
            <a:gd name="adj2" fmla="val 0"/>
          </a:avLst>
        </a:prstGeom>
        <a:solidFill>
          <a:schemeClr val="accent4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Работа с родителями</a:t>
          </a:r>
        </a:p>
      </dsp:txBody>
      <dsp:txXfrm>
        <a:off x="3" y="1841852"/>
        <a:ext cx="1215762" cy="755598"/>
      </dsp:txXfrm>
    </dsp:sp>
    <dsp:sp modelId="{1CC71318-4548-4F40-85AF-D1682EAAC67C}">
      <dsp:nvSpPr>
        <dsp:cNvPr id="0" name=""/>
        <dsp:cNvSpPr/>
      </dsp:nvSpPr>
      <dsp:spPr>
        <a:xfrm>
          <a:off x="0" y="2733697"/>
          <a:ext cx="5817234" cy="964828"/>
        </a:xfrm>
        <a:prstGeom prst="rect">
          <a:avLst/>
        </a:prstGeom>
        <a:noFill/>
        <a:ln w="9525" cap="flat" cmpd="sng" algn="ctr">
          <a:solidFill>
            <a:schemeClr val="accent4">
              <a:lumMod val="60000"/>
              <a:lumOff val="40000"/>
              <a:alpha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Анкетирование родителей по выявлению толерантного  отношения к детям с ОВЗ и инвалидностью. Проведение «Дней открытых дверей» для родителей детей (норма и ОВЗ) с целью знакомства с содержанием РППС и перспективами её развития в ДОО. Обучение родителей методике работы с особенными детьми.</a:t>
          </a:r>
        </a:p>
      </dsp:txBody>
      <dsp:txXfrm>
        <a:off x="0" y="2733697"/>
        <a:ext cx="5817234" cy="9648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target2">
  <dgm:title val=""/>
  <dgm:desc val=""/>
  <dgm:catLst>
    <dgm:cat type="relationship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chMax val="3"/>
      <dgm:chPref val="1"/>
      <dgm:dir/>
      <dgm:animLvl val="lvl"/>
      <dgm:resizeHandles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 ch" ptType="node node" st="1 1" cnt="1 0" func="cnt" op="gt" val="0">
            <dgm:choose name="Name5">
              <dgm:if name="Name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395"/>
                  <dgm:constr type="t" for="ch" forName="centerBox" refType="h" fact="0.5"/>
                  <dgm:constr type="w" for="ch" forName="centerBox" refType="w" fact="0.5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22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8">
            <dgm:choose name="Name9">
              <dgm:if name="Name1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26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if>
      <dgm:else name="Name12">
        <dgm:choose name="Name13">
          <dgm:if name="Name14" axis="ch ch" ptType="node node" st="1 1" cnt="1 0" func="cnt" op="gt" val="0">
            <dgm:choose name="Name15">
              <dgm:if name="Name1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18">
            <dgm:choose name="Name19">
              <dgm:if name="Name2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2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else>
    </dgm:choose>
    <dgm:ruleLst/>
    <dgm:choose name="Name22">
      <dgm:if name="Name23" axis="root ch" ptType="all node" st="1 1" cnt="0 0" func="cnt" op="gte" val="1">
        <dgm:layoutNode name="outerBox" styleLbl="node1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24">
            <dgm:if name="Name25" axis="root ch" ptType="all node" st="1 1" cnt="0 0" func="cnt" op="gt" val="1">
              <dgm:choose name="Name26">
                <dgm:if name="Name27" func="var" arg="dir" op="equ" val="norm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0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if>
                <dgm:else name="Name28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8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else>
              </dgm:choose>
            </dgm:if>
            <dgm:else name="Name29">
              <dgm:constrLst>
                <dgm:constr type="l" for="ch" forName="outerBoxParent"/>
                <dgm:constr type="t" for="ch" forName="outerBoxParent"/>
                <dgm:constr type="w" for="ch" forName="outerBoxParent" refType="w"/>
                <dgm:constr type="h" for="ch" forName="outerBoxParent" refType="h"/>
                <dgm:constr type="bMarg" for="ch" forName="outerBoxParent" refType="h" fact="1.75"/>
                <dgm:constr type="l" for="ch" forName="outerBoxChildren" refType="w" fact="0.025"/>
                <dgm:constr type="t" for="ch" forName="outerBoxChildren" refType="h" fact="0.45"/>
                <dgm:constr type="w" for="ch" forName="outerBoxChildren" refType="w" fact="0.95"/>
                <dgm:constr type="h" for="ch" forName="outerBoxChildren" refType="h" fact="0.45"/>
              </dgm:constrLst>
            </dgm:else>
          </dgm:choose>
          <dgm:ruleLst/>
          <dgm:layoutNode name="ou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085"/>
              </dgm:adjLst>
            </dgm:shape>
            <dgm:presOf axis="ch" ptType="node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outerBoxChildren">
            <dgm:choose name="Name30">
              <dgm:if name="Name31" axis="root ch" ptType="all node" st="1 1" cnt="0 0" func="cnt" op="gt" val="1">
                <dgm:alg type="lin">
                  <dgm:param type="linDir" val="fromT"/>
                  <dgm:param type="vertAlign" val="t"/>
                </dgm:alg>
              </dgm:if>
              <dgm:else name="Name32">
                <dgm:choose name="Name33">
                  <dgm:if name="Name34" func="var" arg="dir" op="equ" val="norm">
                    <dgm:alg type="lin">
                      <dgm:param type="horzAlign" val="l"/>
                    </dgm:alg>
                  </dgm:if>
                  <dgm:else name="Name35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oChild" refType="w"/>
              <dgm:constr type="h" for="ch" forName="oChild" refType="h"/>
            </dgm:constrLst>
            <dgm:ruleLst/>
            <dgm:forEach name="Name36" axis="ch ch" ptType="node node" st="1 1" cnt="1 0">
              <dgm:layoutNode name="o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37" axis="followSib" ptType="sibTrans" cnt="1">
                <dgm:layoutNode name="outer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38"/>
    </dgm:choose>
    <dgm:choose name="Name39">
      <dgm:if name="Name40" axis="root ch" ptType="all node" st="1 1" cnt="0 0" func="cnt" op="gte" val="2">
        <dgm:layoutNode name="middle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41">
            <dgm:if name="Name42" axis="root ch" ptType="all node" st="1 1" cnt="0 0" func="cnt" op="gt" val="2">
              <dgm:choose name="Name43">
                <dgm:if name="Name44" func="var" arg="dir" op="equ" val="norm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02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if>
                <dgm:else name="Name45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77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else>
              </dgm:choose>
            </dgm:if>
            <dgm:else name="Name46">
              <dgm:constrLst>
                <dgm:constr type="l" for="ch" forName="middleBoxParent"/>
                <dgm:constr type="t" for="ch" forName="middleBoxParent"/>
                <dgm:constr type="w" for="ch" forName="middleBoxParent" refType="w"/>
                <dgm:constr type="h" for="ch" forName="middleBoxParent" refType="h"/>
                <dgm:constr type="bMarg" for="ch" forName="middleBoxParent" refType="h" fact="1.8"/>
                <dgm:constr type="l" for="ch" forName="middleBoxChildren" refType="w" fact="0.025"/>
                <dgm:constr type="t" for="ch" forName="middleBoxChildren" refType="h" fact="0.45"/>
                <dgm:constr type="w" for="ch" forName="middleBoxChildren" refType="w" fact="0.95"/>
                <dgm:constr type="h" for="ch" forName="middleBoxChildren" refType="h" fact="0.45"/>
              </dgm:constrLst>
            </dgm:else>
          </dgm:choose>
          <dgm:ruleLst/>
          <dgm:layoutNode name="middle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2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middleBoxChildren">
            <dgm:choose name="Name47">
              <dgm:if name="Name48" axis="root ch" ptType="all node" st="1 1" cnt="0 0" func="cnt" op="gt" val="2">
                <dgm:alg type="lin">
                  <dgm:param type="linDir" val="fromT"/>
                  <dgm:param type="vertAlign" val="t"/>
                </dgm:alg>
              </dgm:if>
              <dgm:else name="Name49">
                <dgm:choose name="Name50">
                  <dgm:if name="Name51" func="var" arg="dir" op="equ" val="norm">
                    <dgm:alg type="lin">
                      <dgm:param type="horzAlign" val="l"/>
                    </dgm:alg>
                  </dgm:if>
                  <dgm:else name="Name52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mChild" refType="w"/>
              <dgm:constr type="h" for="ch" forName="mChild" refType="h"/>
            </dgm:constrLst>
            <dgm:ruleLst/>
            <dgm:forEach name="Name53" axis="ch ch" ptType="node node" st="2 1" cnt="1 0">
              <dgm:layoutNode name="m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54" axis="followSib" ptType="sibTrans" cnt="1">
                <dgm:layoutNode name="middle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55"/>
    </dgm:choose>
    <dgm:choose name="Name56">
      <dgm:if name="Name57" axis="root ch" ptType="all node" st="1 1" cnt="0 0" func="cnt" op="gte" val="3">
        <dgm:layoutNode name="center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58">
            <dgm:if name="Name59" axis="ch ch" ptType="node node" st="3 1" cnt="1 0" func="cnt" op="gt" val="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  <dgm:constr type="bMarg" for="ch" forName="centerBoxParent" refType="h" fact="1.6"/>
                <dgm:constr type="l" for="ch" forName="centerBoxChildren" refType="w" fact="0.025"/>
                <dgm:constr type="t" for="ch" forName="centerBoxChildren" refType="h" fact="0.45"/>
                <dgm:constr type="w" for="ch" forName="centerBoxChildren" refType="w" fact="0.95"/>
                <dgm:constr type="h" for="ch" forName="centerBoxChildren" refType="h" fact="0.45"/>
              </dgm:constrLst>
            </dgm:if>
            <dgm:else name="Name6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</dgm:constrLst>
            </dgm:else>
          </dgm:choose>
          <dgm:ruleLst/>
          <dgm:layoutNode name="cen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3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choose name="Name61">
            <dgm:if name="Name62" axis="ch ch" ptType="node node" st="3 1" cnt="1 0" func="cnt" op="gt" val="0">
              <dgm:layoutNode name="centerBoxChildren">
                <dgm:choose name="Name63">
                  <dgm:if name="Name64" func="var" arg="dir" op="equ" val="norm">
                    <dgm:alg type="lin">
                      <dgm:param type="horzAlign" val="l"/>
                    </dgm:alg>
                  </dgm:if>
                  <dgm:else name="Name65">
                    <dgm:alg type="lin">
                      <dgm:param type="linDir" val="fromR"/>
                      <dgm:param type="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cChild" refType="w"/>
                  <dgm:constr type="h" for="ch" forName="cChild" refType="h"/>
                </dgm:constrLst>
                <dgm:ruleLst/>
                <dgm:forEach name="Name66" axis="ch ch" ptType="node node" st="3 1" cnt="1 0">
                  <dgm:layoutNode name="cChild" styleLbl="fgAcc1">
                    <dgm:varLst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05"/>
                      </dgm:adjLst>
                    </dgm:shape>
                    <dgm:presOf axis="desOrSelf" ptType="node"/>
                    <dgm:constrLst>
                      <dgm:constr type="tMarg" refType="primFontSz" fact="0.3"/>
                      <dgm:constr type="bMarg" refType="primFontSz" fact="0.3"/>
                      <dgm:constr type="lMarg" refType="primFontSz" fact="0.3"/>
                      <dgm:constr type="rMarg" refType="primFontSz" fact="0.3"/>
                    </dgm:constrLst>
                    <dgm:ruleLst>
                      <dgm:rule type="primFontSz" val="5" fact="NaN" max="NaN"/>
                    </dgm:ruleLst>
                  </dgm:layoutNode>
                  <dgm:forEach name="Name67" axis="followSib" ptType="sibTrans" cnt="1">
                    <dgm:layoutNode name="centerSibTrans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userA"/>
                        <dgm:constr type="w" refType="userA" fact="0.015"/>
                        <dgm:constr type="h" refType="userA" fact="0.015"/>
                      </dgm:constrLst>
                      <dgm:ruleLst/>
                    </dgm:layoutNode>
                  </dgm:forEach>
                </dgm:forEach>
              </dgm:layoutNode>
            </dgm:if>
            <dgm:else name="Name68"/>
          </dgm:choose>
        </dgm:layoutNode>
      </dgm:if>
      <dgm:else name="Name69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11/layout/TabList">
  <dgm:title val="Список вкладок"/>
  <dgm:desc val="Служит для отображения непоследовательных или сгруппированных блоков данных. Рекомендуется использовать для списков с текстом уровня 1 небольшого объема. Первый текст уровня 2 отображается рядом с текстом уровня 1, а остальной текст уровня 2 — под текстом уровня 1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11/layout/TabList">
  <dgm:title val="Список вкладок"/>
  <dgm:desc val="Служит для отображения непоследовательных или сгруппированных блоков данных. Рекомендуется использовать для списков с текстом уровня 1 небольшого объема. Первый текст уровня 2 отображается рядом с текстом уровня 1, а остальной текст уровня 2 — под текстом уровня 1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#1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#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C70E9-1EB5-47C1-BBB8-39CDF244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38</Pages>
  <Words>10448</Words>
  <Characters>59556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Вознюк</dc:creator>
  <cp:keywords/>
  <dc:description/>
  <cp:lastModifiedBy>111</cp:lastModifiedBy>
  <cp:revision>35</cp:revision>
  <cp:lastPrinted>2020-09-27T19:18:00Z</cp:lastPrinted>
  <dcterms:created xsi:type="dcterms:W3CDTF">2020-09-10T13:09:00Z</dcterms:created>
  <dcterms:modified xsi:type="dcterms:W3CDTF">2021-09-05T20:29:00Z</dcterms:modified>
</cp:coreProperties>
</file>