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17" w:rsidRDefault="008C4AE6" w:rsidP="008C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E6">
        <w:rPr>
          <w:rFonts w:ascii="Times New Roman" w:hAnsi="Times New Roman" w:cs="Times New Roman"/>
          <w:b/>
          <w:sz w:val="28"/>
          <w:szCs w:val="28"/>
        </w:rPr>
        <w:t>Таксодиум или кипарис болотный</w:t>
      </w:r>
    </w:p>
    <w:p w:rsidR="008C4AE6" w:rsidRPr="008C4AE6" w:rsidRDefault="008C4AE6" w:rsidP="008C4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Taxodium</w:t>
      </w:r>
      <w:proofErr w:type="spellEnd"/>
      <w:proofErr w:type="gramStart"/>
      <w:r w:rsidRPr="008C4AE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C4AE6" w:rsidRPr="008C4AE6" w:rsidRDefault="008C4AE6" w:rsidP="008C4AE6">
      <w:pPr>
        <w:pStyle w:val="a9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C4AE6">
        <w:rPr>
          <w:rFonts w:ascii="Times New Roman" w:hAnsi="Times New Roman" w:cs="Times New Roman"/>
          <w:b/>
          <w:i/>
          <w:sz w:val="24"/>
          <w:szCs w:val="24"/>
        </w:rPr>
        <w:t>Царство:</w:t>
      </w:r>
      <w:r w:rsidRPr="008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AE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Растения </w:t>
      </w:r>
    </w:p>
    <w:p w:rsidR="008C4AE6" w:rsidRPr="008C4AE6" w:rsidRDefault="008C4AE6" w:rsidP="008C4AE6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C4AE6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Pr="008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AE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Хвойные</w:t>
      </w:r>
    </w:p>
    <w:p w:rsidR="008C4AE6" w:rsidRPr="008C4AE6" w:rsidRDefault="008C4AE6" w:rsidP="008C4AE6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C4AE6">
        <w:rPr>
          <w:rFonts w:ascii="Times New Roman" w:hAnsi="Times New Roman" w:cs="Times New Roman"/>
          <w:b/>
          <w:i/>
          <w:sz w:val="24"/>
          <w:szCs w:val="24"/>
        </w:rPr>
        <w:t>Семейство:</w:t>
      </w:r>
      <w:r w:rsidRPr="008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AE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Кипарисовые </w:t>
      </w:r>
    </w:p>
    <w:p w:rsidR="008C4AE6" w:rsidRPr="008C4AE6" w:rsidRDefault="008C4AE6" w:rsidP="008C4AE6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8C4AE6">
        <w:rPr>
          <w:rFonts w:ascii="Times New Roman" w:hAnsi="Times New Roman" w:cs="Times New Roman"/>
          <w:b/>
          <w:i/>
          <w:sz w:val="24"/>
          <w:szCs w:val="24"/>
        </w:rPr>
        <w:t>Род:</w:t>
      </w:r>
      <w:r w:rsidRPr="008C4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AE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Таксодиум  </w:t>
      </w:r>
    </w:p>
    <w:p w:rsidR="008C4AE6" w:rsidRDefault="00863C0D" w:rsidP="008C4AE6">
      <w:pPr>
        <w:pStyle w:val="a9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63C0D">
        <w:rPr>
          <w:rFonts w:ascii="Times New Roman" w:hAnsi="Times New Roman" w:cs="Times New Roman"/>
          <w:b/>
          <w:i/>
          <w:sz w:val="24"/>
          <w:szCs w:val="24"/>
        </w:rPr>
        <w:t>Вид:</w:t>
      </w:r>
      <w:r w:rsidRPr="00863C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C0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Таксодиум двурядный</w:t>
      </w:r>
    </w:p>
    <w:p w:rsidR="00863C0D" w:rsidRPr="00863C0D" w:rsidRDefault="00863C0D" w:rsidP="008C4AE6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DB7858" w:rsidRDefault="00DB7858" w:rsidP="00DB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4AE6" w:rsidRPr="00DB7858">
        <w:rPr>
          <w:rFonts w:ascii="Times New Roman" w:hAnsi="Times New Roman" w:cs="Times New Roman"/>
          <w:sz w:val="28"/>
          <w:szCs w:val="28"/>
        </w:rPr>
        <w:t>Таксодиум двурядный</w:t>
      </w:r>
      <w:r w:rsidR="00863C0D" w:rsidRPr="00DB7858">
        <w:rPr>
          <w:rFonts w:ascii="Times New Roman" w:hAnsi="Times New Roman" w:cs="Times New Roman"/>
          <w:sz w:val="28"/>
          <w:szCs w:val="28"/>
        </w:rPr>
        <w:t>,</w:t>
      </w:r>
      <w:r w:rsidR="008C4AE6" w:rsidRPr="00DB78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63C0D" w:rsidRPr="00DB7858">
        <w:rPr>
          <w:rFonts w:ascii="Times New Roman" w:hAnsi="Times New Roman" w:cs="Times New Roman"/>
          <w:sz w:val="28"/>
          <w:szCs w:val="28"/>
        </w:rPr>
        <w:t>тисовик</w:t>
      </w:r>
      <w:proofErr w:type="spellEnd"/>
      <w:r w:rsidR="00863C0D" w:rsidRPr="00DB7858">
        <w:rPr>
          <w:rFonts w:ascii="Times New Roman" w:hAnsi="Times New Roman" w:cs="Times New Roman"/>
          <w:sz w:val="28"/>
          <w:szCs w:val="28"/>
        </w:rPr>
        <w:t>, «</w:t>
      </w:r>
      <w:r w:rsidR="008C4AE6" w:rsidRPr="00DB7858">
        <w:rPr>
          <w:rFonts w:ascii="Times New Roman" w:hAnsi="Times New Roman" w:cs="Times New Roman"/>
          <w:sz w:val="28"/>
          <w:szCs w:val="28"/>
        </w:rPr>
        <w:t>болотный кипарис обыкновенный</w:t>
      </w:r>
      <w:r w:rsidR="00863C0D" w:rsidRPr="00DB7858">
        <w:rPr>
          <w:rFonts w:ascii="Times New Roman" w:hAnsi="Times New Roman" w:cs="Times New Roman"/>
          <w:sz w:val="28"/>
          <w:szCs w:val="28"/>
        </w:rPr>
        <w:t xml:space="preserve">» - хвойное, листопадное реликтовое дерево до 46 м высотой и толщина ствола до 5 м. Живёт более 2000 лет. </w:t>
      </w:r>
    </w:p>
    <w:p w:rsidR="00DB7858" w:rsidRDefault="00DB7858" w:rsidP="00DB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63C0D" w:rsidRPr="00DB7858">
        <w:rPr>
          <w:rFonts w:ascii="Times New Roman" w:hAnsi="Times New Roman" w:cs="Times New Roman"/>
          <w:sz w:val="28"/>
          <w:szCs w:val="28"/>
        </w:rPr>
        <w:t>Тисовик</w:t>
      </w:r>
      <w:proofErr w:type="spellEnd"/>
      <w:r w:rsidR="00863C0D" w:rsidRPr="00DB7858">
        <w:rPr>
          <w:rFonts w:ascii="Times New Roman" w:hAnsi="Times New Roman" w:cs="Times New Roman"/>
          <w:sz w:val="28"/>
          <w:szCs w:val="28"/>
        </w:rPr>
        <w:t xml:space="preserve"> лишь обликом хвои имеет сходство с тисами, а настоящим кипарисам является дальним родственником. </w:t>
      </w:r>
    </w:p>
    <w:p w:rsidR="00DB7858" w:rsidRDefault="00DB7858" w:rsidP="00DB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C0D" w:rsidRPr="00DB7858">
        <w:rPr>
          <w:rFonts w:ascii="Times New Roman" w:hAnsi="Times New Roman" w:cs="Times New Roman"/>
          <w:sz w:val="28"/>
          <w:szCs w:val="28"/>
        </w:rPr>
        <w:t>Кора толстая, с глубокими продольными трещинами, что придают дереву внушительный вид. Хвоя светло-зелёная, до 1,8 см длиной, плоская, мягкая, придаёт</w:t>
      </w:r>
      <w:r w:rsidRPr="00DB7858">
        <w:rPr>
          <w:rFonts w:ascii="Times New Roman" w:hAnsi="Times New Roman" w:cs="Times New Roman"/>
          <w:sz w:val="28"/>
          <w:szCs w:val="28"/>
        </w:rPr>
        <w:t xml:space="preserve"> дереву несколько воздушный пейзаж (особенно в мае с нежной молодой листвой). Осенью хвоя приобретает </w:t>
      </w:r>
      <w:r w:rsidR="007F5AA5">
        <w:rPr>
          <w:rFonts w:ascii="Times New Roman" w:hAnsi="Times New Roman" w:cs="Times New Roman"/>
          <w:sz w:val="28"/>
          <w:szCs w:val="28"/>
        </w:rPr>
        <w:t>ржавый оттенок</w:t>
      </w:r>
      <w:r w:rsidRPr="00DB7858">
        <w:rPr>
          <w:rFonts w:ascii="Times New Roman" w:hAnsi="Times New Roman" w:cs="Times New Roman"/>
          <w:sz w:val="28"/>
          <w:szCs w:val="28"/>
        </w:rPr>
        <w:t xml:space="preserve">, позже она опадает с тонкими побегами. </w:t>
      </w:r>
    </w:p>
    <w:p w:rsidR="00DB7858" w:rsidRDefault="00DB7858" w:rsidP="00DB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7858">
        <w:rPr>
          <w:rFonts w:ascii="Times New Roman" w:hAnsi="Times New Roman" w:cs="Times New Roman"/>
          <w:sz w:val="28"/>
          <w:szCs w:val="28"/>
        </w:rPr>
        <w:t>Зацветает весной невзрачными колосками. Шишки красновато-коричневые, при созревании опадают и разваливаются. Плодоносит с 10 лет.</w:t>
      </w:r>
    </w:p>
    <w:p w:rsidR="00267874" w:rsidRDefault="00DB7858" w:rsidP="00DB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Благодаря прямым стволам и красивой, прочной древесине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таксодий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выращивают не только как декоративное парковое растение, но и как лесотехническую породу. Из-за необычного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влаголюбия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древесина настолько стойкая к гниению, что называют её «вечной».</w:t>
      </w:r>
      <w:r w:rsidR="007F5AA5">
        <w:rPr>
          <w:rFonts w:ascii="Times New Roman" w:hAnsi="Times New Roman" w:cs="Times New Roman"/>
          <w:sz w:val="28"/>
          <w:szCs w:val="28"/>
        </w:rPr>
        <w:t xml:space="preserve"> Имеет хорошие механические свойства, используется в строительстве, при изготовлении мебели.</w:t>
      </w:r>
    </w:p>
    <w:p w:rsidR="00DB7858" w:rsidRPr="00DB7858" w:rsidRDefault="007F5AA5" w:rsidP="00DB7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Вредителей у болотного кипариса</w:t>
      </w:r>
      <w:r w:rsidR="00DB7858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="00DB7858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="00DB7858">
        <w:rPr>
          <w:rFonts w:ascii="Times New Roman" w:hAnsi="Times New Roman" w:cs="Times New Roman"/>
          <w:sz w:val="28"/>
          <w:szCs w:val="28"/>
        </w:rPr>
        <w:t xml:space="preserve"> к загрязнению воздуха и пыли.</w:t>
      </w:r>
    </w:p>
    <w:p w:rsidR="008C4AE6" w:rsidRPr="00DB7858" w:rsidRDefault="008C4AE6" w:rsidP="00DB7858">
      <w:pPr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:rsidR="008C4AE6" w:rsidRDefault="008C4AE6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8C4AE6" w:rsidRPr="00863C0D" w:rsidRDefault="008C4AE6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8C4AE6" w:rsidRDefault="008C4AE6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863C0D" w:rsidRDefault="00863C0D" w:rsidP="00863C0D"/>
    <w:p w:rsidR="008C4AE6" w:rsidRDefault="008C4AE6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8C4AE6" w:rsidRDefault="008C4AE6" w:rsidP="008C4AE6">
      <w:pPr>
        <w:shd w:val="clear" w:color="auto" w:fill="F8F9FA"/>
        <w:jc w:val="center"/>
        <w:rPr>
          <w:rFonts w:ascii="Arial" w:hAnsi="Arial" w:cs="Arial"/>
          <w:vanish/>
          <w:color w:val="202122"/>
          <w:sz w:val="19"/>
          <w:szCs w:val="19"/>
        </w:rPr>
      </w:pPr>
    </w:p>
    <w:sectPr w:rsidR="008C4AE6" w:rsidSect="00CD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74"/>
    <w:rsid w:val="00267874"/>
    <w:rsid w:val="007F5AA5"/>
    <w:rsid w:val="00863C0D"/>
    <w:rsid w:val="008C4AE6"/>
    <w:rsid w:val="00BC659D"/>
    <w:rsid w:val="00CD0317"/>
    <w:rsid w:val="00D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17"/>
  </w:style>
  <w:style w:type="paragraph" w:styleId="2">
    <w:name w:val="heading 2"/>
    <w:basedOn w:val="a"/>
    <w:link w:val="20"/>
    <w:uiPriority w:val="9"/>
    <w:qFormat/>
    <w:rsid w:val="00267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8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78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6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67874"/>
  </w:style>
  <w:style w:type="character" w:customStyle="1" w:styleId="mw-editsection">
    <w:name w:val="mw-editsection"/>
    <w:basedOn w:val="a0"/>
    <w:rsid w:val="00267874"/>
  </w:style>
  <w:style w:type="character" w:customStyle="1" w:styleId="mw-editsection-bracket">
    <w:name w:val="mw-editsection-bracket"/>
    <w:basedOn w:val="a0"/>
    <w:rsid w:val="00267874"/>
  </w:style>
  <w:style w:type="character" w:customStyle="1" w:styleId="mw-editsection-divider">
    <w:name w:val="mw-editsection-divider"/>
    <w:basedOn w:val="a0"/>
    <w:rsid w:val="00267874"/>
  </w:style>
  <w:style w:type="character" w:styleId="a5">
    <w:name w:val="Strong"/>
    <w:basedOn w:val="a0"/>
    <w:uiPriority w:val="22"/>
    <w:qFormat/>
    <w:rsid w:val="00267874"/>
    <w:rPr>
      <w:b/>
      <w:bCs/>
    </w:rPr>
  </w:style>
  <w:style w:type="character" w:styleId="a6">
    <w:name w:val="Emphasis"/>
    <w:basedOn w:val="a0"/>
    <w:uiPriority w:val="20"/>
    <w:qFormat/>
    <w:rsid w:val="002678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87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4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2020-08-05T12:06:00Z</dcterms:created>
  <dcterms:modified xsi:type="dcterms:W3CDTF">2020-08-16T17:14:00Z</dcterms:modified>
</cp:coreProperties>
</file>