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00" w:rsidRPr="00C767D4" w:rsidRDefault="002D4B00" w:rsidP="002D4B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767D4">
        <w:rPr>
          <w:rFonts w:ascii="Times New Roman" w:hAnsi="Times New Roman"/>
          <w:b/>
          <w:sz w:val="32"/>
          <w:szCs w:val="32"/>
        </w:rPr>
        <w:t xml:space="preserve">Муниципальное дошкольное образовательное бюджетное учреждение детский сад </w:t>
      </w:r>
      <w:proofErr w:type="spellStart"/>
      <w:r w:rsidRPr="00C767D4">
        <w:rPr>
          <w:rFonts w:ascii="Times New Roman" w:hAnsi="Times New Roman"/>
          <w:b/>
          <w:sz w:val="32"/>
          <w:szCs w:val="32"/>
        </w:rPr>
        <w:t>общеразвивающего</w:t>
      </w:r>
      <w:proofErr w:type="spellEnd"/>
      <w:r w:rsidRPr="00C767D4">
        <w:rPr>
          <w:rFonts w:ascii="Times New Roman" w:hAnsi="Times New Roman"/>
          <w:b/>
          <w:sz w:val="32"/>
          <w:szCs w:val="32"/>
        </w:rPr>
        <w:t xml:space="preserve"> вида № 79 г. Сочи</w:t>
      </w:r>
    </w:p>
    <w:p w:rsidR="002D4B00" w:rsidRPr="00C767D4" w:rsidRDefault="002D4B00" w:rsidP="002D4B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4B00" w:rsidRPr="00C767D4" w:rsidRDefault="002D4B00" w:rsidP="002D4B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767D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720215" cy="2177415"/>
            <wp:effectExtent l="19050" t="0" r="0" b="0"/>
            <wp:docPr id="2" name="Рисунок 1" descr="герб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55" t="6303" r="6187" b="2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217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B00" w:rsidRDefault="002D4B00" w:rsidP="002D4B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4B00" w:rsidRDefault="002D4B00" w:rsidP="002D4B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4B00" w:rsidRDefault="00F6429F" w:rsidP="002D4B0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МЕТОДИЧЕСКАЯ  РАЗРАБОТКА</w:t>
      </w:r>
    </w:p>
    <w:p w:rsidR="002D4B00" w:rsidRPr="00C767D4" w:rsidRDefault="002D4B00" w:rsidP="002D4B0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D4B00" w:rsidRPr="00C767D4" w:rsidRDefault="00F6429F" w:rsidP="002D4B00">
      <w:pPr>
        <w:pStyle w:val="a3"/>
        <w:jc w:val="both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по о</w:t>
      </w:r>
      <w:r w:rsidR="002D4B00" w:rsidRPr="00C767D4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ценк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е</w:t>
      </w:r>
      <w:r w:rsidR="002D4B00" w:rsidRPr="00C767D4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эффективности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внедрения </w:t>
      </w:r>
      <w:r w:rsidR="002D4B00" w:rsidRPr="00C767D4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программы </w:t>
      </w:r>
      <w:r w:rsidR="002D4B00" w:rsidRPr="00C767D4">
        <w:rPr>
          <w:rFonts w:ascii="Times New Roman" w:hAnsi="Times New Roman" w:cs="Times New Roman"/>
          <w:b/>
          <w:i/>
          <w:sz w:val="40"/>
          <w:szCs w:val="40"/>
        </w:rPr>
        <w:t>«</w:t>
      </w:r>
      <w:proofErr w:type="spellStart"/>
      <w:r w:rsidR="002D4B00" w:rsidRPr="00C767D4">
        <w:rPr>
          <w:rFonts w:ascii="Times New Roman" w:hAnsi="Times New Roman" w:cs="Times New Roman"/>
          <w:b/>
          <w:i/>
          <w:sz w:val="40"/>
          <w:szCs w:val="40"/>
        </w:rPr>
        <w:t>ВеДуша</w:t>
      </w:r>
      <w:proofErr w:type="spellEnd"/>
      <w:r w:rsidR="002D4B00" w:rsidRPr="00C767D4">
        <w:rPr>
          <w:rFonts w:ascii="Times New Roman" w:hAnsi="Times New Roman" w:cs="Times New Roman"/>
          <w:b/>
          <w:i/>
          <w:sz w:val="40"/>
          <w:szCs w:val="40"/>
        </w:rPr>
        <w:t>»</w:t>
      </w:r>
      <w:r w:rsidR="002D4B00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2D4B00" w:rsidRPr="00C767D4">
        <w:rPr>
          <w:rFonts w:ascii="Times New Roman" w:hAnsi="Times New Roman" w:cs="Times New Roman"/>
          <w:b/>
          <w:i/>
          <w:sz w:val="40"/>
          <w:szCs w:val="40"/>
        </w:rPr>
        <w:t xml:space="preserve">по развитию конструктивной деятельности и технического творчества дошкольников через </w:t>
      </w:r>
      <w:r w:rsidR="002D4B00" w:rsidRPr="00C767D4">
        <w:rPr>
          <w:rFonts w:ascii="Times New Roman" w:hAnsi="Times New Roman" w:cs="Times New Roman"/>
          <w:b/>
          <w:i/>
          <w:kern w:val="24"/>
          <w:sz w:val="40"/>
          <w:szCs w:val="40"/>
        </w:rPr>
        <w:t>LEGO - конструирование</w:t>
      </w:r>
      <w:r w:rsidR="002D4B00" w:rsidRPr="00C767D4">
        <w:rPr>
          <w:rFonts w:ascii="Times New Roman" w:hAnsi="Times New Roman" w:cs="Times New Roman"/>
          <w:b/>
          <w:i/>
          <w:sz w:val="40"/>
          <w:szCs w:val="40"/>
        </w:rPr>
        <w:t xml:space="preserve"> и робототехнику</w:t>
      </w:r>
      <w:r w:rsidR="002D4B00" w:rsidRPr="00C76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4B00" w:rsidRPr="00C767D4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в МДОУ детский сад № 79 г</w:t>
      </w:r>
      <w:proofErr w:type="gramStart"/>
      <w:r w:rsidR="002D4B00" w:rsidRPr="00C767D4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.С</w:t>
      </w:r>
      <w:proofErr w:type="gramEnd"/>
      <w:r w:rsidR="002D4B00" w:rsidRPr="00C767D4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очи</w:t>
      </w:r>
    </w:p>
    <w:p w:rsidR="002D4B00" w:rsidRPr="00C767D4" w:rsidRDefault="002D4B00" w:rsidP="002D4B00">
      <w:pPr>
        <w:pStyle w:val="a3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2D4B00" w:rsidRPr="00C767D4" w:rsidRDefault="002D4B00" w:rsidP="002D4B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767D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033270" cy="2201545"/>
            <wp:effectExtent l="19050" t="0" r="5080" b="0"/>
            <wp:docPr id="3" name="Picture 2" descr="Валл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лли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220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B00" w:rsidRDefault="002D4B00" w:rsidP="002D4B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4B00" w:rsidRDefault="002D4B00" w:rsidP="002D4B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4B00" w:rsidRPr="00C767D4" w:rsidRDefault="002D4B00" w:rsidP="002D4B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4B00" w:rsidRPr="00C767D4" w:rsidRDefault="002D4B00" w:rsidP="002D4B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767D4">
        <w:rPr>
          <w:rFonts w:ascii="Times New Roman" w:hAnsi="Times New Roman"/>
          <w:sz w:val="32"/>
          <w:szCs w:val="32"/>
        </w:rPr>
        <w:t>Сочи, 2017г.</w:t>
      </w:r>
    </w:p>
    <w:p w:rsidR="002D4B00" w:rsidRDefault="002D4B00">
      <w:r>
        <w:br w:type="page"/>
      </w:r>
    </w:p>
    <w:p w:rsidR="004A6373" w:rsidRPr="001B39E1" w:rsidRDefault="004A6373" w:rsidP="004A637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4A6373" w:rsidRDefault="004A6373" w:rsidP="002F0B4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3" w:rsidRPr="0067789C" w:rsidRDefault="0041773C" w:rsidP="001B39E1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  <w:r w:rsidR="0067789C"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………</w:t>
      </w:r>
      <w:r w:rsid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……………………………….3</w:t>
      </w:r>
    </w:p>
    <w:p w:rsidR="004A6373" w:rsidRPr="0067789C" w:rsidRDefault="000459CB" w:rsidP="001B39E1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Описание п</w:t>
      </w:r>
      <w:r w:rsidR="0041773C" w:rsidRPr="006778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оказател</w:t>
      </w:r>
      <w:r w:rsidRPr="006778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ей</w:t>
      </w:r>
      <w:r w:rsidR="0041773C" w:rsidRPr="006778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критери</w:t>
      </w:r>
      <w:r w:rsidRPr="006778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ев</w:t>
      </w:r>
      <w:r w:rsidR="0041773C" w:rsidRPr="006778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оценки результатов</w:t>
      </w:r>
      <w:r w:rsid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..</w:t>
      </w:r>
      <w:r w:rsidR="001B39E1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</w:p>
    <w:p w:rsidR="002F0B4C" w:rsidRPr="0067789C" w:rsidRDefault="002F0B4C" w:rsidP="001B39E1">
      <w:pPr>
        <w:pStyle w:val="a3"/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2.1</w:t>
      </w:r>
      <w:r w:rsidR="0067789C"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Младшая группа</w:t>
      </w:r>
      <w:r w:rsid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……………………………………………..</w:t>
      </w:r>
      <w:r w:rsidR="001B39E1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</w:p>
    <w:p w:rsidR="002F0B4C" w:rsidRPr="0067789C" w:rsidRDefault="002F0B4C" w:rsidP="001B39E1">
      <w:pPr>
        <w:pStyle w:val="a3"/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2.2</w:t>
      </w:r>
      <w:r w:rsidR="0067789C"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Средняя группа</w:t>
      </w:r>
      <w:r w:rsid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……………………………………………</w:t>
      </w:r>
      <w:r w:rsidR="001B39E1">
        <w:rPr>
          <w:rFonts w:ascii="Times New Roman" w:eastAsia="Times New Roman" w:hAnsi="Times New Roman" w:cs="Times New Roman"/>
          <w:sz w:val="32"/>
          <w:szCs w:val="32"/>
          <w:lang w:eastAsia="ru-RU"/>
        </w:rPr>
        <w:t>..11</w:t>
      </w:r>
    </w:p>
    <w:p w:rsidR="002F0B4C" w:rsidRPr="0067789C" w:rsidRDefault="002F0B4C" w:rsidP="001B39E1">
      <w:pPr>
        <w:pStyle w:val="a3"/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2.3</w:t>
      </w:r>
      <w:r w:rsidR="0067789C"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Старшая группа</w:t>
      </w:r>
      <w:r w:rsid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……………………………………………</w:t>
      </w:r>
      <w:r w:rsidR="001B39E1">
        <w:rPr>
          <w:rFonts w:ascii="Times New Roman" w:eastAsia="Times New Roman" w:hAnsi="Times New Roman" w:cs="Times New Roman"/>
          <w:sz w:val="32"/>
          <w:szCs w:val="32"/>
          <w:lang w:eastAsia="ru-RU"/>
        </w:rPr>
        <w:t>.16</w:t>
      </w:r>
    </w:p>
    <w:p w:rsidR="002F0B4C" w:rsidRPr="0067789C" w:rsidRDefault="002F0B4C" w:rsidP="001B39E1">
      <w:pPr>
        <w:pStyle w:val="a3"/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2.4</w:t>
      </w:r>
      <w:r w:rsidR="0067789C"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Подготовительная группа</w:t>
      </w:r>
      <w:r w:rsid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…………………………………</w:t>
      </w:r>
      <w:r w:rsidR="001B39E1">
        <w:rPr>
          <w:rFonts w:ascii="Times New Roman" w:eastAsia="Times New Roman" w:hAnsi="Times New Roman" w:cs="Times New Roman"/>
          <w:sz w:val="32"/>
          <w:szCs w:val="32"/>
          <w:lang w:eastAsia="ru-RU"/>
        </w:rPr>
        <w:t>.25</w:t>
      </w:r>
    </w:p>
    <w:p w:rsidR="004A6373" w:rsidRPr="0067789C" w:rsidRDefault="0067789C" w:rsidP="002F0B4C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Анализ полученных результатов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…………………………</w:t>
      </w:r>
      <w:r w:rsidR="001B39E1">
        <w:rPr>
          <w:rFonts w:ascii="Times New Roman" w:eastAsia="Times New Roman" w:hAnsi="Times New Roman" w:cs="Times New Roman"/>
          <w:sz w:val="32"/>
          <w:szCs w:val="32"/>
          <w:lang w:eastAsia="ru-RU"/>
        </w:rPr>
        <w:t>..32</w:t>
      </w:r>
    </w:p>
    <w:p w:rsidR="0067789C" w:rsidRDefault="0067789C" w:rsidP="001B39E1">
      <w:pPr>
        <w:pStyle w:val="a3"/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3.1. Итоги </w:t>
      </w:r>
      <w:proofErr w:type="gramStart"/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сравнительной</w:t>
      </w:r>
      <w:proofErr w:type="gramEnd"/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психолого</w:t>
      </w:r>
      <w:proofErr w:type="spellEnd"/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7789C" w:rsidRDefault="0067789C" w:rsidP="001B39E1">
      <w:pPr>
        <w:pStyle w:val="a3"/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педагогической диагностики детей 3-4 лет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…………………</w:t>
      </w:r>
      <w:r w:rsidR="001B39E1">
        <w:rPr>
          <w:rFonts w:ascii="Times New Roman" w:eastAsia="Times New Roman" w:hAnsi="Times New Roman" w:cs="Times New Roman"/>
          <w:sz w:val="32"/>
          <w:szCs w:val="32"/>
          <w:lang w:eastAsia="ru-RU"/>
        </w:rPr>
        <w:t>…32</w:t>
      </w:r>
    </w:p>
    <w:p w:rsidR="0067789C" w:rsidRDefault="0067789C" w:rsidP="001B39E1">
      <w:pPr>
        <w:pStyle w:val="a3"/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3.2. Итоги </w:t>
      </w:r>
      <w:proofErr w:type="gramStart"/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сравнительной</w:t>
      </w:r>
      <w:proofErr w:type="gramEnd"/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психолого</w:t>
      </w:r>
      <w:proofErr w:type="spellEnd"/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7789C" w:rsidRDefault="0067789C" w:rsidP="001B39E1">
      <w:pPr>
        <w:pStyle w:val="a3"/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педагогической диагностики детей 4-5 лет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…………………</w:t>
      </w:r>
      <w:r w:rsidR="001B39E1">
        <w:rPr>
          <w:rFonts w:ascii="Times New Roman" w:eastAsia="Times New Roman" w:hAnsi="Times New Roman" w:cs="Times New Roman"/>
          <w:sz w:val="32"/>
          <w:szCs w:val="32"/>
          <w:lang w:eastAsia="ru-RU"/>
        </w:rPr>
        <w:t>…33</w:t>
      </w:r>
    </w:p>
    <w:p w:rsidR="0067789C" w:rsidRDefault="0067789C" w:rsidP="001B39E1">
      <w:pPr>
        <w:pStyle w:val="a3"/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3.3. Итоги </w:t>
      </w:r>
      <w:proofErr w:type="gramStart"/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сравнительной</w:t>
      </w:r>
      <w:proofErr w:type="gramEnd"/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психолого</w:t>
      </w:r>
      <w:proofErr w:type="spellEnd"/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7789C" w:rsidRPr="0067789C" w:rsidRDefault="0067789C" w:rsidP="001B39E1">
      <w:pPr>
        <w:pStyle w:val="a3"/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педагогической диагностики детей 5-6 лет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…………………</w:t>
      </w:r>
      <w:r w:rsidR="001B39E1">
        <w:rPr>
          <w:rFonts w:ascii="Times New Roman" w:eastAsia="Times New Roman" w:hAnsi="Times New Roman" w:cs="Times New Roman"/>
          <w:sz w:val="32"/>
          <w:szCs w:val="32"/>
          <w:lang w:eastAsia="ru-RU"/>
        </w:rPr>
        <w:t>…35</w:t>
      </w:r>
    </w:p>
    <w:p w:rsidR="0067789C" w:rsidRDefault="0067789C" w:rsidP="001B39E1">
      <w:pPr>
        <w:pStyle w:val="a3"/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3.4. Итоги </w:t>
      </w:r>
      <w:proofErr w:type="gramStart"/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сравнительной</w:t>
      </w:r>
      <w:proofErr w:type="gramEnd"/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психолого</w:t>
      </w:r>
      <w:proofErr w:type="spellEnd"/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7789C" w:rsidRPr="0067789C" w:rsidRDefault="0067789C" w:rsidP="001B39E1">
      <w:pPr>
        <w:pStyle w:val="a3"/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педагогической диагностики детей 6-7 лет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………………</w:t>
      </w:r>
      <w:r w:rsidR="001B39E1">
        <w:rPr>
          <w:rFonts w:ascii="Times New Roman" w:eastAsia="Times New Roman" w:hAnsi="Times New Roman" w:cs="Times New Roman"/>
          <w:sz w:val="32"/>
          <w:szCs w:val="32"/>
          <w:lang w:eastAsia="ru-RU"/>
        </w:rPr>
        <w:t>……37</w:t>
      </w:r>
    </w:p>
    <w:p w:rsidR="0067789C" w:rsidRPr="0067789C" w:rsidRDefault="0067789C" w:rsidP="001B39E1">
      <w:pPr>
        <w:pStyle w:val="a3"/>
        <w:spacing w:line="360" w:lineRule="auto"/>
        <w:ind w:left="17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3" w:rsidRDefault="004A6373" w:rsidP="002F0B4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B4C" w:rsidRDefault="002F0B4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459CB" w:rsidRPr="002F0B4C" w:rsidRDefault="000459CB" w:rsidP="002F0B4C">
      <w:pPr>
        <w:pStyle w:val="a3"/>
        <w:numPr>
          <w:ilvl w:val="0"/>
          <w:numId w:val="21"/>
        </w:num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F0B4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Пояснительная записка</w:t>
      </w:r>
    </w:p>
    <w:p w:rsidR="000459CB" w:rsidRDefault="000459CB" w:rsidP="00C73E9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E9F" w:rsidRPr="0067789C" w:rsidRDefault="00C73E9F" w:rsidP="00C73E9F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Модернизация дошкольного образования, предполагает, что целью и результатом образовательной деятельности дошкольных учреждений является не сумма знаний, умений и навыков, а приобретаемые ребёнком качества, которые задают целевые ориентиры по ФГОС: у ребенка развивается крупная и мелкая моторика; он подвижен, вынослив, проявляет любознательность; интересуется причинно-следственными связями,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др., умеет выражать свои мысли, договариваться, делать выбор, способен к волевым усилиям.</w:t>
      </w:r>
    </w:p>
    <w:p w:rsidR="0059041E" w:rsidRPr="0067789C" w:rsidRDefault="0059041E" w:rsidP="0059041E">
      <w:pPr>
        <w:pStyle w:val="a6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67789C">
        <w:rPr>
          <w:sz w:val="32"/>
          <w:szCs w:val="32"/>
        </w:rPr>
        <w:t xml:space="preserve">Согласно ФГОС </w:t>
      </w:r>
      <w:proofErr w:type="gramStart"/>
      <w:r w:rsidRPr="0067789C">
        <w:rPr>
          <w:sz w:val="32"/>
          <w:szCs w:val="32"/>
        </w:rPr>
        <w:t>ДО</w:t>
      </w:r>
      <w:proofErr w:type="gramEnd"/>
      <w:r w:rsidRPr="0067789C">
        <w:rPr>
          <w:sz w:val="32"/>
          <w:szCs w:val="32"/>
        </w:rPr>
        <w:t xml:space="preserve">, </w:t>
      </w:r>
      <w:proofErr w:type="gramStart"/>
      <w:r w:rsidRPr="0067789C">
        <w:rPr>
          <w:sz w:val="32"/>
          <w:szCs w:val="32"/>
        </w:rPr>
        <w:t>целевые</w:t>
      </w:r>
      <w:proofErr w:type="gramEnd"/>
      <w:r w:rsidRPr="0067789C">
        <w:rPr>
          <w:sz w:val="32"/>
          <w:szCs w:val="32"/>
        </w:rPr>
        <w:t xml:space="preserve"> ориентиры не подлежат непосредственной оценке, в т. ч. в виде педагогической диагностики (мониторинга), а также не являются основанием для их формального сравнения с реальными достижениями детей. Таким образом, мониторинг относительно развития детей на сегодняшний день не предполагается и даже запрещен современными нормативными требованиями.</w:t>
      </w:r>
    </w:p>
    <w:p w:rsidR="0059041E" w:rsidRPr="0067789C" w:rsidRDefault="0059041E" w:rsidP="007F3429">
      <w:pPr>
        <w:pStyle w:val="a6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67789C">
        <w:rPr>
          <w:sz w:val="32"/>
          <w:szCs w:val="32"/>
        </w:rPr>
        <w:t xml:space="preserve">Однако, согласно п. 3.2.3 Стандарта, при реализации образовательной программы дошкольного образования, в ДОО может проводиться оценка индивидуального развития детей дошкольного возраста в рамках педагогической диагностики (мониторинга). Такая оценка </w:t>
      </w:r>
      <w:r w:rsidR="00C35C9A" w:rsidRPr="0067789C">
        <w:rPr>
          <w:sz w:val="32"/>
          <w:szCs w:val="32"/>
        </w:rPr>
        <w:t>в нашем детском саду</w:t>
      </w:r>
      <w:r w:rsidRPr="0067789C">
        <w:rPr>
          <w:sz w:val="32"/>
          <w:szCs w:val="32"/>
        </w:rPr>
        <w:t xml:space="preserve"> связана с освоением воспитанниками образовательной программы дошкольно</w:t>
      </w:r>
      <w:r w:rsidR="00302AC5" w:rsidRPr="0067789C">
        <w:rPr>
          <w:sz w:val="32"/>
          <w:szCs w:val="32"/>
        </w:rPr>
        <w:t>й</w:t>
      </w:r>
      <w:r w:rsidRPr="0067789C">
        <w:rPr>
          <w:sz w:val="32"/>
          <w:szCs w:val="32"/>
        </w:rPr>
        <w:t xml:space="preserve"> </w:t>
      </w:r>
      <w:r w:rsidR="00302AC5" w:rsidRPr="0067789C">
        <w:rPr>
          <w:sz w:val="32"/>
          <w:szCs w:val="32"/>
        </w:rPr>
        <w:t>организации</w:t>
      </w:r>
      <w:r w:rsidR="000459CB" w:rsidRPr="0067789C">
        <w:rPr>
          <w:sz w:val="32"/>
          <w:szCs w:val="32"/>
        </w:rPr>
        <w:t>,</w:t>
      </w:r>
      <w:r w:rsidRPr="0067789C">
        <w:rPr>
          <w:sz w:val="32"/>
          <w:szCs w:val="32"/>
        </w:rPr>
        <w:t xml:space="preserve"> </w:t>
      </w:r>
      <w:r w:rsidR="000459CB" w:rsidRPr="0067789C">
        <w:rPr>
          <w:sz w:val="32"/>
          <w:szCs w:val="32"/>
        </w:rPr>
        <w:t>которая</w:t>
      </w:r>
      <w:r w:rsidRPr="0067789C">
        <w:rPr>
          <w:sz w:val="32"/>
          <w:szCs w:val="32"/>
        </w:rPr>
        <w:t xml:space="preserve"> обеспечива</w:t>
      </w:r>
      <w:r w:rsidR="000459CB" w:rsidRPr="0067789C">
        <w:rPr>
          <w:sz w:val="32"/>
          <w:szCs w:val="32"/>
        </w:rPr>
        <w:t>ет</w:t>
      </w:r>
      <w:r w:rsidRPr="0067789C">
        <w:rPr>
          <w:sz w:val="32"/>
          <w:szCs w:val="32"/>
        </w:rPr>
        <w:t xml:space="preserve"> развитие личности, мотивации и способностей детей</w:t>
      </w:r>
      <w:r w:rsidR="00C35C9A" w:rsidRPr="0067789C">
        <w:rPr>
          <w:sz w:val="32"/>
          <w:szCs w:val="32"/>
        </w:rPr>
        <w:t xml:space="preserve"> в различных видах деятельности, в том числе конструктивной </w:t>
      </w:r>
      <w:r w:rsidRPr="0067789C">
        <w:rPr>
          <w:sz w:val="32"/>
          <w:szCs w:val="32"/>
        </w:rPr>
        <w:t>и охватыва</w:t>
      </w:r>
      <w:r w:rsidR="00302AC5" w:rsidRPr="0067789C">
        <w:rPr>
          <w:sz w:val="32"/>
          <w:szCs w:val="32"/>
        </w:rPr>
        <w:t>ет</w:t>
      </w:r>
      <w:r w:rsidRPr="0067789C">
        <w:rPr>
          <w:sz w:val="32"/>
          <w:szCs w:val="32"/>
        </w:rPr>
        <w:t xml:space="preserve"> </w:t>
      </w:r>
      <w:r w:rsidR="00C35C9A" w:rsidRPr="0067789C">
        <w:rPr>
          <w:sz w:val="32"/>
          <w:szCs w:val="32"/>
        </w:rPr>
        <w:t>все</w:t>
      </w:r>
      <w:r w:rsidRPr="0067789C">
        <w:rPr>
          <w:sz w:val="32"/>
          <w:szCs w:val="32"/>
        </w:rPr>
        <w:t xml:space="preserve"> направления развития и образования.</w:t>
      </w:r>
    </w:p>
    <w:p w:rsidR="00C35C9A" w:rsidRPr="0067789C" w:rsidRDefault="00C35C9A" w:rsidP="007F3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>Проведение педагогической диагностики (мониторинга) индивидуального развития детей предусматривается авторами примерной основной образовательной программы дошкольного образования «Детство» (под ред. Т.И. Бабаевой, А.Г. Гогоберидзе, О.В. Солнцевой) по которой работает наша дошкольная организация.</w:t>
      </w:r>
    </w:p>
    <w:p w:rsidR="000F28E0" w:rsidRPr="0067789C" w:rsidRDefault="000F28E0" w:rsidP="000F28E0">
      <w:pPr>
        <w:pStyle w:val="a3"/>
        <w:ind w:firstLine="709"/>
        <w:jc w:val="both"/>
        <w:rPr>
          <w:rStyle w:val="a7"/>
          <w:rFonts w:ascii="Times New Roman" w:hAnsi="Times New Roman" w:cs="Times New Roman"/>
          <w:b w:val="0"/>
          <w:sz w:val="32"/>
          <w:szCs w:val="32"/>
        </w:rPr>
      </w:pPr>
      <w:r w:rsidRPr="0067789C">
        <w:rPr>
          <w:rStyle w:val="a7"/>
          <w:rFonts w:ascii="Times New Roman" w:hAnsi="Times New Roman" w:cs="Times New Roman"/>
          <w:b w:val="0"/>
          <w:sz w:val="32"/>
          <w:szCs w:val="32"/>
        </w:rPr>
        <w:t xml:space="preserve">На сегодняшний день, </w:t>
      </w:r>
      <w:proofErr w:type="spellStart"/>
      <w:r w:rsidR="000459CB" w:rsidRPr="0067789C">
        <w:rPr>
          <w:rStyle w:val="a7"/>
          <w:rFonts w:ascii="Times New Roman" w:hAnsi="Times New Roman" w:cs="Times New Roman"/>
          <w:b w:val="0"/>
          <w:sz w:val="32"/>
          <w:szCs w:val="32"/>
        </w:rPr>
        <w:t>Лего</w:t>
      </w:r>
      <w:proofErr w:type="spellEnd"/>
      <w:r w:rsidR="000459CB" w:rsidRPr="0067789C">
        <w:rPr>
          <w:rStyle w:val="a7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67789C">
        <w:rPr>
          <w:rStyle w:val="a7"/>
          <w:rFonts w:ascii="Times New Roman" w:hAnsi="Times New Roman" w:cs="Times New Roman"/>
          <w:b w:val="0"/>
          <w:sz w:val="32"/>
          <w:szCs w:val="32"/>
        </w:rPr>
        <w:t xml:space="preserve">- конструкторы активно используются воспитанниками в нашем детском саду в игровой деятельности. Идея сделать </w:t>
      </w:r>
      <w:proofErr w:type="spellStart"/>
      <w:r w:rsidR="00302AC5" w:rsidRPr="0067789C">
        <w:rPr>
          <w:rStyle w:val="a7"/>
          <w:rFonts w:ascii="Times New Roman" w:hAnsi="Times New Roman" w:cs="Times New Roman"/>
          <w:b w:val="0"/>
          <w:sz w:val="32"/>
          <w:szCs w:val="32"/>
        </w:rPr>
        <w:t>Лего</w:t>
      </w:r>
      <w:proofErr w:type="spellEnd"/>
      <w:r w:rsidR="00302AC5" w:rsidRPr="0067789C">
        <w:rPr>
          <w:rStyle w:val="a7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67789C">
        <w:rPr>
          <w:rStyle w:val="a7"/>
          <w:rFonts w:ascii="Times New Roman" w:hAnsi="Times New Roman" w:cs="Times New Roman"/>
          <w:b w:val="0"/>
          <w:sz w:val="32"/>
          <w:szCs w:val="32"/>
        </w:rPr>
        <w:t xml:space="preserve">- конструирование процессом направляемым, расширить содержание конструкторской деятельности дошкольников, за счет внедрения конструкторов нового поколения, а также привлечь </w:t>
      </w:r>
      <w:r w:rsidRPr="0067789C">
        <w:rPr>
          <w:rStyle w:val="a7"/>
          <w:rFonts w:ascii="Times New Roman" w:hAnsi="Times New Roman" w:cs="Times New Roman"/>
          <w:b w:val="0"/>
          <w:sz w:val="32"/>
          <w:szCs w:val="32"/>
        </w:rPr>
        <w:lastRenderedPageBreak/>
        <w:t>родителей к совместному техническому творчеству легла в основу нашего инновационного проекта.</w:t>
      </w:r>
    </w:p>
    <w:p w:rsidR="000F28E0" w:rsidRPr="0067789C" w:rsidRDefault="000F28E0" w:rsidP="000F2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7789C">
        <w:rPr>
          <w:rFonts w:ascii="Times New Roman" w:hAnsi="Times New Roman"/>
          <w:sz w:val="32"/>
          <w:szCs w:val="32"/>
        </w:rPr>
        <w:t xml:space="preserve">Еще одно важное направление применения </w:t>
      </w:r>
      <w:proofErr w:type="spellStart"/>
      <w:r w:rsidRPr="0067789C">
        <w:rPr>
          <w:rFonts w:ascii="Times New Roman" w:hAnsi="Times New Roman"/>
          <w:sz w:val="32"/>
          <w:szCs w:val="32"/>
        </w:rPr>
        <w:t>Лего</w:t>
      </w:r>
      <w:proofErr w:type="spellEnd"/>
      <w:r w:rsidR="00302AC5" w:rsidRPr="0067789C">
        <w:rPr>
          <w:rFonts w:ascii="Times New Roman" w:hAnsi="Times New Roman"/>
          <w:sz w:val="32"/>
          <w:szCs w:val="32"/>
        </w:rPr>
        <w:t xml:space="preserve"> </w:t>
      </w:r>
      <w:r w:rsidRPr="0067789C">
        <w:rPr>
          <w:rFonts w:ascii="Times New Roman" w:hAnsi="Times New Roman"/>
          <w:sz w:val="32"/>
          <w:szCs w:val="32"/>
        </w:rPr>
        <w:t>- использовани</w:t>
      </w:r>
      <w:r w:rsidR="00302AC5" w:rsidRPr="0067789C">
        <w:rPr>
          <w:rFonts w:ascii="Times New Roman" w:hAnsi="Times New Roman"/>
          <w:sz w:val="32"/>
          <w:szCs w:val="32"/>
        </w:rPr>
        <w:t>я</w:t>
      </w:r>
      <w:r w:rsidRPr="0067789C">
        <w:rPr>
          <w:rFonts w:ascii="Times New Roman" w:hAnsi="Times New Roman"/>
          <w:sz w:val="32"/>
          <w:szCs w:val="32"/>
        </w:rPr>
        <w:t xml:space="preserve"> его в диагностике. Такой метод, как наблюдение за спонтанной и коллективной игрой, индивидуальными играми дает много важной информации педагогу о проблемах, которые возникают во время игры</w:t>
      </w:r>
      <w:r w:rsidR="00302AC5" w:rsidRPr="0067789C">
        <w:rPr>
          <w:rFonts w:ascii="Times New Roman" w:hAnsi="Times New Roman"/>
          <w:sz w:val="32"/>
          <w:szCs w:val="32"/>
        </w:rPr>
        <w:t xml:space="preserve"> и общении</w:t>
      </w:r>
      <w:r w:rsidRPr="0067789C">
        <w:rPr>
          <w:rFonts w:ascii="Times New Roman" w:hAnsi="Times New Roman"/>
          <w:sz w:val="32"/>
          <w:szCs w:val="32"/>
        </w:rPr>
        <w:t>.</w:t>
      </w:r>
    </w:p>
    <w:p w:rsidR="000F28E0" w:rsidRPr="0067789C" w:rsidRDefault="000F28E0" w:rsidP="000F2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7789C">
        <w:rPr>
          <w:rFonts w:ascii="Times New Roman" w:hAnsi="Times New Roman"/>
          <w:sz w:val="32"/>
          <w:szCs w:val="32"/>
        </w:rPr>
        <w:t xml:space="preserve">Свободная конструктивно-игровая деятельность детей с </w:t>
      </w:r>
      <w:proofErr w:type="spellStart"/>
      <w:r w:rsidRPr="0067789C">
        <w:rPr>
          <w:rFonts w:ascii="Times New Roman" w:hAnsi="Times New Roman"/>
          <w:sz w:val="32"/>
          <w:szCs w:val="32"/>
        </w:rPr>
        <w:t>Лего</w:t>
      </w:r>
      <w:proofErr w:type="spellEnd"/>
      <w:r w:rsidRPr="0067789C">
        <w:rPr>
          <w:rFonts w:ascii="Times New Roman" w:hAnsi="Times New Roman"/>
          <w:sz w:val="32"/>
          <w:szCs w:val="32"/>
        </w:rPr>
        <w:t xml:space="preserve"> позволяет не только быстрее установить контакт между педагогом, детьми и родителями, но и полнее раскрыть некоторые особенности ребёнка, с точки зрения </w:t>
      </w:r>
      <w:proofErr w:type="spellStart"/>
      <w:r w:rsidRPr="0067789C">
        <w:rPr>
          <w:rFonts w:ascii="Times New Roman" w:hAnsi="Times New Roman"/>
          <w:sz w:val="32"/>
          <w:szCs w:val="32"/>
        </w:rPr>
        <w:t>сформированности</w:t>
      </w:r>
      <w:proofErr w:type="spellEnd"/>
      <w:r w:rsidRPr="0067789C">
        <w:rPr>
          <w:rFonts w:ascii="Times New Roman" w:hAnsi="Times New Roman"/>
          <w:sz w:val="32"/>
          <w:szCs w:val="32"/>
        </w:rPr>
        <w:t xml:space="preserve"> эмоционально-волевой и двигательной сфер, выявить речевые возможности ребёнка, установить уровень его </w:t>
      </w:r>
      <w:proofErr w:type="spellStart"/>
      <w:r w:rsidRPr="0067789C">
        <w:rPr>
          <w:rFonts w:ascii="Times New Roman" w:hAnsi="Times New Roman"/>
          <w:sz w:val="32"/>
          <w:szCs w:val="32"/>
        </w:rPr>
        <w:t>коммуникативности</w:t>
      </w:r>
      <w:proofErr w:type="spellEnd"/>
      <w:r w:rsidRPr="0067789C">
        <w:rPr>
          <w:rFonts w:ascii="Times New Roman" w:hAnsi="Times New Roman"/>
          <w:sz w:val="32"/>
          <w:szCs w:val="32"/>
        </w:rPr>
        <w:t>.</w:t>
      </w:r>
    </w:p>
    <w:p w:rsidR="000F28E0" w:rsidRPr="0067789C" w:rsidRDefault="000F28E0" w:rsidP="000F2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7789C">
        <w:rPr>
          <w:rFonts w:ascii="Times New Roman" w:hAnsi="Times New Roman"/>
          <w:sz w:val="32"/>
          <w:szCs w:val="32"/>
        </w:rPr>
        <w:t>В процессе конструктивно-игровой деятельности педагог</w:t>
      </w:r>
      <w:r w:rsidR="00302AC5" w:rsidRPr="0067789C">
        <w:rPr>
          <w:rFonts w:ascii="Times New Roman" w:hAnsi="Times New Roman"/>
          <w:sz w:val="32"/>
          <w:szCs w:val="32"/>
        </w:rPr>
        <w:t>и</w:t>
      </w:r>
      <w:r w:rsidRPr="0067789C">
        <w:rPr>
          <w:rFonts w:ascii="Times New Roman" w:hAnsi="Times New Roman"/>
          <w:sz w:val="32"/>
          <w:szCs w:val="32"/>
        </w:rPr>
        <w:t>, опира</w:t>
      </w:r>
      <w:r w:rsidR="00302AC5" w:rsidRPr="0067789C">
        <w:rPr>
          <w:rFonts w:ascii="Times New Roman" w:hAnsi="Times New Roman"/>
          <w:sz w:val="32"/>
          <w:szCs w:val="32"/>
        </w:rPr>
        <w:t>ли</w:t>
      </w:r>
      <w:r w:rsidRPr="0067789C">
        <w:rPr>
          <w:rFonts w:ascii="Times New Roman" w:hAnsi="Times New Roman"/>
          <w:sz w:val="32"/>
          <w:szCs w:val="32"/>
        </w:rPr>
        <w:t xml:space="preserve">сь на непроизвольное внимание детей, </w:t>
      </w:r>
      <w:proofErr w:type="spellStart"/>
      <w:r w:rsidRPr="0067789C">
        <w:rPr>
          <w:rFonts w:ascii="Times New Roman" w:hAnsi="Times New Roman"/>
          <w:sz w:val="32"/>
          <w:szCs w:val="32"/>
        </w:rPr>
        <w:t>активизир</w:t>
      </w:r>
      <w:r w:rsidR="00302AC5" w:rsidRPr="0067789C">
        <w:rPr>
          <w:rFonts w:ascii="Times New Roman" w:hAnsi="Times New Roman"/>
          <w:sz w:val="32"/>
          <w:szCs w:val="32"/>
        </w:rPr>
        <w:t>ровали</w:t>
      </w:r>
      <w:proofErr w:type="spellEnd"/>
      <w:r w:rsidRPr="0067789C">
        <w:rPr>
          <w:rFonts w:ascii="Times New Roman" w:hAnsi="Times New Roman"/>
          <w:sz w:val="32"/>
          <w:szCs w:val="32"/>
        </w:rPr>
        <w:t xml:space="preserve"> их познавательную деятельность, совершенств</w:t>
      </w:r>
      <w:r w:rsidR="00302AC5" w:rsidRPr="0067789C">
        <w:rPr>
          <w:rFonts w:ascii="Times New Roman" w:hAnsi="Times New Roman"/>
          <w:sz w:val="32"/>
          <w:szCs w:val="32"/>
        </w:rPr>
        <w:t xml:space="preserve">овали </w:t>
      </w:r>
      <w:r w:rsidRPr="0067789C">
        <w:rPr>
          <w:rFonts w:ascii="Times New Roman" w:hAnsi="Times New Roman"/>
          <w:sz w:val="32"/>
          <w:szCs w:val="32"/>
        </w:rPr>
        <w:t>сенсорно-тактильную и двигательную сферы, формир</w:t>
      </w:r>
      <w:r w:rsidR="00302AC5" w:rsidRPr="0067789C">
        <w:rPr>
          <w:rFonts w:ascii="Times New Roman" w:hAnsi="Times New Roman"/>
          <w:sz w:val="32"/>
          <w:szCs w:val="32"/>
        </w:rPr>
        <w:t>овали</w:t>
      </w:r>
      <w:r w:rsidRPr="0067789C">
        <w:rPr>
          <w:rFonts w:ascii="Times New Roman" w:hAnsi="Times New Roman"/>
          <w:sz w:val="32"/>
          <w:szCs w:val="32"/>
        </w:rPr>
        <w:t xml:space="preserve"> и </w:t>
      </w:r>
      <w:r w:rsidR="00302AC5" w:rsidRPr="0067789C">
        <w:rPr>
          <w:rFonts w:ascii="Times New Roman" w:hAnsi="Times New Roman"/>
          <w:sz w:val="32"/>
          <w:szCs w:val="32"/>
        </w:rPr>
        <w:t>корректировали</w:t>
      </w:r>
      <w:r w:rsidRPr="0067789C">
        <w:rPr>
          <w:rFonts w:ascii="Times New Roman" w:hAnsi="Times New Roman"/>
          <w:sz w:val="32"/>
          <w:szCs w:val="32"/>
        </w:rPr>
        <w:t xml:space="preserve"> поведение, развива</w:t>
      </w:r>
      <w:r w:rsidR="00302AC5" w:rsidRPr="0067789C">
        <w:rPr>
          <w:rFonts w:ascii="Times New Roman" w:hAnsi="Times New Roman"/>
          <w:sz w:val="32"/>
          <w:szCs w:val="32"/>
        </w:rPr>
        <w:t>ли</w:t>
      </w:r>
      <w:r w:rsidRPr="0067789C">
        <w:rPr>
          <w:rFonts w:ascii="Times New Roman" w:hAnsi="Times New Roman"/>
          <w:sz w:val="32"/>
          <w:szCs w:val="32"/>
        </w:rPr>
        <w:t xml:space="preserve"> коммуникативную функцию и интерес к обучению.</w:t>
      </w:r>
    </w:p>
    <w:p w:rsidR="00C036C6" w:rsidRPr="0067789C" w:rsidRDefault="00C036C6" w:rsidP="00C036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С целью эффективной оценки реализации проекта по </w:t>
      </w:r>
      <w:proofErr w:type="spellStart"/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>лего-конструированию</w:t>
      </w:r>
      <w:proofErr w:type="spellEnd"/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 и робототехнике использовались такие способы оценивания как мониторинг</w:t>
      </w:r>
      <w:r w:rsidR="00DD0F56"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, отражающий динамику развития </w:t>
      </w: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>и диагностика</w:t>
      </w:r>
      <w:r w:rsidR="00DD0F56" w:rsidRPr="0067789C">
        <w:rPr>
          <w:rFonts w:ascii="Times New Roman" w:eastAsia="Times New Roman" w:hAnsi="Times New Roman"/>
          <w:sz w:val="32"/>
          <w:szCs w:val="32"/>
          <w:lang w:eastAsia="ru-RU"/>
        </w:rPr>
        <w:t>, как метод сбора информации</w:t>
      </w: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C036C6" w:rsidRPr="0067789C" w:rsidRDefault="00C036C6" w:rsidP="00E305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>Необходимо отметить, что диагностика и мониторинг дополня</w:t>
      </w:r>
      <w:r w:rsidR="00302AC5" w:rsidRPr="0067789C">
        <w:rPr>
          <w:rFonts w:ascii="Times New Roman" w:eastAsia="Times New Roman" w:hAnsi="Times New Roman"/>
          <w:sz w:val="32"/>
          <w:szCs w:val="32"/>
          <w:lang w:eastAsia="ru-RU"/>
        </w:rPr>
        <w:t>ли</w:t>
      </w: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 друг друга</w:t>
      </w:r>
      <w:r w:rsidR="00302AC5"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 при оценке результатов работы</w:t>
      </w: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. Только сочетание, взаимосвязь и </w:t>
      </w:r>
      <w:proofErr w:type="spellStart"/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>взаимодополнение</w:t>
      </w:r>
      <w:proofErr w:type="spellEnd"/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 этих способов позвол</w:t>
      </w:r>
      <w:r w:rsidR="00302AC5" w:rsidRPr="0067789C">
        <w:rPr>
          <w:rFonts w:ascii="Times New Roman" w:eastAsia="Times New Roman" w:hAnsi="Times New Roman"/>
          <w:sz w:val="32"/>
          <w:szCs w:val="32"/>
          <w:lang w:eastAsia="ru-RU"/>
        </w:rPr>
        <w:t>ило</w:t>
      </w: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 получить разносторонние сведения о качестве образовательной, конструктивной деятельности ДОО, а также отразить динамику развития воспитательно-образовательного процесса по конструированию.</w:t>
      </w:r>
    </w:p>
    <w:p w:rsidR="00AA3D4A" w:rsidRPr="0067789C" w:rsidRDefault="00E30526" w:rsidP="00E3052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32"/>
          <w:szCs w:val="32"/>
          <w:shd w:val="clear" w:color="auto" w:fill="FFFFFF"/>
          <w:lang w:eastAsia="ru-RU"/>
        </w:rPr>
      </w:pPr>
      <w:r w:rsidRPr="0067789C">
        <w:rPr>
          <w:rFonts w:ascii="Times New Roman" w:eastAsia="Times New Roman" w:hAnsi="Times New Roman"/>
          <w:bCs/>
          <w:sz w:val="32"/>
          <w:szCs w:val="32"/>
          <w:shd w:val="clear" w:color="auto" w:fill="FFFFFF"/>
          <w:lang w:eastAsia="ru-RU"/>
        </w:rPr>
        <w:t xml:space="preserve">Нами осуществлялись следующие </w:t>
      </w:r>
      <w:r w:rsidRPr="0067789C">
        <w:rPr>
          <w:rFonts w:ascii="Times New Roman" w:eastAsia="Times New Roman" w:hAnsi="Times New Roman"/>
          <w:b/>
          <w:bCs/>
          <w:sz w:val="32"/>
          <w:szCs w:val="32"/>
          <w:shd w:val="clear" w:color="auto" w:fill="FFFFFF"/>
          <w:lang w:eastAsia="ru-RU"/>
        </w:rPr>
        <w:t>виды</w:t>
      </w:r>
      <w:r w:rsidR="00AA3D4A" w:rsidRPr="0067789C">
        <w:rPr>
          <w:rFonts w:ascii="Times New Roman" w:eastAsia="Times New Roman" w:hAnsi="Times New Roman"/>
          <w:b/>
          <w:bCs/>
          <w:sz w:val="32"/>
          <w:szCs w:val="32"/>
          <w:shd w:val="clear" w:color="auto" w:fill="FFFFFF"/>
          <w:lang w:eastAsia="ru-RU"/>
        </w:rPr>
        <w:t xml:space="preserve"> мониторинга</w:t>
      </w:r>
      <w:r w:rsidRPr="0067789C">
        <w:rPr>
          <w:rFonts w:ascii="Times New Roman" w:eastAsia="Times New Roman" w:hAnsi="Times New Roman"/>
          <w:bCs/>
          <w:sz w:val="32"/>
          <w:szCs w:val="32"/>
          <w:shd w:val="clear" w:color="auto" w:fill="FFFFFF"/>
          <w:lang w:eastAsia="ru-RU"/>
        </w:rPr>
        <w:t>:</w:t>
      </w:r>
    </w:p>
    <w:p w:rsidR="00AA3D4A" w:rsidRPr="0067789C" w:rsidRDefault="00AA3D4A" w:rsidP="00302AC5">
      <w:pPr>
        <w:pStyle w:val="a8"/>
        <w:numPr>
          <w:ilvl w:val="3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32"/>
          <w:szCs w:val="32"/>
          <w:shd w:val="clear" w:color="auto" w:fill="FFFFFF"/>
          <w:lang w:eastAsia="ru-RU"/>
        </w:rPr>
      </w:pPr>
      <w:r w:rsidRPr="0067789C">
        <w:rPr>
          <w:rFonts w:ascii="Times New Roman" w:eastAsia="Times New Roman" w:hAnsi="Times New Roman"/>
          <w:bCs/>
          <w:sz w:val="32"/>
          <w:szCs w:val="32"/>
          <w:shd w:val="clear" w:color="auto" w:fill="FFFFFF"/>
          <w:lang w:eastAsia="ru-RU"/>
        </w:rPr>
        <w:t xml:space="preserve">Информационный мониторинг </w:t>
      </w: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– </w:t>
      </w:r>
      <w:r w:rsidR="00E30526" w:rsidRPr="0067789C">
        <w:rPr>
          <w:rFonts w:ascii="Times New Roman" w:eastAsia="Times New Roman" w:hAnsi="Times New Roman"/>
          <w:sz w:val="32"/>
          <w:szCs w:val="32"/>
          <w:lang w:eastAsia="ru-RU"/>
        </w:rPr>
        <w:t>предполагал</w:t>
      </w: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 накопление и распространение информации.</w:t>
      </w:r>
    </w:p>
    <w:p w:rsidR="00AA3D4A" w:rsidRPr="0067789C" w:rsidRDefault="00AA3D4A" w:rsidP="00302AC5">
      <w:pPr>
        <w:pStyle w:val="a8"/>
        <w:numPr>
          <w:ilvl w:val="3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/>
          <w:bCs/>
          <w:sz w:val="32"/>
          <w:szCs w:val="32"/>
          <w:shd w:val="clear" w:color="auto" w:fill="FFFFFF"/>
          <w:lang w:eastAsia="ru-RU"/>
        </w:rPr>
        <w:t>Базовый мониторинг</w:t>
      </w: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 – выявля</w:t>
      </w:r>
      <w:r w:rsidR="00E30526" w:rsidRPr="0067789C">
        <w:rPr>
          <w:rFonts w:ascii="Times New Roman" w:eastAsia="Times New Roman" w:hAnsi="Times New Roman"/>
          <w:sz w:val="32"/>
          <w:szCs w:val="32"/>
          <w:lang w:eastAsia="ru-RU"/>
        </w:rPr>
        <w:t>л</w:t>
      </w: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 проблемы, позволя</w:t>
      </w:r>
      <w:r w:rsidR="00E30526" w:rsidRPr="0067789C">
        <w:rPr>
          <w:rFonts w:ascii="Times New Roman" w:eastAsia="Times New Roman" w:hAnsi="Times New Roman"/>
          <w:sz w:val="32"/>
          <w:szCs w:val="32"/>
          <w:lang w:eastAsia="ru-RU"/>
        </w:rPr>
        <w:t>л</w:t>
      </w: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 собрать информацию для проведения последующих исследований.</w:t>
      </w:r>
    </w:p>
    <w:p w:rsidR="00AA3D4A" w:rsidRPr="0067789C" w:rsidRDefault="00AA3D4A" w:rsidP="00302AC5">
      <w:pPr>
        <w:pStyle w:val="a8"/>
        <w:numPr>
          <w:ilvl w:val="3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/>
          <w:bCs/>
          <w:sz w:val="32"/>
          <w:szCs w:val="32"/>
          <w:shd w:val="clear" w:color="auto" w:fill="FFFFFF"/>
          <w:lang w:eastAsia="ru-RU"/>
        </w:rPr>
        <w:t>Управленческий мониторинг –</w:t>
      </w: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 отслежива</w:t>
      </w:r>
      <w:r w:rsidR="00E30526" w:rsidRPr="0067789C">
        <w:rPr>
          <w:rFonts w:ascii="Times New Roman" w:eastAsia="Times New Roman" w:hAnsi="Times New Roman"/>
          <w:sz w:val="32"/>
          <w:szCs w:val="32"/>
          <w:lang w:eastAsia="ru-RU"/>
        </w:rPr>
        <w:t>л</w:t>
      </w: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 и оценива</w:t>
      </w:r>
      <w:r w:rsidR="00E30526"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л </w:t>
      </w: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>эффективность принятых управленческих решений.</w:t>
      </w:r>
    </w:p>
    <w:p w:rsidR="00AA3D4A" w:rsidRPr="0067789C" w:rsidRDefault="00AA3D4A" w:rsidP="00302AC5">
      <w:pPr>
        <w:pStyle w:val="a8"/>
        <w:numPr>
          <w:ilvl w:val="3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/>
          <w:bCs/>
          <w:sz w:val="32"/>
          <w:szCs w:val="32"/>
          <w:shd w:val="clear" w:color="auto" w:fill="FFFFFF"/>
          <w:lang w:eastAsia="ru-RU"/>
        </w:rPr>
        <w:t>Комплексный мониторинг</w:t>
      </w: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 – </w:t>
      </w:r>
      <w:r w:rsidR="00E30526" w:rsidRPr="0067789C">
        <w:rPr>
          <w:rFonts w:ascii="Times New Roman" w:eastAsia="Times New Roman" w:hAnsi="Times New Roman"/>
          <w:sz w:val="32"/>
          <w:szCs w:val="32"/>
          <w:lang w:eastAsia="ru-RU"/>
        </w:rPr>
        <w:t>позволял систематизировать материал по исследовательской деятельности всего коллектива ДОО</w:t>
      </w:r>
      <w:r w:rsidR="00302AC5"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 в рамках реализации проекта</w:t>
      </w: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AA3D4A" w:rsidRPr="0067789C" w:rsidRDefault="00AA3D4A" w:rsidP="00E305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Основные </w:t>
      </w:r>
      <w:r w:rsidR="00E30526" w:rsidRPr="0067789C">
        <w:rPr>
          <w:rFonts w:ascii="Times New Roman" w:eastAsia="Times New Roman" w:hAnsi="Times New Roman"/>
          <w:b/>
          <w:sz w:val="32"/>
          <w:szCs w:val="32"/>
          <w:lang w:eastAsia="ru-RU"/>
        </w:rPr>
        <w:t>цели</w:t>
      </w: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67789C">
        <w:rPr>
          <w:rFonts w:ascii="Times New Roman" w:eastAsia="Times New Roman" w:hAnsi="Times New Roman"/>
          <w:b/>
          <w:sz w:val="32"/>
          <w:szCs w:val="32"/>
          <w:lang w:eastAsia="ru-RU"/>
        </w:rPr>
        <w:t>педагогического мониторинга</w:t>
      </w: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>:</w:t>
      </w:r>
    </w:p>
    <w:p w:rsidR="00AA3D4A" w:rsidRPr="0067789C" w:rsidRDefault="00AA3D4A" w:rsidP="00302AC5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выявление особенностей развития детей для последующего учета при планировании и проведении образовательного процесса по конструированию;</w:t>
      </w:r>
    </w:p>
    <w:p w:rsidR="00AA3D4A" w:rsidRPr="0067789C" w:rsidRDefault="00AA3D4A" w:rsidP="00302AC5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>выявление негативных тенденций в развитии для определения необходимости последующего углубленного изучения;</w:t>
      </w:r>
    </w:p>
    <w:p w:rsidR="00AA3D4A" w:rsidRPr="0067789C" w:rsidRDefault="00AA3D4A" w:rsidP="00302AC5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>выявление изменений в развитии детей для определения эффективности педагогической деятельности.</w:t>
      </w:r>
    </w:p>
    <w:p w:rsidR="00381C9E" w:rsidRPr="0067789C" w:rsidRDefault="00381C9E" w:rsidP="00381C9E">
      <w:pPr>
        <w:pStyle w:val="a6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67789C">
        <w:rPr>
          <w:sz w:val="32"/>
          <w:szCs w:val="32"/>
        </w:rPr>
        <w:t xml:space="preserve">Главная </w:t>
      </w:r>
      <w:r w:rsidRPr="0067789C">
        <w:rPr>
          <w:b/>
          <w:sz w:val="32"/>
          <w:szCs w:val="32"/>
        </w:rPr>
        <w:t>цель диагностического обследования</w:t>
      </w:r>
      <w:r w:rsidRPr="0067789C">
        <w:rPr>
          <w:sz w:val="32"/>
          <w:szCs w:val="32"/>
        </w:rPr>
        <w:t xml:space="preserve"> – получить не столько качественно новые результаты, констатировать уровень развития воспитанников по познавательной и конструктивной деятельности, сколько получить информацию об индивидуальных особенностях развития ребенка и реальном состоянии образовательного процесса, организованного в дошкольном учреждении. </w:t>
      </w:r>
    </w:p>
    <w:p w:rsidR="00E30526" w:rsidRPr="0067789C" w:rsidRDefault="00E30526" w:rsidP="00381C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Оценка индивидуального развития детей проводилась педагогами и специалистами в ходе внутреннего </w:t>
      </w:r>
      <w:proofErr w:type="gramStart"/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>мониторинга становления показателей развития личности</w:t>
      </w:r>
      <w:proofErr w:type="gramEnd"/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 ребенка, их умения взаимодействовать, развитие конструктивных навыков и технического творчества, результаты которых использовались только для оптимизации образовательной работы. </w:t>
      </w:r>
    </w:p>
    <w:p w:rsidR="00E30526" w:rsidRPr="0067789C" w:rsidRDefault="00E30526" w:rsidP="00E305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>Прослеживая динамику развития ребенка по показателям, выявляя, имеет ли она неизменяющийся, прогрессивный или регрессивный характер, мы даём психолого-педагогическую оценку успешности воспитательных и образовательных воздействий взрослых на разных ступенях образовательного процесса по конструированию, а также это позволяет выделить направления развития, в которых ребенок нуждается в помощи.</w:t>
      </w:r>
    </w:p>
    <w:p w:rsidR="00C036C6" w:rsidRPr="0067789C" w:rsidRDefault="00C036C6" w:rsidP="00C036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Наши педагоги и специалисты использовали традиционные методы сбора информации </w:t>
      </w:r>
      <w:r w:rsidR="00DD0F56"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и изучения образовательного процесса </w:t>
      </w: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>(наблюдение, беседа, анкетирование, анализ</w:t>
      </w:r>
      <w:r w:rsidR="00DD0F56"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 продуктов детской деятельности, опыта работы педагогов, качественной и количественной обработки результатов</w:t>
      </w: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) о развитии конструктивных навыков и творчества, психических процессов и умения взаимодействовать. </w:t>
      </w:r>
    </w:p>
    <w:p w:rsidR="0072652B" w:rsidRPr="0067789C" w:rsidRDefault="0072652B" w:rsidP="007265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Мониторинг осуществляется в форме регулярных наблюдений педагога за детьми в повседневной жизни и в процессе непосредственно образовательной деятельности с ними. Мониторинг в форме наблюдения проводится на протяжении всего учебного года </w:t>
      </w:r>
      <w:r w:rsidR="00302AC5"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в четырёх </w:t>
      </w:r>
      <w:proofErr w:type="spellStart"/>
      <w:r w:rsidR="00302AC5" w:rsidRPr="0067789C">
        <w:rPr>
          <w:rFonts w:ascii="Times New Roman" w:eastAsia="Times New Roman" w:hAnsi="Times New Roman"/>
          <w:sz w:val="32"/>
          <w:szCs w:val="32"/>
          <w:lang w:eastAsia="ru-RU"/>
        </w:rPr>
        <w:t>пилотных</w:t>
      </w:r>
      <w:proofErr w:type="spellEnd"/>
      <w:r w:rsidR="00302AC5"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 и в </w:t>
      </w:r>
      <w:r w:rsidR="00F5610D" w:rsidRPr="0067789C">
        <w:rPr>
          <w:rFonts w:ascii="Times New Roman" w:eastAsia="Times New Roman" w:hAnsi="Times New Roman"/>
          <w:sz w:val="32"/>
          <w:szCs w:val="32"/>
          <w:lang w:eastAsia="ru-RU"/>
        </w:rPr>
        <w:t>четырех</w:t>
      </w:r>
      <w:r w:rsidR="00302AC5"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 контрольных</w:t>
      </w: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 возрастных группах. Выявленные показатели развития каждого ребенка фиксировались </w:t>
      </w: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педагогами. Подводить некие «</w:t>
      </w:r>
      <w:proofErr w:type="spellStart"/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>реперные</w:t>
      </w:r>
      <w:proofErr w:type="spellEnd"/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 точки» предлагалось в начале (сентябрь) и конце учебного года (май):</w:t>
      </w:r>
    </w:p>
    <w:p w:rsidR="0072652B" w:rsidRPr="0067789C" w:rsidRDefault="0072652B" w:rsidP="0072652B">
      <w:pPr>
        <w:pStyle w:val="a6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67789C">
        <w:rPr>
          <w:sz w:val="32"/>
          <w:szCs w:val="32"/>
        </w:rPr>
        <w:t xml:space="preserve">- на начало учебного года (сентябрь) диагностика проводилась с целью выявления уровня развития познавательных процессов и конструктивных умений, навыков детей; корректировки образовательного процесса по познавательной и конструктивной деятельности </w:t>
      </w:r>
    </w:p>
    <w:p w:rsidR="0072652B" w:rsidRPr="0067789C" w:rsidRDefault="0072652B" w:rsidP="0072652B">
      <w:pPr>
        <w:pStyle w:val="a6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67789C">
        <w:rPr>
          <w:sz w:val="32"/>
          <w:szCs w:val="32"/>
        </w:rPr>
        <w:t xml:space="preserve">- на конец учебного года (май) – сначала проводилась итоговая диагностика, потом – сравнительный анализ результатов на начало и конец года контрольных и </w:t>
      </w:r>
      <w:proofErr w:type="spellStart"/>
      <w:r w:rsidRPr="0067789C">
        <w:rPr>
          <w:sz w:val="32"/>
          <w:szCs w:val="32"/>
        </w:rPr>
        <w:t>пилотных</w:t>
      </w:r>
      <w:proofErr w:type="spellEnd"/>
      <w:r w:rsidRPr="0067789C">
        <w:rPr>
          <w:sz w:val="32"/>
          <w:szCs w:val="32"/>
        </w:rPr>
        <w:t xml:space="preserve"> групп. </w:t>
      </w:r>
    </w:p>
    <w:p w:rsidR="000F28E0" w:rsidRPr="0067789C" w:rsidRDefault="000F28E0" w:rsidP="000F2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>Для изучения и оценк</w:t>
      </w:r>
      <w:r w:rsidR="00ED0588" w:rsidRPr="0067789C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 эффективности </w:t>
      </w:r>
      <w:r w:rsidR="00ED0588"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конструктивной </w:t>
      </w: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>деятельности, организованной в рамках проекта разработан диагностический инструментарий для проведения мониторинга развития детей дошкольного возраста</w:t>
      </w:r>
      <w:r w:rsidR="00ED0588"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 по конструированию и робототехнике</w:t>
      </w:r>
      <w:r w:rsidR="0098590B"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 (</w:t>
      </w:r>
      <w:r w:rsidR="00900576"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содержание представлено </w:t>
      </w:r>
      <w:r w:rsidR="00F5610D" w:rsidRPr="0067789C">
        <w:rPr>
          <w:rFonts w:ascii="Times New Roman" w:eastAsia="Times New Roman" w:hAnsi="Times New Roman"/>
          <w:sz w:val="32"/>
          <w:szCs w:val="32"/>
          <w:lang w:eastAsia="ru-RU"/>
        </w:rPr>
        <w:t>в описании показателей и критериев оценки</w:t>
      </w:r>
      <w:r w:rsidR="0098590B" w:rsidRPr="0067789C">
        <w:rPr>
          <w:rFonts w:ascii="Times New Roman" w:eastAsia="Times New Roman" w:hAnsi="Times New Roman"/>
          <w:sz w:val="32"/>
          <w:szCs w:val="32"/>
          <w:lang w:eastAsia="ru-RU"/>
        </w:rPr>
        <w:t>)</w:t>
      </w: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ED0588" w:rsidRPr="0067789C" w:rsidRDefault="00ED0588" w:rsidP="00ED05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Основной целью мы ставили определение и сравнение у воспитанников </w:t>
      </w:r>
      <w:proofErr w:type="spellStart"/>
      <w:r w:rsidRPr="0067789C">
        <w:rPr>
          <w:rFonts w:ascii="Times New Roman" w:eastAsia="Times New Roman" w:hAnsi="Times New Roman"/>
          <w:b/>
          <w:sz w:val="32"/>
          <w:szCs w:val="32"/>
          <w:lang w:eastAsia="ru-RU"/>
        </w:rPr>
        <w:t>пилотных</w:t>
      </w:r>
      <w:proofErr w:type="spellEnd"/>
      <w:r w:rsidRPr="0067789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 контрольных групп показателей</w:t>
      </w: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gramStart"/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>по</w:t>
      </w:r>
      <w:proofErr w:type="gramEnd"/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>:</w:t>
      </w:r>
    </w:p>
    <w:p w:rsidR="000F28E0" w:rsidRPr="0067789C" w:rsidRDefault="00ED0588" w:rsidP="00F5610D">
      <w:pPr>
        <w:pStyle w:val="a8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>сформированности</w:t>
      </w:r>
      <w:proofErr w:type="spellEnd"/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 познавательн</w:t>
      </w:r>
      <w:r w:rsidR="0071324C" w:rsidRPr="0067789C">
        <w:rPr>
          <w:rFonts w:ascii="Times New Roman" w:eastAsia="Times New Roman" w:hAnsi="Times New Roman"/>
          <w:sz w:val="32"/>
          <w:szCs w:val="32"/>
          <w:lang w:eastAsia="ru-RU"/>
        </w:rPr>
        <w:t>ой</w:t>
      </w:r>
      <w:r w:rsidR="00F5610D" w:rsidRPr="0067789C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="0071324C"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 конструктивной сферы</w:t>
      </w: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ED0588" w:rsidRPr="0067789C" w:rsidRDefault="00ED0588" w:rsidP="00F5610D">
      <w:pPr>
        <w:pStyle w:val="a8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>сформированности</w:t>
      </w:r>
      <w:proofErr w:type="spellEnd"/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71324C" w:rsidRPr="0067789C">
        <w:rPr>
          <w:rFonts w:ascii="Times New Roman" w:eastAsia="Times New Roman" w:hAnsi="Times New Roman"/>
          <w:sz w:val="32"/>
          <w:szCs w:val="32"/>
          <w:lang w:eastAsia="ru-RU"/>
        </w:rPr>
        <w:t>эмоциональной сферы и умение взаимодействовать со сверстниками и взрослыми в ходе конструктивной деятельности</w:t>
      </w: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0F28E0" w:rsidRPr="0067789C" w:rsidRDefault="00ED0588" w:rsidP="00F5610D">
      <w:pPr>
        <w:pStyle w:val="a8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>развитию творчества;</w:t>
      </w:r>
    </w:p>
    <w:p w:rsidR="000F28E0" w:rsidRPr="0067789C" w:rsidRDefault="00ED0588" w:rsidP="00F5610D">
      <w:pPr>
        <w:pStyle w:val="a8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>сформированности</w:t>
      </w:r>
      <w:proofErr w:type="spellEnd"/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 конструктивных умений, навыков;</w:t>
      </w:r>
    </w:p>
    <w:p w:rsidR="000F28E0" w:rsidRPr="0067789C" w:rsidRDefault="000F28E0" w:rsidP="00F5610D">
      <w:pPr>
        <w:pStyle w:val="a3"/>
        <w:numPr>
          <w:ilvl w:val="0"/>
          <w:numId w:val="19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сформированност</w:t>
      </w:r>
      <w:r w:rsidR="0071324C"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spellEnd"/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познавательных (психических) процессов</w:t>
      </w:r>
      <w:r w:rsidR="00900576"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- мышление, воображение</w:t>
      </w:r>
      <w:r w:rsidR="0071324C"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, память, восприятие, внимание.</w:t>
      </w:r>
    </w:p>
    <w:p w:rsidR="0098590B" w:rsidRPr="0067789C" w:rsidRDefault="0098590B" w:rsidP="007F3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/>
          <w:b/>
          <w:sz w:val="32"/>
          <w:szCs w:val="32"/>
          <w:lang w:eastAsia="ru-RU"/>
        </w:rPr>
        <w:t>Первые четыре группы показателей</w:t>
      </w: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 разработаны нами самостоятельно, исходя из возрастных особенностей и особенностей организации конструктивной деятельности в НОД, совместно-самостоятельной деятельности, а так же внедрения </w:t>
      </w:r>
      <w:proofErr w:type="spellStart"/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>лего-конструирования</w:t>
      </w:r>
      <w:proofErr w:type="spellEnd"/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 во все образовательные области</w:t>
      </w:r>
      <w:r w:rsidR="006E3AC4"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98590B" w:rsidRPr="0067789C" w:rsidRDefault="0098590B" w:rsidP="0098590B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По каждому показателю разработаны критерии оценки и их обозначение в диагностических картах: </w:t>
      </w:r>
      <w:r w:rsidRPr="0067789C">
        <w:rPr>
          <w:rFonts w:ascii="Times New Roman" w:hAnsi="Times New Roman"/>
          <w:iCs/>
          <w:sz w:val="32"/>
          <w:szCs w:val="32"/>
        </w:rPr>
        <w:t>высокий</w:t>
      </w:r>
      <w:proofErr w:type="gramStart"/>
      <w:r w:rsidRPr="0067789C">
        <w:rPr>
          <w:rFonts w:ascii="Times New Roman" w:hAnsi="Times New Roman"/>
          <w:iCs/>
          <w:sz w:val="32"/>
          <w:szCs w:val="32"/>
        </w:rPr>
        <w:t xml:space="preserve"> (++), </w:t>
      </w:r>
      <w:proofErr w:type="gramEnd"/>
      <w:r w:rsidRPr="0067789C">
        <w:rPr>
          <w:rFonts w:ascii="Times New Roman" w:hAnsi="Times New Roman"/>
          <w:iCs/>
          <w:sz w:val="32"/>
          <w:szCs w:val="32"/>
        </w:rPr>
        <w:t>достаточный</w:t>
      </w:r>
      <w:r w:rsidR="00F5610D" w:rsidRPr="0067789C">
        <w:rPr>
          <w:rFonts w:ascii="Times New Roman" w:hAnsi="Times New Roman"/>
          <w:iCs/>
          <w:sz w:val="32"/>
          <w:szCs w:val="32"/>
        </w:rPr>
        <w:t xml:space="preserve"> </w:t>
      </w:r>
      <w:r w:rsidR="006E3AC4" w:rsidRPr="0067789C">
        <w:rPr>
          <w:rFonts w:ascii="Times New Roman" w:hAnsi="Times New Roman"/>
          <w:iCs/>
          <w:sz w:val="32"/>
          <w:szCs w:val="32"/>
        </w:rPr>
        <w:t>(+)</w:t>
      </w:r>
      <w:r w:rsidRPr="0067789C">
        <w:rPr>
          <w:rFonts w:ascii="Times New Roman" w:hAnsi="Times New Roman"/>
          <w:iCs/>
          <w:sz w:val="32"/>
          <w:szCs w:val="32"/>
        </w:rPr>
        <w:t>, средний (-), н</w:t>
      </w:r>
      <w:r w:rsidRPr="0067789C">
        <w:rPr>
          <w:rFonts w:ascii="Times New Roman" w:hAnsi="Times New Roman"/>
          <w:spacing w:val="-2"/>
          <w:sz w:val="32"/>
          <w:szCs w:val="32"/>
        </w:rPr>
        <w:t>изкий</w:t>
      </w:r>
      <w:r w:rsidR="006E3AC4" w:rsidRPr="0067789C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67789C">
        <w:rPr>
          <w:rFonts w:ascii="Times New Roman" w:hAnsi="Times New Roman"/>
          <w:spacing w:val="-2"/>
          <w:sz w:val="32"/>
          <w:szCs w:val="32"/>
        </w:rPr>
        <w:t>(--</w:t>
      </w:r>
      <w:r w:rsidR="006E3AC4" w:rsidRPr="0067789C">
        <w:rPr>
          <w:rFonts w:ascii="Times New Roman" w:hAnsi="Times New Roman"/>
          <w:spacing w:val="-2"/>
          <w:sz w:val="32"/>
          <w:szCs w:val="32"/>
        </w:rPr>
        <w:t>)</w:t>
      </w:r>
      <w:r w:rsidRPr="0067789C">
        <w:rPr>
          <w:rFonts w:ascii="Times New Roman" w:hAnsi="Times New Roman"/>
          <w:spacing w:val="-2"/>
          <w:sz w:val="32"/>
          <w:szCs w:val="32"/>
        </w:rPr>
        <w:t>, н</w:t>
      </w:r>
      <w:r w:rsidRPr="0067789C">
        <w:rPr>
          <w:rFonts w:ascii="Times New Roman" w:hAnsi="Times New Roman"/>
          <w:sz w:val="32"/>
          <w:szCs w:val="32"/>
        </w:rPr>
        <w:t>улевой (0).</w:t>
      </w:r>
    </w:p>
    <w:p w:rsidR="00F219AB" w:rsidRPr="0067789C" w:rsidRDefault="00F219AB" w:rsidP="00F219AB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Изучалась </w:t>
      </w:r>
      <w:proofErr w:type="spellStart"/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сформированност</w:t>
      </w:r>
      <w:r w:rsidR="0057063F"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proofErr w:type="spellEnd"/>
      <w:r w:rsidR="0057063F"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познавательных (психических) процессов</w:t>
      </w:r>
      <w:r w:rsidR="0057063F"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мышление, воображение, внимание восприятие, память</w:t>
      </w:r>
      <w:r w:rsidR="0057063F"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); это </w:t>
      </w:r>
      <w:r w:rsidR="0057063F" w:rsidRPr="006778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пятая группа показателей</w:t>
      </w:r>
      <w:r w:rsidR="0057063F"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00576"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Использовалась э</w:t>
      </w: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кспресс-диагностика в детском саду</w:t>
      </w:r>
      <w:r w:rsidR="00900576"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, разработанная</w:t>
      </w: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Н.Н. Павловой, Л.Г. Руденко.</w:t>
      </w:r>
      <w:r w:rsidR="00900576"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Нами были выбраны следующие методики:</w:t>
      </w:r>
    </w:p>
    <w:p w:rsidR="00F219AB" w:rsidRPr="0067789C" w:rsidRDefault="00F219AB" w:rsidP="00F219AB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Используемые методики во второй младшей группе:</w:t>
      </w:r>
    </w:p>
    <w:p w:rsidR="00F219AB" w:rsidRPr="0067789C" w:rsidRDefault="00F219AB" w:rsidP="0090057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«Коробка форм» (восприятие);</w:t>
      </w:r>
    </w:p>
    <w:p w:rsidR="00F219AB" w:rsidRPr="0067789C" w:rsidRDefault="00F219AB" w:rsidP="0090057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«Матрешка 3-составная» (мышление);</w:t>
      </w:r>
    </w:p>
    <w:p w:rsidR="00F219AB" w:rsidRPr="0067789C" w:rsidRDefault="00F219AB" w:rsidP="0090057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«Разрезные картинки 2-3- составные» (мышление, восприятие);</w:t>
      </w:r>
    </w:p>
    <w:p w:rsidR="00F219AB" w:rsidRPr="0067789C" w:rsidRDefault="00F219AB" w:rsidP="0090057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«Цветные кубики» (восприятие);</w:t>
      </w:r>
    </w:p>
    <w:p w:rsidR="00F219AB" w:rsidRPr="0067789C" w:rsidRDefault="00F219AB" w:rsidP="0090057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«Парные картинки» (внимание, общая осведомленность);</w:t>
      </w:r>
    </w:p>
    <w:p w:rsidR="00F219AB" w:rsidRPr="0067789C" w:rsidRDefault="00F219AB" w:rsidP="0090057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«Угадай, чего не стало?» (память).</w:t>
      </w:r>
    </w:p>
    <w:p w:rsidR="00F219AB" w:rsidRPr="0067789C" w:rsidRDefault="00F219AB" w:rsidP="00900576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Используемые методики в средней группе:</w:t>
      </w:r>
    </w:p>
    <w:p w:rsidR="00F219AB" w:rsidRPr="0067789C" w:rsidRDefault="00F219AB" w:rsidP="00900576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«Коробка форм» (восприятие);</w:t>
      </w:r>
    </w:p>
    <w:p w:rsidR="00F219AB" w:rsidRPr="0067789C" w:rsidRDefault="00F219AB" w:rsidP="00900576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«Покажи и назови» (общая осведомлённость);</w:t>
      </w:r>
    </w:p>
    <w:p w:rsidR="00F219AB" w:rsidRPr="0067789C" w:rsidRDefault="00F219AB" w:rsidP="00900576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«Матрёшка 4-составная» (восприятие, моторика);</w:t>
      </w:r>
    </w:p>
    <w:p w:rsidR="00F219AB" w:rsidRPr="0067789C" w:rsidRDefault="00F219AB" w:rsidP="00900576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«Разрезные картинки 4-составные» (восприятие);</w:t>
      </w:r>
    </w:p>
    <w:p w:rsidR="00F219AB" w:rsidRPr="0067789C" w:rsidRDefault="00F219AB" w:rsidP="00900576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«8 предметов» (память);</w:t>
      </w:r>
    </w:p>
    <w:p w:rsidR="00F219AB" w:rsidRPr="0067789C" w:rsidRDefault="00F219AB" w:rsidP="00900576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«Лабиринты» (внимание); </w:t>
      </w:r>
    </w:p>
    <w:p w:rsidR="00F219AB" w:rsidRPr="0067789C" w:rsidRDefault="00F219AB" w:rsidP="00900576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«Найди такую же картинку» (внимание);</w:t>
      </w:r>
    </w:p>
    <w:p w:rsidR="00F219AB" w:rsidRPr="0067789C" w:rsidRDefault="00F219AB" w:rsidP="00900576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«Найди домик для картинки» (мышление);</w:t>
      </w:r>
    </w:p>
    <w:p w:rsidR="00F219AB" w:rsidRPr="0067789C" w:rsidRDefault="00F219AB" w:rsidP="00900576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«На что это похоже?» (воображение).</w:t>
      </w:r>
    </w:p>
    <w:p w:rsidR="00F219AB" w:rsidRPr="0067789C" w:rsidRDefault="00F219AB" w:rsidP="00F219AB">
      <w:pPr>
        <w:pStyle w:val="a3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Используемые методики в старшей группе:</w:t>
      </w:r>
    </w:p>
    <w:p w:rsidR="00F219AB" w:rsidRPr="0067789C" w:rsidRDefault="00F219AB" w:rsidP="0090057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«Лесенка» (самооценка);</w:t>
      </w:r>
    </w:p>
    <w:p w:rsidR="00F219AB" w:rsidRPr="0067789C" w:rsidRDefault="00F219AB" w:rsidP="0090057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«Нелепицы» (общая осведомлённость);</w:t>
      </w:r>
    </w:p>
    <w:p w:rsidR="00F219AB" w:rsidRPr="0067789C" w:rsidRDefault="00F219AB" w:rsidP="0090057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«Времена года» (общая осведомлённость);</w:t>
      </w:r>
    </w:p>
    <w:p w:rsidR="00F219AB" w:rsidRPr="0067789C" w:rsidRDefault="00F219AB" w:rsidP="0090057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«Найди такую же картинку» (внимание);</w:t>
      </w:r>
    </w:p>
    <w:p w:rsidR="00F219AB" w:rsidRPr="0067789C" w:rsidRDefault="00F219AB" w:rsidP="0090057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«10 предметов» (память);</w:t>
      </w:r>
    </w:p>
    <w:p w:rsidR="00F219AB" w:rsidRPr="0067789C" w:rsidRDefault="00F219AB" w:rsidP="0090057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«Найди семью» (мышление);</w:t>
      </w:r>
    </w:p>
    <w:p w:rsidR="00F219AB" w:rsidRPr="0067789C" w:rsidRDefault="00F219AB" w:rsidP="0090057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«Рыбка» (мышление);</w:t>
      </w:r>
    </w:p>
    <w:p w:rsidR="00F219AB" w:rsidRPr="0067789C" w:rsidRDefault="00F219AB" w:rsidP="0090057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«Рисунок человека»;</w:t>
      </w:r>
    </w:p>
    <w:p w:rsidR="00F219AB" w:rsidRPr="0067789C" w:rsidRDefault="00F219AB" w:rsidP="0090057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«Последовательные картинки» (речь, мышление);</w:t>
      </w:r>
    </w:p>
    <w:p w:rsidR="00F219AB" w:rsidRPr="0067789C" w:rsidRDefault="00F219AB" w:rsidP="0090057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«Разрезные картинки» (4 части), (восприятие»);</w:t>
      </w:r>
    </w:p>
    <w:p w:rsidR="00F219AB" w:rsidRPr="0067789C" w:rsidRDefault="00F219AB" w:rsidP="0090057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«На что это похоже?» (воображение).</w:t>
      </w:r>
    </w:p>
    <w:p w:rsidR="00F219AB" w:rsidRPr="0067789C" w:rsidRDefault="00F219AB" w:rsidP="00900576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Используемые методики в подготовительной группе:</w:t>
      </w:r>
    </w:p>
    <w:p w:rsidR="00F219AB" w:rsidRPr="0067789C" w:rsidRDefault="00F219AB" w:rsidP="00900576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«Лесенка» (Самооценка);</w:t>
      </w:r>
    </w:p>
    <w:p w:rsidR="00F219AB" w:rsidRPr="0067789C" w:rsidRDefault="00F219AB" w:rsidP="00900576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«Вырежи круг» (развитие тонкой моторики рук);</w:t>
      </w:r>
    </w:p>
    <w:p w:rsidR="00F219AB" w:rsidRPr="0067789C" w:rsidRDefault="00F219AB" w:rsidP="00900576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«Домик» (внимание);</w:t>
      </w:r>
    </w:p>
    <w:p w:rsidR="00F219AB" w:rsidRPr="0067789C" w:rsidRDefault="00F219AB" w:rsidP="00900576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«10 слов» (память);</w:t>
      </w:r>
    </w:p>
    <w:p w:rsidR="00F219AB" w:rsidRPr="0067789C" w:rsidRDefault="00F219AB" w:rsidP="00900576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«Закончи предложение» (словесно-логическое мышление);</w:t>
      </w:r>
    </w:p>
    <w:p w:rsidR="00F219AB" w:rsidRPr="0067789C" w:rsidRDefault="00F219AB" w:rsidP="00900576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«4-й </w:t>
      </w:r>
      <w:proofErr w:type="gramStart"/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лишний</w:t>
      </w:r>
      <w:proofErr w:type="gramEnd"/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» (мышление);</w:t>
      </w:r>
    </w:p>
    <w:p w:rsidR="00F219AB" w:rsidRPr="0067789C" w:rsidRDefault="00F219AB" w:rsidP="00900576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«Последовательные картинки» (мышление, речь);</w:t>
      </w:r>
    </w:p>
    <w:p w:rsidR="00F219AB" w:rsidRPr="0067789C" w:rsidRDefault="00F219AB" w:rsidP="00900576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«Найди </w:t>
      </w:r>
      <w:proofErr w:type="gramStart"/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недостающий</w:t>
      </w:r>
      <w:proofErr w:type="gramEnd"/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» (логическое мышление);</w:t>
      </w:r>
    </w:p>
    <w:p w:rsidR="00F219AB" w:rsidRPr="0067789C" w:rsidRDefault="00F219AB" w:rsidP="00900576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«Рисунок человека»;</w:t>
      </w:r>
    </w:p>
    <w:p w:rsidR="00F219AB" w:rsidRPr="0067789C" w:rsidRDefault="00F219AB" w:rsidP="00900576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«Разрезные картинки» (6 частей), (восприятие);</w:t>
      </w:r>
    </w:p>
    <w:p w:rsidR="00F219AB" w:rsidRPr="0067789C" w:rsidRDefault="00F219AB" w:rsidP="00900576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«На что это похоже?» (воображение);</w:t>
      </w:r>
    </w:p>
    <w:p w:rsidR="00F219AB" w:rsidRPr="0067789C" w:rsidRDefault="00F219AB" w:rsidP="00900576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«Запрещённые слова»;</w:t>
      </w:r>
    </w:p>
    <w:p w:rsidR="00F219AB" w:rsidRPr="0067789C" w:rsidRDefault="00F219AB" w:rsidP="00900576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89C">
        <w:rPr>
          <w:rFonts w:ascii="Times New Roman" w:eastAsia="Times New Roman" w:hAnsi="Times New Roman" w:cs="Times New Roman"/>
          <w:sz w:val="32"/>
          <w:szCs w:val="32"/>
          <w:lang w:eastAsia="ru-RU"/>
        </w:rPr>
        <w:t>«Графический диктант».</w:t>
      </w:r>
    </w:p>
    <w:p w:rsidR="0057063F" w:rsidRPr="0067789C" w:rsidRDefault="0057063F" w:rsidP="0057063F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7789C">
        <w:rPr>
          <w:rFonts w:ascii="Times New Roman" w:eastAsia="Times New Roman" w:hAnsi="Times New Roman"/>
          <w:sz w:val="32"/>
          <w:szCs w:val="32"/>
          <w:lang w:eastAsia="ru-RU"/>
        </w:rPr>
        <w:t xml:space="preserve">Каждый показатель оценивался как </w:t>
      </w:r>
      <w:r w:rsidRPr="0067789C">
        <w:rPr>
          <w:rFonts w:ascii="Times New Roman" w:hAnsi="Times New Roman"/>
          <w:iCs/>
          <w:sz w:val="32"/>
          <w:szCs w:val="32"/>
        </w:rPr>
        <w:t>высокий</w:t>
      </w:r>
      <w:proofErr w:type="gramStart"/>
      <w:r w:rsidRPr="0067789C">
        <w:rPr>
          <w:rFonts w:ascii="Times New Roman" w:hAnsi="Times New Roman"/>
          <w:iCs/>
          <w:sz w:val="32"/>
          <w:szCs w:val="32"/>
        </w:rPr>
        <w:t xml:space="preserve"> (++), </w:t>
      </w:r>
      <w:proofErr w:type="gramEnd"/>
      <w:r w:rsidRPr="0067789C">
        <w:rPr>
          <w:rFonts w:ascii="Times New Roman" w:hAnsi="Times New Roman"/>
          <w:iCs/>
          <w:sz w:val="32"/>
          <w:szCs w:val="32"/>
        </w:rPr>
        <w:t>средний (-) или н</w:t>
      </w:r>
      <w:r w:rsidRPr="0067789C">
        <w:rPr>
          <w:rFonts w:ascii="Times New Roman" w:hAnsi="Times New Roman"/>
          <w:spacing w:val="-2"/>
          <w:sz w:val="32"/>
          <w:szCs w:val="32"/>
        </w:rPr>
        <w:t>изкий (--), в соответствии с критериями разработанными авторами используемых методик.</w:t>
      </w:r>
    </w:p>
    <w:p w:rsidR="00F219AB" w:rsidRDefault="00F219AB" w:rsidP="007F3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10D" w:rsidRPr="002F0B4C" w:rsidRDefault="00F5610D" w:rsidP="002F0B4C">
      <w:pPr>
        <w:pStyle w:val="a3"/>
        <w:numPr>
          <w:ilvl w:val="0"/>
          <w:numId w:val="21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F0B4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Описание показателей</w:t>
      </w:r>
      <w:r w:rsidR="002F0B4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и критериев оценки результатов</w:t>
      </w:r>
    </w:p>
    <w:p w:rsidR="00F5610D" w:rsidRPr="0067789C" w:rsidRDefault="00F5610D" w:rsidP="0067789C">
      <w:pPr>
        <w:pStyle w:val="a3"/>
        <w:ind w:left="142" w:firstLine="567"/>
        <w:jc w:val="center"/>
        <w:rPr>
          <w:rStyle w:val="a7"/>
          <w:rFonts w:ascii="Times New Roman" w:hAnsi="Times New Roman" w:cs="Times New Roman"/>
          <w:sz w:val="32"/>
          <w:szCs w:val="32"/>
        </w:rPr>
      </w:pPr>
    </w:p>
    <w:p w:rsidR="008F5312" w:rsidRPr="0067789C" w:rsidRDefault="008F5312" w:rsidP="0067789C">
      <w:pPr>
        <w:pStyle w:val="a3"/>
        <w:numPr>
          <w:ilvl w:val="1"/>
          <w:numId w:val="21"/>
        </w:numPr>
        <w:ind w:left="142" w:firstLine="567"/>
        <w:jc w:val="center"/>
        <w:rPr>
          <w:rStyle w:val="a7"/>
          <w:rFonts w:ascii="Times New Roman" w:hAnsi="Times New Roman" w:cs="Times New Roman"/>
          <w:sz w:val="32"/>
          <w:szCs w:val="32"/>
        </w:rPr>
      </w:pPr>
      <w:r w:rsidRPr="0067789C">
        <w:rPr>
          <w:rStyle w:val="a7"/>
          <w:rFonts w:ascii="Times New Roman" w:hAnsi="Times New Roman" w:cs="Times New Roman"/>
          <w:sz w:val="32"/>
          <w:szCs w:val="32"/>
        </w:rPr>
        <w:t>Младшая группа</w:t>
      </w:r>
    </w:p>
    <w:p w:rsidR="00F5610D" w:rsidRPr="0067789C" w:rsidRDefault="00F5610D" w:rsidP="0067789C">
      <w:pPr>
        <w:pStyle w:val="a3"/>
        <w:ind w:left="142" w:firstLine="567"/>
        <w:jc w:val="center"/>
        <w:rPr>
          <w:rStyle w:val="a7"/>
          <w:rFonts w:ascii="Times New Roman" w:hAnsi="Times New Roman" w:cs="Times New Roman"/>
          <w:sz w:val="32"/>
          <w:szCs w:val="32"/>
        </w:rPr>
      </w:pPr>
    </w:p>
    <w:p w:rsidR="008F5312" w:rsidRPr="0067789C" w:rsidRDefault="008F5312" w:rsidP="0067789C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right="760" w:firstLine="567"/>
        <w:jc w:val="both"/>
        <w:rPr>
          <w:rFonts w:ascii="Times New Roman" w:hAnsi="Times New Roman"/>
          <w:b/>
          <w:spacing w:val="2"/>
          <w:sz w:val="32"/>
          <w:szCs w:val="32"/>
        </w:rPr>
      </w:pPr>
      <w:r w:rsidRPr="0067789C">
        <w:rPr>
          <w:rFonts w:ascii="Times New Roman" w:hAnsi="Times New Roman"/>
          <w:b/>
          <w:w w:val="103"/>
          <w:sz w:val="32"/>
          <w:szCs w:val="32"/>
        </w:rPr>
        <w:t>э</w:t>
      </w:r>
      <w:r w:rsidRPr="0067789C">
        <w:rPr>
          <w:rFonts w:ascii="Times New Roman" w:hAnsi="Times New Roman"/>
          <w:b/>
          <w:spacing w:val="-1"/>
          <w:w w:val="103"/>
          <w:sz w:val="32"/>
          <w:szCs w:val="32"/>
        </w:rPr>
        <w:t>м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оц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ионально</w:t>
      </w:r>
      <w:r w:rsidRPr="0067789C">
        <w:rPr>
          <w:rFonts w:ascii="Times New Roman" w:hAnsi="Times New Roman"/>
          <w:b/>
          <w:sz w:val="32"/>
          <w:szCs w:val="32"/>
        </w:rPr>
        <w:t xml:space="preserve"> 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выполняет</w:t>
      </w:r>
      <w:r w:rsidRPr="0067789C">
        <w:rPr>
          <w:rFonts w:ascii="Times New Roman" w:hAnsi="Times New Roman"/>
          <w:b/>
          <w:spacing w:val="3"/>
          <w:sz w:val="32"/>
          <w:szCs w:val="32"/>
        </w:rPr>
        <w:t xml:space="preserve"> </w:t>
      </w:r>
      <w:r w:rsidRPr="0067789C">
        <w:rPr>
          <w:rFonts w:ascii="Times New Roman" w:hAnsi="Times New Roman"/>
          <w:b/>
          <w:w w:val="103"/>
          <w:sz w:val="32"/>
          <w:szCs w:val="32"/>
        </w:rPr>
        <w:t>ра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б</w:t>
      </w:r>
      <w:r w:rsidRPr="0067789C">
        <w:rPr>
          <w:rFonts w:ascii="Times New Roman" w:hAnsi="Times New Roman"/>
          <w:b/>
          <w:spacing w:val="2"/>
          <w:w w:val="103"/>
          <w:sz w:val="32"/>
          <w:szCs w:val="32"/>
        </w:rPr>
        <w:t>о</w:t>
      </w:r>
      <w:r w:rsidRPr="0067789C">
        <w:rPr>
          <w:rFonts w:ascii="Times New Roman" w:hAnsi="Times New Roman"/>
          <w:b/>
          <w:w w:val="103"/>
          <w:sz w:val="32"/>
          <w:szCs w:val="32"/>
        </w:rPr>
        <w:t xml:space="preserve">ту 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п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о</w:t>
      </w:r>
      <w:r w:rsidRPr="0067789C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кон</w:t>
      </w:r>
      <w:r w:rsidRPr="0067789C">
        <w:rPr>
          <w:rFonts w:ascii="Times New Roman" w:hAnsi="Times New Roman"/>
          <w:b/>
          <w:spacing w:val="2"/>
          <w:w w:val="103"/>
          <w:sz w:val="32"/>
          <w:szCs w:val="32"/>
        </w:rPr>
        <w:t>с</w:t>
      </w:r>
      <w:r w:rsidRPr="0067789C">
        <w:rPr>
          <w:rFonts w:ascii="Times New Roman" w:hAnsi="Times New Roman"/>
          <w:b/>
          <w:w w:val="103"/>
          <w:sz w:val="32"/>
          <w:szCs w:val="32"/>
        </w:rPr>
        <w:t>т</w:t>
      </w:r>
      <w:r w:rsidRPr="0067789C">
        <w:rPr>
          <w:rFonts w:ascii="Times New Roman" w:hAnsi="Times New Roman"/>
          <w:b/>
          <w:spacing w:val="5"/>
          <w:w w:val="103"/>
          <w:sz w:val="32"/>
          <w:szCs w:val="32"/>
        </w:rPr>
        <w:t>р</w:t>
      </w:r>
      <w:r w:rsidRPr="0067789C">
        <w:rPr>
          <w:rFonts w:ascii="Times New Roman" w:hAnsi="Times New Roman"/>
          <w:b/>
          <w:spacing w:val="-4"/>
          <w:w w:val="103"/>
          <w:sz w:val="32"/>
          <w:szCs w:val="32"/>
        </w:rPr>
        <w:t>у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ир</w:t>
      </w:r>
      <w:r w:rsidRPr="0067789C">
        <w:rPr>
          <w:rFonts w:ascii="Times New Roman" w:hAnsi="Times New Roman"/>
          <w:b/>
          <w:spacing w:val="2"/>
          <w:w w:val="103"/>
          <w:sz w:val="32"/>
          <w:szCs w:val="32"/>
        </w:rPr>
        <w:t>о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ва</w:t>
      </w:r>
      <w:r w:rsidRPr="0067789C">
        <w:rPr>
          <w:rFonts w:ascii="Times New Roman" w:hAnsi="Times New Roman"/>
          <w:b/>
          <w:spacing w:val="3"/>
          <w:w w:val="103"/>
          <w:sz w:val="32"/>
          <w:szCs w:val="32"/>
        </w:rPr>
        <w:t>н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ию</w:t>
      </w:r>
      <w:r w:rsidRPr="0067789C">
        <w:rPr>
          <w:rFonts w:ascii="Times New Roman" w:hAnsi="Times New Roman"/>
          <w:b/>
          <w:w w:val="103"/>
          <w:sz w:val="32"/>
          <w:szCs w:val="32"/>
        </w:rPr>
        <w:t>.</w:t>
      </w:r>
      <w:r w:rsidRPr="0067789C">
        <w:rPr>
          <w:rFonts w:ascii="Times New Roman" w:hAnsi="Times New Roman"/>
          <w:b/>
          <w:spacing w:val="2"/>
          <w:sz w:val="32"/>
          <w:szCs w:val="32"/>
        </w:rPr>
        <w:t xml:space="preserve"> </w:t>
      </w:r>
    </w:p>
    <w:p w:rsidR="00F5610D" w:rsidRPr="0067789C" w:rsidRDefault="00F5610D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  <w:u w:val="single"/>
        </w:rPr>
      </w:pP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iCs/>
          <w:sz w:val="32"/>
          <w:szCs w:val="32"/>
          <w:u w:val="single"/>
        </w:rPr>
        <w:t>Высокий</w:t>
      </w:r>
      <w:proofErr w:type="gramEnd"/>
      <w:r w:rsidRPr="0067789C">
        <w:rPr>
          <w:iCs/>
          <w:sz w:val="32"/>
          <w:szCs w:val="32"/>
          <w:u w:val="single"/>
        </w:rPr>
        <w:t xml:space="preserve"> (++):</w:t>
      </w:r>
      <w:r w:rsidRPr="0067789C">
        <w:rPr>
          <w:iCs/>
          <w:sz w:val="32"/>
          <w:szCs w:val="32"/>
        </w:rPr>
        <w:t xml:space="preserve"> проявляет высокую заинтересованность, эмоционально собирает детали конструктора, общается с другими детьми. 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iCs/>
          <w:sz w:val="32"/>
          <w:szCs w:val="32"/>
          <w:u w:val="single"/>
        </w:rPr>
        <w:t>Достаточный</w:t>
      </w:r>
      <w:proofErr w:type="gramStart"/>
      <w:r w:rsidRPr="0067789C">
        <w:rPr>
          <w:iCs/>
          <w:sz w:val="32"/>
          <w:szCs w:val="32"/>
          <w:u w:val="single"/>
        </w:rPr>
        <w:t xml:space="preserve"> (+):</w:t>
      </w:r>
      <w:r w:rsidRPr="0067789C">
        <w:rPr>
          <w:i/>
          <w:iCs/>
          <w:sz w:val="32"/>
          <w:szCs w:val="32"/>
        </w:rPr>
        <w:t xml:space="preserve"> </w:t>
      </w:r>
      <w:proofErr w:type="gramEnd"/>
      <w:r w:rsidRPr="0067789C">
        <w:rPr>
          <w:iCs/>
          <w:sz w:val="32"/>
          <w:szCs w:val="32"/>
        </w:rPr>
        <w:t>быстро загорается, проявляет интерес, но и быстро пропадает интерес, но всё работу выполняет эмоционально.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iCs/>
          <w:sz w:val="32"/>
          <w:szCs w:val="32"/>
          <w:u w:val="single"/>
        </w:rPr>
        <w:t>Средний</w:t>
      </w:r>
      <w:proofErr w:type="gramStart"/>
      <w:r w:rsidRPr="0067789C">
        <w:rPr>
          <w:iCs/>
          <w:sz w:val="32"/>
          <w:szCs w:val="32"/>
          <w:u w:val="single"/>
        </w:rPr>
        <w:t xml:space="preserve"> (-):</w:t>
      </w:r>
      <w:proofErr w:type="gramEnd"/>
      <w:r w:rsidRPr="0067789C">
        <w:rPr>
          <w:iCs/>
          <w:sz w:val="32"/>
          <w:szCs w:val="32"/>
        </w:rPr>
        <w:t>быстро загорается, проявляет интерес, но быстро пропадает интерес, а соответственно и эмоциональный фон конструирования.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pacing w:val="-2"/>
          <w:sz w:val="32"/>
          <w:szCs w:val="32"/>
        </w:rPr>
      </w:pPr>
      <w:r w:rsidRPr="0067789C">
        <w:rPr>
          <w:spacing w:val="-2"/>
          <w:sz w:val="32"/>
          <w:szCs w:val="32"/>
          <w:u w:val="single"/>
        </w:rPr>
        <w:t>Низкий</w:t>
      </w:r>
      <w:proofErr w:type="gramStart"/>
      <w:r w:rsidRPr="0067789C">
        <w:rPr>
          <w:spacing w:val="-2"/>
          <w:sz w:val="32"/>
          <w:szCs w:val="32"/>
          <w:u w:val="single"/>
        </w:rPr>
        <w:t xml:space="preserve"> (--):</w:t>
      </w:r>
      <w:r w:rsidRPr="0067789C">
        <w:rPr>
          <w:spacing w:val="-2"/>
          <w:sz w:val="32"/>
          <w:szCs w:val="32"/>
        </w:rPr>
        <w:t xml:space="preserve"> </w:t>
      </w:r>
      <w:proofErr w:type="gramEnd"/>
      <w:r w:rsidRPr="0067789C">
        <w:rPr>
          <w:spacing w:val="-2"/>
          <w:sz w:val="32"/>
          <w:szCs w:val="32"/>
        </w:rPr>
        <w:t>не проявляет интерес к конструированию, но нравится играть с построенными объектами.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r w:rsidRPr="0067789C">
        <w:rPr>
          <w:sz w:val="32"/>
          <w:szCs w:val="32"/>
        </w:rPr>
        <w:t>Нулевой (0): Полное отсутствие интереса и нежелание заниматься конструированием.</w:t>
      </w:r>
    </w:p>
    <w:p w:rsidR="008F5312" w:rsidRPr="0067789C" w:rsidRDefault="008F5312" w:rsidP="0067789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right="760" w:firstLine="567"/>
        <w:jc w:val="both"/>
        <w:rPr>
          <w:rFonts w:ascii="Times New Roman" w:hAnsi="Times New Roman"/>
          <w:spacing w:val="2"/>
          <w:sz w:val="32"/>
          <w:szCs w:val="32"/>
        </w:rPr>
      </w:pPr>
    </w:p>
    <w:p w:rsidR="008F5312" w:rsidRPr="0067789C" w:rsidRDefault="008F5312" w:rsidP="0067789C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right="667" w:firstLine="567"/>
        <w:jc w:val="both"/>
        <w:rPr>
          <w:rFonts w:ascii="Times New Roman" w:hAnsi="Times New Roman"/>
          <w:b/>
          <w:sz w:val="32"/>
          <w:szCs w:val="32"/>
        </w:rPr>
      </w:pPr>
      <w:r w:rsidRPr="0067789C">
        <w:rPr>
          <w:rFonts w:ascii="Times New Roman" w:hAnsi="Times New Roman"/>
          <w:b/>
          <w:sz w:val="32"/>
          <w:szCs w:val="32"/>
        </w:rPr>
        <w:t>устанавливать взаимоотношения с другими детьми и взрослыми в процессе конструирования и игровой деятельности.</w:t>
      </w:r>
    </w:p>
    <w:p w:rsidR="00F5610D" w:rsidRPr="0067789C" w:rsidRDefault="00F5610D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Высокий</w:t>
      </w:r>
      <w:proofErr w:type="gramEnd"/>
      <w:r w:rsidRPr="0067789C">
        <w:rPr>
          <w:iCs/>
          <w:sz w:val="32"/>
          <w:szCs w:val="32"/>
        </w:rPr>
        <w:t xml:space="preserve"> (++): пытается самостоятельно устанавливать взаимоотношения с другими детьми и педагогом, может обыграть постройку.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Достаточный</w:t>
      </w:r>
      <w:proofErr w:type="gramEnd"/>
      <w:r w:rsidRPr="0067789C">
        <w:rPr>
          <w:iCs/>
          <w:sz w:val="32"/>
          <w:szCs w:val="32"/>
        </w:rPr>
        <w:t xml:space="preserve"> (+):пытается самостоятельно устанавливать взаимоотношения с другими детьми и педагогом, не пытается обыграть постройку.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lastRenderedPageBreak/>
        <w:t>Средний</w:t>
      </w:r>
      <w:proofErr w:type="gramEnd"/>
      <w:r w:rsidRPr="0067789C">
        <w:rPr>
          <w:iCs/>
          <w:sz w:val="32"/>
          <w:szCs w:val="32"/>
        </w:rPr>
        <w:t xml:space="preserve"> (-): устанавливает взаимоотношения с другими детьми с помощью педагога, не пытается обыграть постройку.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spacing w:val="-2"/>
          <w:sz w:val="32"/>
          <w:szCs w:val="32"/>
        </w:rPr>
        <w:t>Низкий</w:t>
      </w:r>
      <w:proofErr w:type="gramEnd"/>
      <w:r w:rsidRPr="0067789C">
        <w:rPr>
          <w:spacing w:val="-2"/>
          <w:sz w:val="32"/>
          <w:szCs w:val="32"/>
        </w:rPr>
        <w:t xml:space="preserve"> (--):</w:t>
      </w:r>
      <w:r w:rsidRPr="0067789C">
        <w:rPr>
          <w:sz w:val="32"/>
          <w:szCs w:val="32"/>
        </w:rPr>
        <w:t>пытается конструировать индивидуально, не контактирует с другими детьми, только с педагогом.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sz w:val="32"/>
          <w:szCs w:val="32"/>
        </w:rPr>
        <w:t>Нулевой</w:t>
      </w:r>
      <w:proofErr w:type="gramEnd"/>
      <w:r w:rsidRPr="0067789C">
        <w:rPr>
          <w:sz w:val="32"/>
          <w:szCs w:val="32"/>
        </w:rPr>
        <w:t xml:space="preserve"> (0): пытается конструировать индивидуально, не контактирует с другими детьми, отказывается от контакта с взрослым.</w:t>
      </w:r>
    </w:p>
    <w:p w:rsidR="008F5312" w:rsidRPr="0067789C" w:rsidRDefault="008F5312" w:rsidP="0067789C">
      <w:pPr>
        <w:widowControl w:val="0"/>
        <w:autoSpaceDE w:val="0"/>
        <w:autoSpaceDN w:val="0"/>
        <w:adjustRightInd w:val="0"/>
        <w:spacing w:after="0" w:line="240" w:lineRule="auto"/>
        <w:ind w:left="142" w:right="667" w:firstLine="567"/>
        <w:jc w:val="both"/>
        <w:rPr>
          <w:rFonts w:ascii="Times New Roman" w:hAnsi="Times New Roman"/>
          <w:sz w:val="32"/>
          <w:szCs w:val="32"/>
        </w:rPr>
      </w:pPr>
    </w:p>
    <w:p w:rsidR="008F5312" w:rsidRPr="0067789C" w:rsidRDefault="008F5312" w:rsidP="0067789C">
      <w:pPr>
        <w:pStyle w:val="a8"/>
        <w:widowControl w:val="0"/>
        <w:numPr>
          <w:ilvl w:val="0"/>
          <w:numId w:val="13"/>
        </w:numPr>
        <w:tabs>
          <w:tab w:val="left" w:pos="235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b/>
          <w:sz w:val="32"/>
          <w:szCs w:val="32"/>
        </w:rPr>
      </w:pPr>
      <w:r w:rsidRPr="0067789C">
        <w:rPr>
          <w:rFonts w:ascii="Times New Roman" w:hAnsi="Times New Roman"/>
          <w:b/>
          <w:w w:val="103"/>
          <w:sz w:val="32"/>
          <w:szCs w:val="32"/>
        </w:rPr>
        <w:t>отвечает на вопросы по ходу конструирования, пытается дать объяснения</w:t>
      </w:r>
      <w:r w:rsidR="00F5610D" w:rsidRPr="0067789C">
        <w:rPr>
          <w:rFonts w:ascii="Times New Roman" w:hAnsi="Times New Roman"/>
          <w:b/>
          <w:w w:val="103"/>
          <w:sz w:val="32"/>
          <w:szCs w:val="32"/>
        </w:rPr>
        <w:t>.</w:t>
      </w:r>
    </w:p>
    <w:p w:rsidR="00F5610D" w:rsidRPr="0067789C" w:rsidRDefault="00F5610D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Высокий</w:t>
      </w:r>
      <w:proofErr w:type="gramEnd"/>
      <w:r w:rsidRPr="0067789C">
        <w:rPr>
          <w:iCs/>
          <w:sz w:val="32"/>
          <w:szCs w:val="32"/>
        </w:rPr>
        <w:t xml:space="preserve"> (++): может ответить на поставленные вопросы, объяснить, что делает.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Достаточный</w:t>
      </w:r>
      <w:proofErr w:type="gramEnd"/>
      <w:r w:rsidRPr="0067789C">
        <w:rPr>
          <w:iCs/>
          <w:sz w:val="32"/>
          <w:szCs w:val="32"/>
        </w:rPr>
        <w:t xml:space="preserve"> (+): может ответить на поставленные вопросы, затрудняется самостоятельно объяснить, что делает, только с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Средний</w:t>
      </w:r>
      <w:proofErr w:type="gramEnd"/>
      <w:r w:rsidRPr="0067789C">
        <w:rPr>
          <w:iCs/>
          <w:sz w:val="32"/>
          <w:szCs w:val="32"/>
        </w:rPr>
        <w:t xml:space="preserve"> (-): затрудняется самостоятельно объяснить, что делает, ответить на поставленные вопросы, только с помощью педагога,.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pacing w:val="-2"/>
          <w:sz w:val="32"/>
          <w:szCs w:val="32"/>
        </w:rPr>
      </w:pPr>
      <w:proofErr w:type="gramStart"/>
      <w:r w:rsidRPr="0067789C">
        <w:rPr>
          <w:spacing w:val="-2"/>
          <w:sz w:val="32"/>
          <w:szCs w:val="32"/>
        </w:rPr>
        <w:t>Низкий</w:t>
      </w:r>
      <w:proofErr w:type="gramEnd"/>
      <w:r w:rsidRPr="0067789C">
        <w:rPr>
          <w:spacing w:val="-2"/>
          <w:sz w:val="32"/>
          <w:szCs w:val="32"/>
        </w:rPr>
        <w:t xml:space="preserve"> (--): не может без помощи педагога объяснить, что делает.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sz w:val="32"/>
          <w:szCs w:val="32"/>
        </w:rPr>
        <w:t>Нулевой</w:t>
      </w:r>
      <w:proofErr w:type="gramEnd"/>
      <w:r w:rsidRPr="0067789C">
        <w:rPr>
          <w:sz w:val="32"/>
          <w:szCs w:val="32"/>
        </w:rPr>
        <w:t xml:space="preserve"> (0): отказывается отвечать на вопросы и давать комментарии.</w:t>
      </w:r>
    </w:p>
    <w:p w:rsidR="008F5312" w:rsidRPr="0067789C" w:rsidRDefault="008F5312" w:rsidP="0067789C">
      <w:pPr>
        <w:widowControl w:val="0"/>
        <w:tabs>
          <w:tab w:val="left" w:pos="235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sz w:val="32"/>
          <w:szCs w:val="32"/>
        </w:rPr>
      </w:pPr>
    </w:p>
    <w:p w:rsidR="008F5312" w:rsidRPr="0067789C" w:rsidRDefault="008F5312" w:rsidP="0067789C">
      <w:pPr>
        <w:pStyle w:val="a8"/>
        <w:widowControl w:val="0"/>
        <w:numPr>
          <w:ilvl w:val="0"/>
          <w:numId w:val="13"/>
        </w:numPr>
        <w:tabs>
          <w:tab w:val="left" w:pos="235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b/>
          <w:w w:val="103"/>
          <w:sz w:val="32"/>
          <w:szCs w:val="32"/>
        </w:rPr>
      </w:pPr>
      <w:r w:rsidRPr="0067789C">
        <w:rPr>
          <w:rFonts w:ascii="Times New Roman" w:hAnsi="Times New Roman"/>
          <w:b/>
          <w:sz w:val="32"/>
          <w:szCs w:val="32"/>
        </w:rPr>
        <w:t>умеет называть цвета и чередовать их в своих постройках</w:t>
      </w:r>
      <w:r w:rsidR="00F5610D" w:rsidRPr="0067789C">
        <w:rPr>
          <w:rFonts w:ascii="Times New Roman" w:hAnsi="Times New Roman"/>
          <w:b/>
          <w:sz w:val="32"/>
          <w:szCs w:val="32"/>
        </w:rPr>
        <w:t>.</w:t>
      </w:r>
    </w:p>
    <w:p w:rsidR="00F5610D" w:rsidRPr="0067789C" w:rsidRDefault="00F5610D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iCs/>
          <w:sz w:val="32"/>
          <w:szCs w:val="32"/>
        </w:rPr>
        <w:t>Высокий</w:t>
      </w:r>
      <w:proofErr w:type="gramStart"/>
      <w:r w:rsidRPr="0067789C">
        <w:rPr>
          <w:iCs/>
          <w:sz w:val="32"/>
          <w:szCs w:val="32"/>
        </w:rPr>
        <w:t xml:space="preserve"> (++): </w:t>
      </w:r>
      <w:proofErr w:type="gramEnd"/>
      <w:r w:rsidRPr="0067789C">
        <w:rPr>
          <w:iCs/>
          <w:sz w:val="32"/>
          <w:szCs w:val="32"/>
        </w:rPr>
        <w:t>умеет различать и чередовать цвет в своих постройках.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Достаточный</w:t>
      </w:r>
      <w:proofErr w:type="gramEnd"/>
      <w:r w:rsidRPr="0067789C">
        <w:rPr>
          <w:iCs/>
          <w:sz w:val="32"/>
          <w:szCs w:val="32"/>
        </w:rPr>
        <w:t xml:space="preserve"> (+): умеет различать цвета, но при чередовании цвета в своих постройках может допустить ошибки.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Средний</w:t>
      </w:r>
      <w:proofErr w:type="gramEnd"/>
      <w:r w:rsidRPr="0067789C">
        <w:rPr>
          <w:iCs/>
          <w:sz w:val="32"/>
          <w:szCs w:val="32"/>
        </w:rPr>
        <w:t xml:space="preserve"> (-):при различении и чередовании цвета в своих постройках может допустить ошибки.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spacing w:val="-2"/>
          <w:sz w:val="32"/>
          <w:szCs w:val="32"/>
        </w:rPr>
        <w:t>Низкий</w:t>
      </w:r>
      <w:proofErr w:type="gramEnd"/>
      <w:r w:rsidRPr="0067789C">
        <w:rPr>
          <w:spacing w:val="-2"/>
          <w:sz w:val="32"/>
          <w:szCs w:val="32"/>
        </w:rPr>
        <w:t xml:space="preserve"> (--): знает цвета, но не </w:t>
      </w:r>
      <w:r w:rsidRPr="0067789C">
        <w:rPr>
          <w:sz w:val="32"/>
          <w:szCs w:val="32"/>
        </w:rPr>
        <w:t>умеет чередовать их в своих постройках.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sz w:val="32"/>
          <w:szCs w:val="32"/>
        </w:rPr>
        <w:t xml:space="preserve">Нулевой (0): не </w:t>
      </w:r>
      <w:r w:rsidRPr="0067789C">
        <w:rPr>
          <w:iCs/>
          <w:sz w:val="32"/>
          <w:szCs w:val="32"/>
        </w:rPr>
        <w:t>умеет различать и чередовать цвет в своих постройках.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</w:p>
    <w:p w:rsidR="008F5312" w:rsidRPr="0067789C" w:rsidRDefault="008F5312" w:rsidP="0067789C">
      <w:pPr>
        <w:pStyle w:val="a6"/>
        <w:numPr>
          <w:ilvl w:val="0"/>
          <w:numId w:val="13"/>
        </w:numPr>
        <w:tabs>
          <w:tab w:val="left" w:pos="235"/>
        </w:tabs>
        <w:spacing w:before="0" w:beforeAutospacing="0" w:after="0" w:afterAutospacing="0"/>
        <w:ind w:left="142" w:firstLine="567"/>
        <w:rPr>
          <w:b/>
          <w:sz w:val="32"/>
          <w:szCs w:val="32"/>
        </w:rPr>
      </w:pPr>
      <w:r w:rsidRPr="0067789C">
        <w:rPr>
          <w:b/>
          <w:sz w:val="32"/>
          <w:szCs w:val="32"/>
        </w:rPr>
        <w:t xml:space="preserve">умеет слышать </w:t>
      </w:r>
      <w:r w:rsidR="00F5610D" w:rsidRPr="0067789C">
        <w:rPr>
          <w:b/>
          <w:sz w:val="32"/>
          <w:szCs w:val="32"/>
        </w:rPr>
        <w:t>и следовать инструкции педагога</w:t>
      </w:r>
      <w:r w:rsidR="00B84663" w:rsidRPr="0067789C">
        <w:rPr>
          <w:b/>
          <w:sz w:val="32"/>
          <w:szCs w:val="32"/>
        </w:rPr>
        <w:t>.</w:t>
      </w:r>
    </w:p>
    <w:p w:rsidR="008F5312" w:rsidRPr="0067789C" w:rsidRDefault="008F5312" w:rsidP="006778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b/>
          <w:color w:val="1F497D" w:themeColor="text2"/>
          <w:w w:val="103"/>
          <w:sz w:val="32"/>
          <w:szCs w:val="32"/>
        </w:rPr>
      </w:pP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iCs/>
          <w:sz w:val="32"/>
          <w:szCs w:val="32"/>
        </w:rPr>
        <w:t>Высокий</w:t>
      </w:r>
      <w:proofErr w:type="gramStart"/>
      <w:r w:rsidRPr="0067789C">
        <w:rPr>
          <w:iCs/>
          <w:sz w:val="32"/>
          <w:szCs w:val="32"/>
        </w:rPr>
        <w:t xml:space="preserve"> (++): </w:t>
      </w:r>
      <w:proofErr w:type="gramEnd"/>
      <w:r w:rsidRPr="0067789C">
        <w:rPr>
          <w:iCs/>
          <w:sz w:val="32"/>
          <w:szCs w:val="32"/>
        </w:rPr>
        <w:t>умеет различать и чередовать цвет в своих постройках.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lastRenderedPageBreak/>
        <w:t>Достаточный</w:t>
      </w:r>
      <w:proofErr w:type="gramEnd"/>
      <w:r w:rsidRPr="0067789C">
        <w:rPr>
          <w:iCs/>
          <w:sz w:val="32"/>
          <w:szCs w:val="32"/>
        </w:rPr>
        <w:t xml:space="preserve"> (+): умеет различать цвета, но при чередовании цвета в своих постройках может допустить ошибки.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Средний</w:t>
      </w:r>
      <w:proofErr w:type="gramEnd"/>
      <w:r w:rsidRPr="0067789C">
        <w:rPr>
          <w:iCs/>
          <w:sz w:val="32"/>
          <w:szCs w:val="32"/>
        </w:rPr>
        <w:t xml:space="preserve"> (-):при различении и чередовании цвета в своих постройках может допустить ошибки.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spacing w:val="-2"/>
          <w:sz w:val="32"/>
          <w:szCs w:val="32"/>
        </w:rPr>
        <w:t>Низкий</w:t>
      </w:r>
      <w:proofErr w:type="gramEnd"/>
      <w:r w:rsidRPr="0067789C">
        <w:rPr>
          <w:spacing w:val="-2"/>
          <w:sz w:val="32"/>
          <w:szCs w:val="32"/>
        </w:rPr>
        <w:t xml:space="preserve"> (--): знает цвета, но не </w:t>
      </w:r>
      <w:r w:rsidRPr="0067789C">
        <w:rPr>
          <w:sz w:val="32"/>
          <w:szCs w:val="32"/>
        </w:rPr>
        <w:t>умеет чередовать их в своих постройках.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sz w:val="32"/>
          <w:szCs w:val="32"/>
        </w:rPr>
        <w:t xml:space="preserve">Нулевой (0): не </w:t>
      </w:r>
      <w:r w:rsidRPr="0067789C">
        <w:rPr>
          <w:iCs/>
          <w:sz w:val="32"/>
          <w:szCs w:val="32"/>
        </w:rPr>
        <w:t>умеет различать и чередовать цвет в своих постройках.</w:t>
      </w:r>
    </w:p>
    <w:p w:rsidR="008F5312" w:rsidRPr="0067789C" w:rsidRDefault="008F5312" w:rsidP="006778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b/>
          <w:color w:val="1F497D" w:themeColor="text2"/>
          <w:w w:val="103"/>
          <w:sz w:val="32"/>
          <w:szCs w:val="32"/>
        </w:rPr>
      </w:pPr>
    </w:p>
    <w:p w:rsidR="008F5312" w:rsidRPr="0067789C" w:rsidRDefault="008F5312" w:rsidP="0067789C">
      <w:pPr>
        <w:pStyle w:val="a8"/>
        <w:widowControl w:val="0"/>
        <w:numPr>
          <w:ilvl w:val="0"/>
          <w:numId w:val="14"/>
        </w:numPr>
        <w:tabs>
          <w:tab w:val="left" w:pos="235"/>
          <w:tab w:val="left" w:pos="871"/>
        </w:tabs>
        <w:autoSpaceDE w:val="0"/>
        <w:autoSpaceDN w:val="0"/>
        <w:adjustRightInd w:val="0"/>
        <w:spacing w:after="0" w:line="240" w:lineRule="auto"/>
        <w:ind w:left="142" w:right="2601" w:firstLine="567"/>
        <w:jc w:val="both"/>
        <w:rPr>
          <w:rFonts w:ascii="Times New Roman" w:hAnsi="Times New Roman"/>
          <w:b/>
          <w:sz w:val="32"/>
          <w:szCs w:val="32"/>
        </w:rPr>
      </w:pPr>
      <w:r w:rsidRPr="0067789C">
        <w:rPr>
          <w:rFonts w:ascii="Times New Roman" w:hAnsi="Times New Roman"/>
          <w:b/>
          <w:sz w:val="32"/>
          <w:szCs w:val="32"/>
        </w:rPr>
        <w:t>строит по образцу.</w:t>
      </w:r>
    </w:p>
    <w:p w:rsidR="008F5312" w:rsidRPr="0067789C" w:rsidRDefault="008F5312" w:rsidP="0067789C">
      <w:pPr>
        <w:widowControl w:val="0"/>
        <w:tabs>
          <w:tab w:val="left" w:pos="235"/>
          <w:tab w:val="left" w:pos="871"/>
        </w:tabs>
        <w:autoSpaceDE w:val="0"/>
        <w:autoSpaceDN w:val="0"/>
        <w:adjustRightInd w:val="0"/>
        <w:spacing w:after="0" w:line="240" w:lineRule="auto"/>
        <w:ind w:left="142" w:right="2601" w:firstLine="567"/>
        <w:jc w:val="both"/>
        <w:rPr>
          <w:rFonts w:ascii="Times New Roman" w:hAnsi="Times New Roman"/>
          <w:sz w:val="32"/>
          <w:szCs w:val="32"/>
        </w:rPr>
      </w:pP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iCs/>
          <w:sz w:val="32"/>
          <w:szCs w:val="32"/>
        </w:rPr>
        <w:t xml:space="preserve">Высокий (++): умеет </w:t>
      </w:r>
      <w:proofErr w:type="gramStart"/>
      <w:r w:rsidRPr="0067789C">
        <w:rPr>
          <w:iCs/>
          <w:sz w:val="32"/>
          <w:szCs w:val="32"/>
        </w:rPr>
        <w:t>конструировать</w:t>
      </w:r>
      <w:proofErr w:type="gramEnd"/>
      <w:r w:rsidRPr="0067789C">
        <w:rPr>
          <w:iCs/>
          <w:sz w:val="32"/>
          <w:szCs w:val="32"/>
        </w:rPr>
        <w:t xml:space="preserve"> ориентируясь на образец.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Достаточный (+): конструирует, ориентируясь на образец, при помощи педагога решает затруднения в выделении отдельных деталей конструктора.</w:t>
      </w:r>
      <w:proofErr w:type="gramEnd"/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Средний</w:t>
      </w:r>
      <w:proofErr w:type="gramEnd"/>
      <w:r w:rsidRPr="0067789C">
        <w:rPr>
          <w:iCs/>
          <w:sz w:val="32"/>
          <w:szCs w:val="32"/>
        </w:rPr>
        <w:t xml:space="preserve"> (-): при конструировании по образцу допускает много ошибок, исправляет ошибки только с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spacing w:val="-2"/>
          <w:sz w:val="32"/>
          <w:szCs w:val="32"/>
        </w:rPr>
        <w:t>Низкий</w:t>
      </w:r>
      <w:proofErr w:type="gramStart"/>
      <w:r w:rsidRPr="0067789C">
        <w:rPr>
          <w:spacing w:val="-2"/>
          <w:sz w:val="32"/>
          <w:szCs w:val="32"/>
        </w:rPr>
        <w:t xml:space="preserve"> (--): </w:t>
      </w:r>
      <w:proofErr w:type="gramEnd"/>
      <w:r w:rsidRPr="0067789C">
        <w:rPr>
          <w:sz w:val="32"/>
          <w:szCs w:val="32"/>
        </w:rPr>
        <w:t xml:space="preserve">не </w:t>
      </w:r>
      <w:r w:rsidRPr="0067789C">
        <w:rPr>
          <w:iCs/>
          <w:sz w:val="32"/>
          <w:szCs w:val="32"/>
        </w:rPr>
        <w:t>умеет конструировать по образцу, не видит в нём отдельные детали, но пытается приложить и определить их вид и место в образце.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sz w:val="32"/>
          <w:szCs w:val="32"/>
        </w:rPr>
        <w:t xml:space="preserve">Нулевой (0): не </w:t>
      </w:r>
      <w:r w:rsidRPr="0067789C">
        <w:rPr>
          <w:iCs/>
          <w:sz w:val="32"/>
          <w:szCs w:val="32"/>
        </w:rPr>
        <w:t>умеет конструировать по образцу, не видит в нём отдельные детали.</w:t>
      </w:r>
    </w:p>
    <w:p w:rsidR="008F5312" w:rsidRPr="0067789C" w:rsidRDefault="008F5312" w:rsidP="0067789C">
      <w:pPr>
        <w:widowControl w:val="0"/>
        <w:tabs>
          <w:tab w:val="left" w:pos="235"/>
          <w:tab w:val="left" w:pos="871"/>
        </w:tabs>
        <w:autoSpaceDE w:val="0"/>
        <w:autoSpaceDN w:val="0"/>
        <w:adjustRightInd w:val="0"/>
        <w:spacing w:after="0" w:line="240" w:lineRule="auto"/>
        <w:ind w:left="142" w:right="2601" w:firstLine="567"/>
        <w:jc w:val="both"/>
        <w:rPr>
          <w:rFonts w:ascii="Times New Roman" w:hAnsi="Times New Roman"/>
          <w:sz w:val="32"/>
          <w:szCs w:val="32"/>
        </w:rPr>
      </w:pPr>
    </w:p>
    <w:p w:rsidR="008F5312" w:rsidRPr="0067789C" w:rsidRDefault="008F5312" w:rsidP="0067789C">
      <w:pPr>
        <w:pStyle w:val="a8"/>
        <w:widowControl w:val="0"/>
        <w:numPr>
          <w:ilvl w:val="0"/>
          <w:numId w:val="14"/>
        </w:numPr>
        <w:tabs>
          <w:tab w:val="left" w:pos="235"/>
          <w:tab w:val="left" w:pos="871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b/>
          <w:sz w:val="32"/>
          <w:szCs w:val="32"/>
        </w:rPr>
      </w:pPr>
      <w:r w:rsidRPr="0067789C">
        <w:rPr>
          <w:rFonts w:ascii="Times New Roman" w:hAnsi="Times New Roman"/>
          <w:b/>
          <w:sz w:val="32"/>
          <w:szCs w:val="32"/>
        </w:rPr>
        <w:t xml:space="preserve">проявляет </w:t>
      </w:r>
      <w:r w:rsidR="00F5610D" w:rsidRPr="0067789C">
        <w:rPr>
          <w:rFonts w:ascii="Times New Roman" w:hAnsi="Times New Roman"/>
          <w:b/>
          <w:sz w:val="32"/>
          <w:szCs w:val="32"/>
        </w:rPr>
        <w:t>интерес к постройкам по рисунку.</w:t>
      </w:r>
    </w:p>
    <w:p w:rsidR="008F5312" w:rsidRPr="0067789C" w:rsidRDefault="008F5312" w:rsidP="0067789C">
      <w:pPr>
        <w:widowControl w:val="0"/>
        <w:tabs>
          <w:tab w:val="left" w:pos="235"/>
          <w:tab w:val="left" w:pos="871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1915C2" w:rsidRPr="0067789C" w:rsidRDefault="008F5312" w:rsidP="001915C2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iCs/>
          <w:sz w:val="32"/>
          <w:szCs w:val="32"/>
        </w:rPr>
        <w:t>Высокий</w:t>
      </w:r>
      <w:proofErr w:type="gramStart"/>
      <w:r w:rsidRPr="0067789C">
        <w:rPr>
          <w:iCs/>
          <w:sz w:val="32"/>
          <w:szCs w:val="32"/>
        </w:rPr>
        <w:t xml:space="preserve"> (++): </w:t>
      </w:r>
      <w:proofErr w:type="gramEnd"/>
      <w:r w:rsidRPr="0067789C">
        <w:rPr>
          <w:iCs/>
          <w:sz w:val="32"/>
          <w:szCs w:val="32"/>
        </w:rPr>
        <w:t xml:space="preserve">проявляет интерес к конструированию по </w:t>
      </w:r>
      <w:r w:rsidR="001915C2">
        <w:rPr>
          <w:iCs/>
          <w:sz w:val="32"/>
          <w:szCs w:val="32"/>
        </w:rPr>
        <w:t>рисунку</w:t>
      </w:r>
      <w:r w:rsidRPr="0067789C">
        <w:rPr>
          <w:iCs/>
          <w:sz w:val="32"/>
          <w:szCs w:val="32"/>
        </w:rPr>
        <w:t xml:space="preserve">, пытается строить несложные постройки, </w:t>
      </w:r>
      <w:r w:rsidR="001915C2">
        <w:rPr>
          <w:iCs/>
          <w:sz w:val="32"/>
          <w:szCs w:val="32"/>
        </w:rPr>
        <w:t xml:space="preserve">пытается </w:t>
      </w:r>
      <w:r w:rsidR="001915C2" w:rsidRPr="0067789C">
        <w:rPr>
          <w:iCs/>
          <w:sz w:val="32"/>
          <w:szCs w:val="32"/>
        </w:rPr>
        <w:t>раз</w:t>
      </w:r>
      <w:r w:rsidR="001915C2">
        <w:rPr>
          <w:iCs/>
          <w:sz w:val="32"/>
          <w:szCs w:val="32"/>
        </w:rPr>
        <w:t>о</w:t>
      </w:r>
      <w:r w:rsidR="001915C2" w:rsidRPr="0067789C">
        <w:rPr>
          <w:iCs/>
          <w:sz w:val="32"/>
          <w:szCs w:val="32"/>
        </w:rPr>
        <w:t>брать</w:t>
      </w:r>
      <w:r w:rsidR="001915C2">
        <w:rPr>
          <w:iCs/>
          <w:sz w:val="32"/>
          <w:szCs w:val="32"/>
        </w:rPr>
        <w:t>с</w:t>
      </w:r>
      <w:r w:rsidR="001915C2" w:rsidRPr="0067789C">
        <w:rPr>
          <w:iCs/>
          <w:sz w:val="32"/>
          <w:szCs w:val="32"/>
        </w:rPr>
        <w:t>я</w:t>
      </w:r>
      <w:r w:rsidRPr="0067789C">
        <w:rPr>
          <w:iCs/>
          <w:sz w:val="32"/>
          <w:szCs w:val="32"/>
        </w:rPr>
        <w:t xml:space="preserve"> в последовательности чтения рисунков в карте</w:t>
      </w:r>
      <w:r w:rsidR="001915C2">
        <w:rPr>
          <w:iCs/>
          <w:sz w:val="32"/>
          <w:szCs w:val="32"/>
        </w:rPr>
        <w:t>,</w:t>
      </w:r>
      <w:r w:rsidR="001915C2" w:rsidRPr="001915C2">
        <w:rPr>
          <w:iCs/>
          <w:sz w:val="32"/>
          <w:szCs w:val="32"/>
        </w:rPr>
        <w:t xml:space="preserve"> </w:t>
      </w:r>
      <w:r w:rsidR="001915C2" w:rsidRPr="0067789C">
        <w:rPr>
          <w:iCs/>
          <w:sz w:val="32"/>
          <w:szCs w:val="32"/>
        </w:rPr>
        <w:t>может сделать постройку по карте с помощью педагога.</w:t>
      </w:r>
    </w:p>
    <w:p w:rsidR="001915C2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iCs/>
          <w:sz w:val="32"/>
          <w:szCs w:val="32"/>
        </w:rPr>
        <w:t>Достаточный</w:t>
      </w:r>
      <w:proofErr w:type="gramStart"/>
      <w:r w:rsidRPr="0067789C">
        <w:rPr>
          <w:iCs/>
          <w:sz w:val="32"/>
          <w:szCs w:val="32"/>
        </w:rPr>
        <w:t xml:space="preserve"> (+): </w:t>
      </w:r>
      <w:proofErr w:type="gramEnd"/>
      <w:r w:rsidRPr="0067789C">
        <w:rPr>
          <w:iCs/>
          <w:sz w:val="32"/>
          <w:szCs w:val="32"/>
        </w:rPr>
        <w:t xml:space="preserve">проявляет интерес к конструированию по </w:t>
      </w:r>
      <w:r w:rsidR="001915C2">
        <w:rPr>
          <w:iCs/>
          <w:sz w:val="32"/>
          <w:szCs w:val="32"/>
        </w:rPr>
        <w:t>рисунку</w:t>
      </w:r>
      <w:r w:rsidRPr="0067789C">
        <w:rPr>
          <w:iCs/>
          <w:sz w:val="32"/>
          <w:szCs w:val="32"/>
        </w:rPr>
        <w:t>, пытается строить несложные постройки, затрудняется в пос</w:t>
      </w:r>
      <w:r w:rsidR="001915C2">
        <w:rPr>
          <w:iCs/>
          <w:sz w:val="32"/>
          <w:szCs w:val="32"/>
        </w:rPr>
        <w:t>ледовательности чтения рисунков.</w:t>
      </w:r>
    </w:p>
    <w:p w:rsidR="001915C2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iCs/>
          <w:sz w:val="32"/>
          <w:szCs w:val="32"/>
        </w:rPr>
        <w:t>Средний</w:t>
      </w:r>
      <w:proofErr w:type="gramStart"/>
      <w:r w:rsidRPr="0067789C">
        <w:rPr>
          <w:iCs/>
          <w:sz w:val="32"/>
          <w:szCs w:val="32"/>
        </w:rPr>
        <w:t xml:space="preserve"> (-): </w:t>
      </w:r>
      <w:proofErr w:type="gramEnd"/>
      <w:r w:rsidRPr="0067789C">
        <w:rPr>
          <w:iCs/>
          <w:sz w:val="32"/>
          <w:szCs w:val="32"/>
        </w:rPr>
        <w:t xml:space="preserve">интерес к конструированию по </w:t>
      </w:r>
      <w:r w:rsidR="001915C2">
        <w:rPr>
          <w:iCs/>
          <w:sz w:val="32"/>
          <w:szCs w:val="32"/>
        </w:rPr>
        <w:t>рисунку</w:t>
      </w:r>
      <w:r w:rsidRPr="0067789C">
        <w:rPr>
          <w:iCs/>
          <w:sz w:val="32"/>
          <w:szCs w:val="32"/>
        </w:rPr>
        <w:t xml:space="preserve"> не устойчивый, не проявляет самостоятельного желания изучать </w:t>
      </w:r>
      <w:r w:rsidR="001915C2">
        <w:rPr>
          <w:iCs/>
          <w:sz w:val="32"/>
          <w:szCs w:val="32"/>
        </w:rPr>
        <w:t>рисунок</w:t>
      </w:r>
      <w:r w:rsidRPr="0067789C">
        <w:rPr>
          <w:iCs/>
          <w:sz w:val="32"/>
          <w:szCs w:val="32"/>
        </w:rPr>
        <w:t>, затрудняется в последовательности чтения рисунков</w:t>
      </w:r>
      <w:r w:rsidR="001915C2">
        <w:rPr>
          <w:iCs/>
          <w:sz w:val="32"/>
          <w:szCs w:val="32"/>
        </w:rPr>
        <w:t>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spacing w:val="-2"/>
          <w:sz w:val="32"/>
          <w:szCs w:val="32"/>
        </w:rPr>
        <w:t>Низкий</w:t>
      </w:r>
      <w:proofErr w:type="gramEnd"/>
      <w:r w:rsidRPr="0067789C">
        <w:rPr>
          <w:spacing w:val="-2"/>
          <w:sz w:val="32"/>
          <w:szCs w:val="32"/>
        </w:rPr>
        <w:t xml:space="preserve"> (--): пытается </w:t>
      </w:r>
      <w:r w:rsidRPr="0067789C">
        <w:rPr>
          <w:iCs/>
          <w:sz w:val="32"/>
          <w:szCs w:val="32"/>
        </w:rPr>
        <w:t xml:space="preserve">конструировать по </w:t>
      </w:r>
      <w:r w:rsidR="001915C2">
        <w:rPr>
          <w:iCs/>
          <w:sz w:val="32"/>
          <w:szCs w:val="32"/>
        </w:rPr>
        <w:t>рисунку</w:t>
      </w:r>
      <w:r w:rsidRPr="0067789C">
        <w:rPr>
          <w:iCs/>
          <w:sz w:val="32"/>
          <w:szCs w:val="32"/>
        </w:rPr>
        <w:t xml:space="preserve">, но быстро  пропадает желание её изучать, т.к. нет понимания для чего это надо, не может сделать постройку по </w:t>
      </w:r>
      <w:r w:rsidR="001915C2">
        <w:rPr>
          <w:iCs/>
          <w:sz w:val="32"/>
          <w:szCs w:val="32"/>
        </w:rPr>
        <w:t>рисунку, даже</w:t>
      </w:r>
      <w:r w:rsidRPr="0067789C">
        <w:rPr>
          <w:iCs/>
          <w:sz w:val="32"/>
          <w:szCs w:val="32"/>
        </w:rPr>
        <w:t xml:space="preserve"> с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sz w:val="32"/>
          <w:szCs w:val="32"/>
        </w:rPr>
        <w:t>Нулевой</w:t>
      </w:r>
      <w:proofErr w:type="gramEnd"/>
      <w:r w:rsidRPr="0067789C">
        <w:rPr>
          <w:sz w:val="32"/>
          <w:szCs w:val="32"/>
        </w:rPr>
        <w:t xml:space="preserve"> (0): не проявляет никакого интереса к конструированию </w:t>
      </w:r>
      <w:r w:rsidRPr="0067789C">
        <w:rPr>
          <w:sz w:val="32"/>
          <w:szCs w:val="32"/>
        </w:rPr>
        <w:lastRenderedPageBreak/>
        <w:t xml:space="preserve">по </w:t>
      </w:r>
      <w:r w:rsidR="001915C2">
        <w:rPr>
          <w:sz w:val="32"/>
          <w:szCs w:val="32"/>
        </w:rPr>
        <w:t>рисунку</w:t>
      </w:r>
      <w:r w:rsidRPr="0067789C">
        <w:rPr>
          <w:sz w:val="32"/>
          <w:szCs w:val="32"/>
        </w:rPr>
        <w:t>, не понимает, что это такое</w:t>
      </w:r>
      <w:r w:rsidRPr="0067789C">
        <w:rPr>
          <w:iCs/>
          <w:sz w:val="32"/>
          <w:szCs w:val="32"/>
        </w:rPr>
        <w:t>.</w:t>
      </w:r>
    </w:p>
    <w:p w:rsidR="008F5312" w:rsidRPr="0067789C" w:rsidRDefault="008F5312" w:rsidP="0067789C">
      <w:pPr>
        <w:widowControl w:val="0"/>
        <w:tabs>
          <w:tab w:val="left" w:pos="235"/>
          <w:tab w:val="left" w:pos="871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sz w:val="32"/>
          <w:szCs w:val="32"/>
        </w:rPr>
      </w:pPr>
    </w:p>
    <w:p w:rsidR="008F5312" w:rsidRPr="0067789C" w:rsidRDefault="008F5312" w:rsidP="0067789C">
      <w:pPr>
        <w:pStyle w:val="a8"/>
        <w:numPr>
          <w:ilvl w:val="1"/>
          <w:numId w:val="21"/>
        </w:numPr>
        <w:spacing w:after="0" w:line="240" w:lineRule="auto"/>
        <w:ind w:left="142" w:firstLine="567"/>
        <w:jc w:val="center"/>
        <w:rPr>
          <w:rFonts w:ascii="Times New Roman" w:hAnsi="Times New Roman"/>
          <w:b/>
          <w:sz w:val="32"/>
          <w:szCs w:val="32"/>
        </w:rPr>
      </w:pPr>
      <w:r w:rsidRPr="0067789C">
        <w:rPr>
          <w:rFonts w:ascii="Times New Roman" w:hAnsi="Times New Roman"/>
          <w:b/>
          <w:sz w:val="32"/>
          <w:szCs w:val="32"/>
        </w:rPr>
        <w:t>Средняя группа</w:t>
      </w:r>
    </w:p>
    <w:p w:rsidR="00B84663" w:rsidRPr="0067789C" w:rsidRDefault="00B84663" w:rsidP="0067789C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8F5312" w:rsidRPr="0067789C" w:rsidRDefault="008F5312" w:rsidP="0067789C">
      <w:pPr>
        <w:pStyle w:val="a8"/>
        <w:widowControl w:val="0"/>
        <w:numPr>
          <w:ilvl w:val="0"/>
          <w:numId w:val="12"/>
        </w:numPr>
        <w:tabs>
          <w:tab w:val="left" w:pos="235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/>
          <w:spacing w:val="2"/>
          <w:sz w:val="32"/>
          <w:szCs w:val="32"/>
        </w:rPr>
      </w:pPr>
      <w:r w:rsidRPr="0067789C">
        <w:rPr>
          <w:rFonts w:ascii="Times New Roman" w:hAnsi="Times New Roman"/>
          <w:b/>
          <w:w w:val="103"/>
          <w:sz w:val="32"/>
          <w:szCs w:val="32"/>
        </w:rPr>
        <w:t>э</w:t>
      </w:r>
      <w:r w:rsidRPr="0067789C">
        <w:rPr>
          <w:rFonts w:ascii="Times New Roman" w:hAnsi="Times New Roman"/>
          <w:b/>
          <w:spacing w:val="-1"/>
          <w:w w:val="103"/>
          <w:sz w:val="32"/>
          <w:szCs w:val="32"/>
        </w:rPr>
        <w:t>м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оц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и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он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а</w:t>
      </w:r>
      <w:r w:rsidRPr="0067789C">
        <w:rPr>
          <w:rFonts w:ascii="Times New Roman" w:hAnsi="Times New Roman"/>
          <w:b/>
          <w:spacing w:val="2"/>
          <w:w w:val="103"/>
          <w:sz w:val="32"/>
          <w:szCs w:val="32"/>
        </w:rPr>
        <w:t>л</w:t>
      </w:r>
      <w:r w:rsidRPr="0067789C">
        <w:rPr>
          <w:rFonts w:ascii="Times New Roman" w:hAnsi="Times New Roman"/>
          <w:b/>
          <w:w w:val="103"/>
          <w:sz w:val="32"/>
          <w:szCs w:val="32"/>
        </w:rPr>
        <w:t>ьно</w:t>
      </w:r>
      <w:r w:rsidRPr="0067789C">
        <w:rPr>
          <w:rFonts w:ascii="Times New Roman" w:hAnsi="Times New Roman"/>
          <w:b/>
          <w:spacing w:val="5"/>
          <w:sz w:val="32"/>
          <w:szCs w:val="32"/>
        </w:rPr>
        <w:t xml:space="preserve"> выполняет</w:t>
      </w:r>
      <w:r w:rsidRPr="0067789C">
        <w:rPr>
          <w:rFonts w:ascii="Times New Roman" w:hAnsi="Times New Roman"/>
          <w:b/>
          <w:sz w:val="32"/>
          <w:szCs w:val="32"/>
        </w:rPr>
        <w:t xml:space="preserve"> 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в</w:t>
      </w:r>
      <w:r w:rsidRPr="0067789C">
        <w:rPr>
          <w:rFonts w:ascii="Times New Roman" w:hAnsi="Times New Roman"/>
          <w:b/>
          <w:spacing w:val="3"/>
          <w:w w:val="103"/>
          <w:sz w:val="32"/>
          <w:szCs w:val="32"/>
        </w:rPr>
        <w:t>с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е</w:t>
      </w:r>
      <w:r w:rsidRPr="0067789C">
        <w:rPr>
          <w:rFonts w:ascii="Times New Roman" w:hAnsi="Times New Roman"/>
          <w:b/>
          <w:spacing w:val="3"/>
          <w:sz w:val="32"/>
          <w:szCs w:val="32"/>
        </w:rPr>
        <w:t xml:space="preserve"> </w:t>
      </w:r>
      <w:r w:rsidRPr="0067789C">
        <w:rPr>
          <w:rFonts w:ascii="Times New Roman" w:hAnsi="Times New Roman"/>
          <w:b/>
          <w:w w:val="103"/>
          <w:sz w:val="32"/>
          <w:szCs w:val="32"/>
        </w:rPr>
        <w:t>э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т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а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п</w:t>
      </w:r>
      <w:r w:rsidRPr="0067789C">
        <w:rPr>
          <w:rFonts w:ascii="Times New Roman" w:hAnsi="Times New Roman"/>
          <w:b/>
          <w:w w:val="103"/>
          <w:sz w:val="32"/>
          <w:szCs w:val="32"/>
        </w:rPr>
        <w:t>ы</w:t>
      </w:r>
      <w:r w:rsidRPr="0067789C">
        <w:rPr>
          <w:rFonts w:ascii="Times New Roman" w:hAnsi="Times New Roman"/>
          <w:b/>
          <w:spacing w:val="3"/>
          <w:sz w:val="32"/>
          <w:szCs w:val="32"/>
        </w:rPr>
        <w:t xml:space="preserve"> </w:t>
      </w:r>
      <w:r w:rsidRPr="0067789C">
        <w:rPr>
          <w:rFonts w:ascii="Times New Roman" w:hAnsi="Times New Roman"/>
          <w:b/>
          <w:w w:val="103"/>
          <w:sz w:val="32"/>
          <w:szCs w:val="32"/>
        </w:rPr>
        <w:t>ра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б</w:t>
      </w:r>
      <w:r w:rsidRPr="0067789C">
        <w:rPr>
          <w:rFonts w:ascii="Times New Roman" w:hAnsi="Times New Roman"/>
          <w:b/>
          <w:spacing w:val="2"/>
          <w:w w:val="103"/>
          <w:sz w:val="32"/>
          <w:szCs w:val="32"/>
        </w:rPr>
        <w:t>о</w:t>
      </w:r>
      <w:r w:rsidRPr="0067789C">
        <w:rPr>
          <w:rFonts w:ascii="Times New Roman" w:hAnsi="Times New Roman"/>
          <w:b/>
          <w:w w:val="103"/>
          <w:sz w:val="32"/>
          <w:szCs w:val="32"/>
        </w:rPr>
        <w:t>ты</w:t>
      </w:r>
      <w:r w:rsidRPr="0067789C">
        <w:rPr>
          <w:rFonts w:ascii="Times New Roman" w:hAnsi="Times New Roman"/>
          <w:b/>
          <w:spacing w:val="3"/>
          <w:sz w:val="32"/>
          <w:szCs w:val="32"/>
        </w:rPr>
        <w:t xml:space="preserve"> 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п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о</w:t>
      </w:r>
      <w:r w:rsidRPr="0067789C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кон</w:t>
      </w:r>
      <w:r w:rsidRPr="0067789C">
        <w:rPr>
          <w:rFonts w:ascii="Times New Roman" w:hAnsi="Times New Roman"/>
          <w:b/>
          <w:spacing w:val="2"/>
          <w:w w:val="103"/>
          <w:sz w:val="32"/>
          <w:szCs w:val="32"/>
        </w:rPr>
        <w:t>с</w:t>
      </w:r>
      <w:r w:rsidRPr="0067789C">
        <w:rPr>
          <w:rFonts w:ascii="Times New Roman" w:hAnsi="Times New Roman"/>
          <w:b/>
          <w:w w:val="103"/>
          <w:sz w:val="32"/>
          <w:szCs w:val="32"/>
        </w:rPr>
        <w:t>т</w:t>
      </w:r>
      <w:r w:rsidRPr="0067789C">
        <w:rPr>
          <w:rFonts w:ascii="Times New Roman" w:hAnsi="Times New Roman"/>
          <w:b/>
          <w:spacing w:val="5"/>
          <w:w w:val="103"/>
          <w:sz w:val="32"/>
          <w:szCs w:val="32"/>
        </w:rPr>
        <w:t>р</w:t>
      </w:r>
      <w:r w:rsidRPr="0067789C">
        <w:rPr>
          <w:rFonts w:ascii="Times New Roman" w:hAnsi="Times New Roman"/>
          <w:b/>
          <w:spacing w:val="-4"/>
          <w:w w:val="103"/>
          <w:sz w:val="32"/>
          <w:szCs w:val="32"/>
        </w:rPr>
        <w:t>у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ир</w:t>
      </w:r>
      <w:r w:rsidRPr="0067789C">
        <w:rPr>
          <w:rFonts w:ascii="Times New Roman" w:hAnsi="Times New Roman"/>
          <w:b/>
          <w:spacing w:val="2"/>
          <w:w w:val="103"/>
          <w:sz w:val="32"/>
          <w:szCs w:val="32"/>
        </w:rPr>
        <w:t>о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ва</w:t>
      </w:r>
      <w:r w:rsidRPr="0067789C">
        <w:rPr>
          <w:rFonts w:ascii="Times New Roman" w:hAnsi="Times New Roman"/>
          <w:b/>
          <w:spacing w:val="3"/>
          <w:w w:val="103"/>
          <w:sz w:val="32"/>
          <w:szCs w:val="32"/>
        </w:rPr>
        <w:t>н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ию</w:t>
      </w:r>
      <w:r w:rsidR="00B84663" w:rsidRPr="0067789C">
        <w:rPr>
          <w:rFonts w:ascii="Times New Roman" w:hAnsi="Times New Roman"/>
          <w:b/>
          <w:w w:val="103"/>
          <w:sz w:val="32"/>
          <w:szCs w:val="32"/>
        </w:rPr>
        <w:t>.</w:t>
      </w:r>
      <w:r w:rsidRPr="0067789C">
        <w:rPr>
          <w:rFonts w:ascii="Times New Roman" w:hAnsi="Times New Roman"/>
          <w:b/>
          <w:spacing w:val="2"/>
          <w:sz w:val="32"/>
          <w:szCs w:val="32"/>
        </w:rPr>
        <w:t xml:space="preserve"> </w:t>
      </w:r>
    </w:p>
    <w:p w:rsidR="008F5312" w:rsidRPr="0067789C" w:rsidRDefault="008F5312" w:rsidP="0067789C">
      <w:pPr>
        <w:widowControl w:val="0"/>
        <w:tabs>
          <w:tab w:val="left" w:pos="235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pacing w:val="2"/>
          <w:sz w:val="32"/>
          <w:szCs w:val="32"/>
        </w:rPr>
      </w:pP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iCs/>
          <w:sz w:val="32"/>
          <w:szCs w:val="32"/>
          <w:u w:val="single"/>
        </w:rPr>
        <w:t>Высокий</w:t>
      </w:r>
      <w:proofErr w:type="gramEnd"/>
      <w:r w:rsidRPr="0067789C">
        <w:rPr>
          <w:iCs/>
          <w:sz w:val="32"/>
          <w:szCs w:val="32"/>
          <w:u w:val="single"/>
        </w:rPr>
        <w:t xml:space="preserve"> (++):</w:t>
      </w:r>
      <w:r w:rsidRPr="0067789C">
        <w:rPr>
          <w:iCs/>
          <w:sz w:val="32"/>
          <w:szCs w:val="32"/>
        </w:rPr>
        <w:t xml:space="preserve"> проявляет высокую заинтересованность, эмоционально собирает детали конструктора, общается с другими детьми. 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iCs/>
          <w:sz w:val="32"/>
          <w:szCs w:val="32"/>
          <w:u w:val="single"/>
        </w:rPr>
        <w:t>Достаточный</w:t>
      </w:r>
      <w:proofErr w:type="gramStart"/>
      <w:r w:rsidRPr="0067789C">
        <w:rPr>
          <w:iCs/>
          <w:sz w:val="32"/>
          <w:szCs w:val="32"/>
          <w:u w:val="single"/>
        </w:rPr>
        <w:t xml:space="preserve"> (+):</w:t>
      </w:r>
      <w:r w:rsidRPr="0067789C">
        <w:rPr>
          <w:iCs/>
          <w:sz w:val="32"/>
          <w:szCs w:val="32"/>
        </w:rPr>
        <w:t xml:space="preserve"> </w:t>
      </w:r>
      <w:proofErr w:type="gramEnd"/>
      <w:r w:rsidRPr="0067789C">
        <w:rPr>
          <w:iCs/>
          <w:sz w:val="32"/>
          <w:szCs w:val="32"/>
        </w:rPr>
        <w:t>эмоционально проявляет интерес, но не всю работу выполняет на эмоциональном подъёме.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iCs/>
          <w:sz w:val="32"/>
          <w:szCs w:val="32"/>
          <w:u w:val="single"/>
        </w:rPr>
        <w:t>Средний</w:t>
      </w:r>
      <w:proofErr w:type="gramStart"/>
      <w:r w:rsidRPr="0067789C">
        <w:rPr>
          <w:iCs/>
          <w:sz w:val="32"/>
          <w:szCs w:val="32"/>
          <w:u w:val="single"/>
        </w:rPr>
        <w:t xml:space="preserve"> (-):</w:t>
      </w:r>
      <w:proofErr w:type="gramEnd"/>
      <w:r w:rsidRPr="0067789C">
        <w:rPr>
          <w:iCs/>
          <w:sz w:val="32"/>
          <w:szCs w:val="32"/>
        </w:rPr>
        <w:t>быстро загорается, но быстро пропадает интерес, а соответственно и эмоциональный фон конструирования.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pacing w:val="-2"/>
          <w:sz w:val="32"/>
          <w:szCs w:val="32"/>
        </w:rPr>
      </w:pPr>
      <w:r w:rsidRPr="0067789C">
        <w:rPr>
          <w:spacing w:val="-2"/>
          <w:sz w:val="32"/>
          <w:szCs w:val="32"/>
          <w:u w:val="single"/>
        </w:rPr>
        <w:t>Низкий</w:t>
      </w:r>
      <w:proofErr w:type="gramStart"/>
      <w:r w:rsidRPr="0067789C">
        <w:rPr>
          <w:spacing w:val="-2"/>
          <w:sz w:val="32"/>
          <w:szCs w:val="32"/>
          <w:u w:val="single"/>
        </w:rPr>
        <w:t xml:space="preserve"> (--):</w:t>
      </w:r>
      <w:r w:rsidRPr="0067789C">
        <w:rPr>
          <w:spacing w:val="-2"/>
          <w:sz w:val="32"/>
          <w:szCs w:val="32"/>
        </w:rPr>
        <w:t xml:space="preserve"> </w:t>
      </w:r>
      <w:proofErr w:type="gramEnd"/>
      <w:r w:rsidRPr="0067789C">
        <w:rPr>
          <w:spacing w:val="-2"/>
          <w:sz w:val="32"/>
          <w:szCs w:val="32"/>
        </w:rPr>
        <w:t>не проявляет интерес к конструированию, но нравится играть с построенными объектами.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sz w:val="32"/>
          <w:szCs w:val="32"/>
        </w:rPr>
        <w:t>Нулевой</w:t>
      </w:r>
      <w:proofErr w:type="gramEnd"/>
      <w:r w:rsidRPr="0067789C">
        <w:rPr>
          <w:sz w:val="32"/>
          <w:szCs w:val="32"/>
        </w:rPr>
        <w:t xml:space="preserve"> (0): полное отсутствие интереса и нежелание заниматься конструированием.</w:t>
      </w:r>
    </w:p>
    <w:p w:rsidR="008F5312" w:rsidRPr="0067789C" w:rsidRDefault="008F5312" w:rsidP="0067789C">
      <w:pPr>
        <w:widowControl w:val="0"/>
        <w:tabs>
          <w:tab w:val="left" w:pos="235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pacing w:val="2"/>
          <w:sz w:val="32"/>
          <w:szCs w:val="32"/>
        </w:rPr>
      </w:pPr>
    </w:p>
    <w:p w:rsidR="008F5312" w:rsidRPr="0067789C" w:rsidRDefault="008F5312" w:rsidP="0067789C">
      <w:pPr>
        <w:numPr>
          <w:ilvl w:val="0"/>
          <w:numId w:val="12"/>
        </w:numPr>
        <w:tabs>
          <w:tab w:val="left" w:pos="235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sz w:val="32"/>
          <w:szCs w:val="32"/>
        </w:rPr>
      </w:pPr>
      <w:r w:rsidRPr="0067789C">
        <w:rPr>
          <w:rFonts w:ascii="Times New Roman" w:hAnsi="Times New Roman"/>
          <w:b/>
          <w:sz w:val="32"/>
          <w:szCs w:val="32"/>
        </w:rPr>
        <w:t>устанавливает взаимоотношения с другими детьми и взрослыми в процессе констру</w:t>
      </w:r>
      <w:r w:rsidR="00B84663" w:rsidRPr="0067789C">
        <w:rPr>
          <w:rFonts w:ascii="Times New Roman" w:hAnsi="Times New Roman"/>
          <w:b/>
          <w:sz w:val="32"/>
          <w:szCs w:val="32"/>
        </w:rPr>
        <w:t>ирования и игровой деятельности.</w:t>
      </w:r>
    </w:p>
    <w:p w:rsidR="008F5312" w:rsidRPr="0067789C" w:rsidRDefault="008F5312" w:rsidP="0067789C">
      <w:pPr>
        <w:tabs>
          <w:tab w:val="left" w:pos="235"/>
        </w:tabs>
        <w:spacing w:after="0" w:line="240" w:lineRule="auto"/>
        <w:ind w:left="142" w:firstLine="567"/>
        <w:jc w:val="both"/>
        <w:rPr>
          <w:rFonts w:ascii="Times New Roman" w:hAnsi="Times New Roman"/>
          <w:sz w:val="32"/>
          <w:szCs w:val="32"/>
        </w:rPr>
      </w:pP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Высокий</w:t>
      </w:r>
      <w:proofErr w:type="gramEnd"/>
      <w:r w:rsidRPr="0067789C">
        <w:rPr>
          <w:iCs/>
          <w:sz w:val="32"/>
          <w:szCs w:val="32"/>
        </w:rPr>
        <w:t xml:space="preserve"> (++): самостоятельно устанавливает взаимоотношения с другими детьми и педагогом, пытается обыграть постройку вместе с другими детьми.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Достаточный</w:t>
      </w:r>
      <w:proofErr w:type="gramEnd"/>
      <w:r w:rsidRPr="0067789C">
        <w:rPr>
          <w:iCs/>
          <w:sz w:val="32"/>
          <w:szCs w:val="32"/>
        </w:rPr>
        <w:t xml:space="preserve"> (+): самостоятельно устанавливает взаимоотношения с другими детьми и педагогом, пытается обыграть постройку индивидуально.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Средний</w:t>
      </w:r>
      <w:proofErr w:type="gramEnd"/>
      <w:r w:rsidRPr="0067789C">
        <w:rPr>
          <w:iCs/>
          <w:sz w:val="32"/>
          <w:szCs w:val="32"/>
        </w:rPr>
        <w:t xml:space="preserve"> (-): устанавливает взаимоотношения с другими детьми с помощью педагога, не пытается обыграть постройку.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spacing w:val="-2"/>
          <w:sz w:val="32"/>
          <w:szCs w:val="32"/>
        </w:rPr>
        <w:t>Низкий</w:t>
      </w:r>
      <w:proofErr w:type="gramEnd"/>
      <w:r w:rsidRPr="0067789C">
        <w:rPr>
          <w:spacing w:val="-2"/>
          <w:sz w:val="32"/>
          <w:szCs w:val="32"/>
        </w:rPr>
        <w:t xml:space="preserve"> (--): </w:t>
      </w:r>
      <w:r w:rsidRPr="0067789C">
        <w:rPr>
          <w:sz w:val="32"/>
          <w:szCs w:val="32"/>
        </w:rPr>
        <w:t>пытается конструировать индивидуально, не контактирует с другими детьми, только с педагогом.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sz w:val="32"/>
          <w:szCs w:val="32"/>
        </w:rPr>
        <w:t>Нулевой</w:t>
      </w:r>
      <w:proofErr w:type="gramEnd"/>
      <w:r w:rsidRPr="0067789C">
        <w:rPr>
          <w:sz w:val="32"/>
          <w:szCs w:val="32"/>
        </w:rPr>
        <w:t xml:space="preserve"> (0): пытается конструировать индивидуально, не контактирует с другими детьми, отказывается от контакта с взрослым.</w:t>
      </w:r>
    </w:p>
    <w:p w:rsidR="008F5312" w:rsidRPr="0067789C" w:rsidRDefault="008F5312" w:rsidP="0067789C">
      <w:pPr>
        <w:tabs>
          <w:tab w:val="left" w:pos="235"/>
        </w:tabs>
        <w:spacing w:after="0" w:line="240" w:lineRule="auto"/>
        <w:ind w:left="142" w:firstLine="567"/>
        <w:jc w:val="both"/>
        <w:rPr>
          <w:rFonts w:ascii="Times New Roman" w:hAnsi="Times New Roman"/>
          <w:sz w:val="32"/>
          <w:szCs w:val="32"/>
        </w:rPr>
      </w:pPr>
    </w:p>
    <w:p w:rsidR="008F5312" w:rsidRPr="0067789C" w:rsidRDefault="008F5312" w:rsidP="0067789C">
      <w:pPr>
        <w:pStyle w:val="a8"/>
        <w:widowControl w:val="0"/>
        <w:numPr>
          <w:ilvl w:val="0"/>
          <w:numId w:val="12"/>
        </w:numPr>
        <w:tabs>
          <w:tab w:val="left" w:pos="235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b/>
          <w:sz w:val="32"/>
          <w:szCs w:val="32"/>
        </w:rPr>
      </w:pPr>
      <w:r w:rsidRPr="0067789C">
        <w:rPr>
          <w:rFonts w:ascii="Times New Roman" w:hAnsi="Times New Roman"/>
          <w:b/>
          <w:w w:val="103"/>
          <w:sz w:val="32"/>
          <w:szCs w:val="32"/>
        </w:rPr>
        <w:t>нахо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д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ит</w:t>
      </w:r>
      <w:r w:rsidRPr="0067789C">
        <w:rPr>
          <w:rFonts w:ascii="Times New Roman" w:hAnsi="Times New Roman"/>
          <w:b/>
          <w:spacing w:val="4"/>
          <w:sz w:val="32"/>
          <w:szCs w:val="32"/>
        </w:rPr>
        <w:t xml:space="preserve"> 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ответы</w:t>
      </w:r>
      <w:r w:rsidRPr="0067789C">
        <w:rPr>
          <w:rFonts w:ascii="Times New Roman" w:hAnsi="Times New Roman"/>
          <w:b/>
          <w:spacing w:val="3"/>
          <w:sz w:val="32"/>
          <w:szCs w:val="32"/>
        </w:rPr>
        <w:t xml:space="preserve"> 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н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а</w:t>
      </w:r>
      <w:r w:rsidRPr="0067789C">
        <w:rPr>
          <w:rFonts w:ascii="Times New Roman" w:hAnsi="Times New Roman"/>
          <w:b/>
          <w:spacing w:val="4"/>
          <w:sz w:val="32"/>
          <w:szCs w:val="32"/>
        </w:rPr>
        <w:t xml:space="preserve"> </w:t>
      </w:r>
      <w:r w:rsidRPr="0067789C">
        <w:rPr>
          <w:rFonts w:ascii="Times New Roman" w:hAnsi="Times New Roman"/>
          <w:b/>
          <w:spacing w:val="3"/>
          <w:w w:val="103"/>
          <w:sz w:val="32"/>
          <w:szCs w:val="32"/>
        </w:rPr>
        <w:t>в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оп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р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осы</w:t>
      </w:r>
      <w:r w:rsidRPr="0067789C">
        <w:rPr>
          <w:rFonts w:ascii="Times New Roman" w:hAnsi="Times New Roman"/>
          <w:b/>
          <w:spacing w:val="3"/>
          <w:sz w:val="32"/>
          <w:szCs w:val="32"/>
        </w:rPr>
        <w:t xml:space="preserve"> 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в</w:t>
      </w:r>
      <w:r w:rsidRPr="0067789C">
        <w:rPr>
          <w:rFonts w:ascii="Times New Roman" w:hAnsi="Times New Roman"/>
          <w:b/>
          <w:spacing w:val="3"/>
          <w:sz w:val="32"/>
          <w:szCs w:val="32"/>
        </w:rPr>
        <w:t xml:space="preserve"> 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пр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о</w:t>
      </w:r>
      <w:r w:rsidRPr="0067789C">
        <w:rPr>
          <w:rFonts w:ascii="Times New Roman" w:hAnsi="Times New Roman"/>
          <w:b/>
          <w:w w:val="103"/>
          <w:sz w:val="32"/>
          <w:szCs w:val="32"/>
        </w:rPr>
        <w:t>це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с</w:t>
      </w:r>
      <w:r w:rsidRPr="0067789C">
        <w:rPr>
          <w:rFonts w:ascii="Times New Roman" w:hAnsi="Times New Roman"/>
          <w:b/>
          <w:w w:val="103"/>
          <w:sz w:val="32"/>
          <w:szCs w:val="32"/>
        </w:rPr>
        <w:t>се</w:t>
      </w:r>
      <w:r w:rsidRPr="0067789C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 xml:space="preserve">конструирования, пытается </w:t>
      </w:r>
      <w:r w:rsidR="008B4FBC">
        <w:rPr>
          <w:rFonts w:ascii="Times New Roman" w:hAnsi="Times New Roman"/>
          <w:b/>
          <w:spacing w:val="1"/>
          <w:w w:val="103"/>
          <w:sz w:val="32"/>
          <w:szCs w:val="32"/>
        </w:rPr>
        <w:t>рассказать о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 xml:space="preserve"> </w:t>
      </w:r>
      <w:r w:rsidR="008B4FBC">
        <w:rPr>
          <w:rFonts w:ascii="Times New Roman" w:hAnsi="Times New Roman"/>
          <w:b/>
          <w:spacing w:val="1"/>
          <w:w w:val="103"/>
          <w:sz w:val="32"/>
          <w:szCs w:val="32"/>
        </w:rPr>
        <w:t>том, что он делает</w:t>
      </w:r>
      <w:r w:rsidR="00B84663" w:rsidRPr="0067789C">
        <w:rPr>
          <w:rFonts w:ascii="Times New Roman" w:hAnsi="Times New Roman"/>
          <w:b/>
          <w:w w:val="103"/>
          <w:sz w:val="32"/>
          <w:szCs w:val="32"/>
        </w:rPr>
        <w:t>.</w:t>
      </w:r>
    </w:p>
    <w:p w:rsidR="008F5312" w:rsidRPr="0067789C" w:rsidRDefault="008F5312" w:rsidP="0067789C">
      <w:pPr>
        <w:widowControl w:val="0"/>
        <w:tabs>
          <w:tab w:val="left" w:pos="235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sz w:val="32"/>
          <w:szCs w:val="32"/>
        </w:rPr>
      </w:pP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Высокий</w:t>
      </w:r>
      <w:proofErr w:type="gramEnd"/>
      <w:r w:rsidRPr="0067789C">
        <w:rPr>
          <w:iCs/>
          <w:sz w:val="32"/>
          <w:szCs w:val="32"/>
        </w:rPr>
        <w:t xml:space="preserve"> (++): может ответить на поставленные вопросы, </w:t>
      </w:r>
      <w:r w:rsidRPr="0067789C">
        <w:rPr>
          <w:iCs/>
          <w:sz w:val="32"/>
          <w:szCs w:val="32"/>
        </w:rPr>
        <w:lastRenderedPageBreak/>
        <w:t>объяснить, что делает.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Достаточный</w:t>
      </w:r>
      <w:proofErr w:type="gramEnd"/>
      <w:r w:rsidRPr="0067789C">
        <w:rPr>
          <w:iCs/>
          <w:sz w:val="32"/>
          <w:szCs w:val="32"/>
        </w:rPr>
        <w:t xml:space="preserve"> (+): может ответить на поставленные вопросы, затрудняется самостоятельно объяснить, что делает, только с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Средний</w:t>
      </w:r>
      <w:proofErr w:type="gramEnd"/>
      <w:r w:rsidRPr="0067789C">
        <w:rPr>
          <w:iCs/>
          <w:sz w:val="32"/>
          <w:szCs w:val="32"/>
        </w:rPr>
        <w:t xml:space="preserve"> (-): затрудняется самостоятельно объяснить, что делает, ответить на поставленные вопросы, только с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pacing w:val="-2"/>
          <w:sz w:val="32"/>
          <w:szCs w:val="32"/>
        </w:rPr>
      </w:pPr>
      <w:proofErr w:type="gramStart"/>
      <w:r w:rsidRPr="0067789C">
        <w:rPr>
          <w:spacing w:val="-2"/>
          <w:sz w:val="32"/>
          <w:szCs w:val="32"/>
        </w:rPr>
        <w:t>Низкий</w:t>
      </w:r>
      <w:proofErr w:type="gramEnd"/>
      <w:r w:rsidRPr="0067789C">
        <w:rPr>
          <w:spacing w:val="-2"/>
          <w:sz w:val="32"/>
          <w:szCs w:val="32"/>
        </w:rPr>
        <w:t xml:space="preserve"> (--): не может без помощи педагога объяснить, что делает.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sz w:val="32"/>
          <w:szCs w:val="32"/>
        </w:rPr>
        <w:t>Нулевой</w:t>
      </w:r>
      <w:proofErr w:type="gramEnd"/>
      <w:r w:rsidRPr="0067789C">
        <w:rPr>
          <w:sz w:val="32"/>
          <w:szCs w:val="32"/>
        </w:rPr>
        <w:t xml:space="preserve"> (0): отказывается отвечать на вопросы и давать комментарии.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</w:p>
    <w:p w:rsidR="008F5312" w:rsidRPr="0067789C" w:rsidRDefault="008F5312" w:rsidP="0067789C">
      <w:pPr>
        <w:pStyle w:val="a6"/>
        <w:numPr>
          <w:ilvl w:val="0"/>
          <w:numId w:val="15"/>
        </w:numPr>
        <w:tabs>
          <w:tab w:val="left" w:pos="377"/>
        </w:tabs>
        <w:spacing w:before="0" w:beforeAutospacing="0" w:after="0" w:afterAutospacing="0"/>
        <w:ind w:left="142" w:firstLine="567"/>
        <w:jc w:val="both"/>
        <w:rPr>
          <w:b/>
          <w:sz w:val="32"/>
          <w:szCs w:val="32"/>
        </w:rPr>
      </w:pPr>
      <w:r w:rsidRPr="0067789C">
        <w:rPr>
          <w:b/>
          <w:sz w:val="32"/>
          <w:szCs w:val="32"/>
        </w:rPr>
        <w:t>осваивает обобщенные способы конструирования (логические закономерности – продолжи ряд, поиск недостающей или лишней фигуры, что лишнее)</w:t>
      </w:r>
      <w:r w:rsidR="00B84663" w:rsidRPr="0067789C">
        <w:rPr>
          <w:b/>
          <w:sz w:val="32"/>
          <w:szCs w:val="32"/>
        </w:rPr>
        <w:t>.</w:t>
      </w:r>
    </w:p>
    <w:p w:rsidR="008F5312" w:rsidRPr="0067789C" w:rsidRDefault="008F5312" w:rsidP="0067789C">
      <w:pPr>
        <w:pStyle w:val="a6"/>
        <w:tabs>
          <w:tab w:val="left" w:pos="377"/>
        </w:tabs>
        <w:spacing w:before="0" w:beforeAutospacing="0" w:after="0" w:afterAutospacing="0"/>
        <w:ind w:left="142" w:firstLine="567"/>
        <w:jc w:val="both"/>
        <w:rPr>
          <w:color w:val="FF0000"/>
          <w:sz w:val="32"/>
          <w:szCs w:val="32"/>
        </w:rPr>
      </w:pP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r w:rsidRPr="0067789C">
        <w:rPr>
          <w:iCs/>
          <w:sz w:val="32"/>
          <w:szCs w:val="32"/>
        </w:rPr>
        <w:t>Высокий</w:t>
      </w:r>
      <w:proofErr w:type="gramStart"/>
      <w:r w:rsidRPr="0067789C">
        <w:rPr>
          <w:iCs/>
          <w:sz w:val="32"/>
          <w:szCs w:val="32"/>
        </w:rPr>
        <w:t xml:space="preserve"> (++): </w:t>
      </w:r>
      <w:proofErr w:type="gramEnd"/>
      <w:r w:rsidRPr="0067789C">
        <w:rPr>
          <w:w w:val="103"/>
          <w:sz w:val="32"/>
          <w:szCs w:val="32"/>
        </w:rPr>
        <w:t xml:space="preserve">конструирует, соблюдая логические закономерности типа - </w:t>
      </w:r>
      <w:r w:rsidRPr="0067789C">
        <w:rPr>
          <w:sz w:val="32"/>
          <w:szCs w:val="32"/>
        </w:rPr>
        <w:t>продолжи ряд, поиск недостающей или лишней фигуры, что лишнее.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r w:rsidRPr="0067789C">
        <w:rPr>
          <w:w w:val="103"/>
          <w:sz w:val="32"/>
          <w:szCs w:val="32"/>
        </w:rPr>
        <w:t>Д</w:t>
      </w:r>
      <w:r w:rsidRPr="0067789C">
        <w:rPr>
          <w:iCs/>
          <w:sz w:val="32"/>
          <w:szCs w:val="32"/>
        </w:rPr>
        <w:t>остаточный</w:t>
      </w:r>
      <w:proofErr w:type="gramStart"/>
      <w:r w:rsidRPr="0067789C">
        <w:rPr>
          <w:iCs/>
          <w:sz w:val="32"/>
          <w:szCs w:val="32"/>
        </w:rPr>
        <w:t xml:space="preserve"> (+): </w:t>
      </w:r>
      <w:proofErr w:type="gramEnd"/>
      <w:r w:rsidRPr="0067789C">
        <w:rPr>
          <w:w w:val="103"/>
          <w:sz w:val="32"/>
          <w:szCs w:val="32"/>
        </w:rPr>
        <w:t xml:space="preserve">конструирует, соблюдая логические закономерности типа - </w:t>
      </w:r>
      <w:r w:rsidRPr="0067789C">
        <w:rPr>
          <w:sz w:val="32"/>
          <w:szCs w:val="32"/>
        </w:rPr>
        <w:t xml:space="preserve">продолжи ряд, поиск недостающей или лишней фигуры, что лишнее </w:t>
      </w:r>
      <w:r w:rsidRPr="0067789C">
        <w:rPr>
          <w:w w:val="103"/>
          <w:sz w:val="32"/>
          <w:szCs w:val="32"/>
        </w:rPr>
        <w:t xml:space="preserve">при помощи взрослого. 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r w:rsidRPr="0067789C">
        <w:rPr>
          <w:iCs/>
          <w:sz w:val="32"/>
          <w:szCs w:val="32"/>
        </w:rPr>
        <w:t>Средний</w:t>
      </w:r>
      <w:proofErr w:type="gramStart"/>
      <w:r w:rsidRPr="0067789C">
        <w:rPr>
          <w:iCs/>
          <w:sz w:val="32"/>
          <w:szCs w:val="32"/>
        </w:rPr>
        <w:t xml:space="preserve"> (-): </w:t>
      </w:r>
      <w:proofErr w:type="gramEnd"/>
      <w:r w:rsidRPr="0067789C">
        <w:rPr>
          <w:w w:val="103"/>
          <w:sz w:val="32"/>
          <w:szCs w:val="32"/>
        </w:rPr>
        <w:t xml:space="preserve">пытается конструировать, соблюдая логические закономерности типа - </w:t>
      </w:r>
      <w:r w:rsidRPr="0067789C">
        <w:rPr>
          <w:sz w:val="32"/>
          <w:szCs w:val="32"/>
        </w:rPr>
        <w:t xml:space="preserve">продолжи ряд, поиск недостающей или лишней фигуры, что лишнее </w:t>
      </w:r>
      <w:r w:rsidRPr="0067789C">
        <w:rPr>
          <w:w w:val="103"/>
          <w:sz w:val="32"/>
          <w:szCs w:val="32"/>
        </w:rPr>
        <w:t>при помощи взрослого, быстро отвлекается и теряет интерес.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r w:rsidRPr="0067789C">
        <w:rPr>
          <w:spacing w:val="-2"/>
          <w:sz w:val="32"/>
          <w:szCs w:val="32"/>
        </w:rPr>
        <w:t>Низкий</w:t>
      </w:r>
      <w:proofErr w:type="gramStart"/>
      <w:r w:rsidRPr="0067789C">
        <w:rPr>
          <w:spacing w:val="-2"/>
          <w:sz w:val="32"/>
          <w:szCs w:val="32"/>
        </w:rPr>
        <w:t xml:space="preserve"> (--): </w:t>
      </w:r>
      <w:proofErr w:type="gramEnd"/>
      <w:r w:rsidRPr="0067789C">
        <w:rPr>
          <w:w w:val="103"/>
          <w:sz w:val="32"/>
          <w:szCs w:val="32"/>
        </w:rPr>
        <w:t xml:space="preserve">пытается конструировать, но допускает много ошибок при выполнении заданий типа - </w:t>
      </w:r>
      <w:r w:rsidRPr="0067789C">
        <w:rPr>
          <w:sz w:val="32"/>
          <w:szCs w:val="32"/>
        </w:rPr>
        <w:t xml:space="preserve">продолжи ряд, поиск недостающей или лишней фигуры, что лишнее </w:t>
      </w:r>
      <w:r w:rsidRPr="0067789C">
        <w:rPr>
          <w:w w:val="103"/>
          <w:sz w:val="32"/>
          <w:szCs w:val="32"/>
        </w:rPr>
        <w:t>при помощи взрослого, не видит логической закономерности.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sz w:val="32"/>
          <w:szCs w:val="32"/>
        </w:rPr>
        <w:t>Нулевой</w:t>
      </w:r>
      <w:proofErr w:type="gramEnd"/>
      <w:r w:rsidRPr="0067789C">
        <w:rPr>
          <w:sz w:val="32"/>
          <w:szCs w:val="32"/>
        </w:rPr>
        <w:t xml:space="preserve"> (0): отказывается конструировать, не проявляет интереса. 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</w:p>
    <w:p w:rsidR="008F5312" w:rsidRPr="0067789C" w:rsidRDefault="008F5312" w:rsidP="0067789C">
      <w:pPr>
        <w:pStyle w:val="a8"/>
        <w:widowControl w:val="0"/>
        <w:numPr>
          <w:ilvl w:val="0"/>
          <w:numId w:val="12"/>
        </w:numPr>
        <w:tabs>
          <w:tab w:val="left" w:pos="235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b/>
          <w:w w:val="103"/>
          <w:sz w:val="32"/>
          <w:szCs w:val="32"/>
        </w:rPr>
      </w:pPr>
      <w:r w:rsidRPr="0067789C">
        <w:rPr>
          <w:rFonts w:ascii="Times New Roman" w:hAnsi="Times New Roman"/>
          <w:b/>
          <w:w w:val="103"/>
          <w:sz w:val="32"/>
          <w:szCs w:val="32"/>
        </w:rPr>
        <w:t>проявляет интерес к постройкам сло</w:t>
      </w:r>
      <w:r w:rsidR="00B84663" w:rsidRPr="0067789C">
        <w:rPr>
          <w:rFonts w:ascii="Times New Roman" w:hAnsi="Times New Roman"/>
          <w:b/>
          <w:w w:val="103"/>
          <w:sz w:val="32"/>
          <w:szCs w:val="32"/>
        </w:rPr>
        <w:t>жных сооружений без обыгрывания.</w:t>
      </w:r>
    </w:p>
    <w:p w:rsidR="008F5312" w:rsidRPr="0067789C" w:rsidRDefault="008F5312" w:rsidP="0067789C">
      <w:pPr>
        <w:widowControl w:val="0"/>
        <w:tabs>
          <w:tab w:val="left" w:pos="235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b/>
          <w:w w:val="103"/>
          <w:sz w:val="32"/>
          <w:szCs w:val="32"/>
        </w:rPr>
      </w:pP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Высокий</w:t>
      </w:r>
      <w:proofErr w:type="gramEnd"/>
      <w:r w:rsidRPr="0067789C">
        <w:rPr>
          <w:iCs/>
          <w:sz w:val="32"/>
          <w:szCs w:val="32"/>
        </w:rPr>
        <w:t xml:space="preserve"> (++): </w:t>
      </w:r>
      <w:r w:rsidRPr="0067789C">
        <w:rPr>
          <w:w w:val="103"/>
          <w:sz w:val="32"/>
          <w:szCs w:val="32"/>
        </w:rPr>
        <w:t>пытается самостоятельно конструировать сложные постройки без помощи взрослого.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Достаточный</w:t>
      </w:r>
      <w:proofErr w:type="gramEnd"/>
      <w:r w:rsidRPr="0067789C">
        <w:rPr>
          <w:iCs/>
          <w:sz w:val="32"/>
          <w:szCs w:val="32"/>
        </w:rPr>
        <w:t xml:space="preserve"> (+): </w:t>
      </w:r>
      <w:r w:rsidRPr="0067789C">
        <w:rPr>
          <w:w w:val="103"/>
          <w:sz w:val="32"/>
          <w:szCs w:val="32"/>
        </w:rPr>
        <w:t>пытается самостоятельно конструировать сложные постройки под руководством взрослого, доводя до логического завершения.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r w:rsidRPr="0067789C">
        <w:rPr>
          <w:iCs/>
          <w:sz w:val="32"/>
          <w:szCs w:val="32"/>
        </w:rPr>
        <w:t>Средний</w:t>
      </w:r>
      <w:proofErr w:type="gramStart"/>
      <w:r w:rsidRPr="0067789C">
        <w:rPr>
          <w:iCs/>
          <w:sz w:val="32"/>
          <w:szCs w:val="32"/>
        </w:rPr>
        <w:t xml:space="preserve"> (-): </w:t>
      </w:r>
      <w:proofErr w:type="gramEnd"/>
      <w:r w:rsidRPr="0067789C">
        <w:rPr>
          <w:w w:val="103"/>
          <w:sz w:val="32"/>
          <w:szCs w:val="32"/>
        </w:rPr>
        <w:t xml:space="preserve">пытается самостоятельно конструировать сложные </w:t>
      </w:r>
      <w:r w:rsidRPr="0067789C">
        <w:rPr>
          <w:w w:val="103"/>
          <w:sz w:val="32"/>
          <w:szCs w:val="32"/>
        </w:rPr>
        <w:lastRenderedPageBreak/>
        <w:t>постройки под руководством взрослого, но быстро отвлекается и теряет интерес.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r w:rsidRPr="0067789C">
        <w:rPr>
          <w:spacing w:val="-2"/>
          <w:sz w:val="32"/>
          <w:szCs w:val="32"/>
        </w:rPr>
        <w:t>Низкий</w:t>
      </w:r>
      <w:proofErr w:type="gramStart"/>
      <w:r w:rsidRPr="0067789C">
        <w:rPr>
          <w:spacing w:val="-2"/>
          <w:sz w:val="32"/>
          <w:szCs w:val="32"/>
        </w:rPr>
        <w:t xml:space="preserve"> (--):</w:t>
      </w:r>
      <w:proofErr w:type="gramEnd"/>
      <w:r w:rsidRPr="0067789C">
        <w:rPr>
          <w:w w:val="103"/>
          <w:sz w:val="32"/>
          <w:szCs w:val="32"/>
        </w:rPr>
        <w:t>пытается конструировать сложные постройки</w:t>
      </w:r>
      <w:r w:rsidR="008B4FBC">
        <w:rPr>
          <w:w w:val="103"/>
          <w:sz w:val="32"/>
          <w:szCs w:val="32"/>
        </w:rPr>
        <w:t>,</w:t>
      </w:r>
      <w:r w:rsidRPr="0067789C">
        <w:rPr>
          <w:w w:val="103"/>
          <w:sz w:val="32"/>
          <w:szCs w:val="32"/>
        </w:rPr>
        <w:t xml:space="preserve"> но быстро отвлекается и теряет интерес.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sz w:val="32"/>
          <w:szCs w:val="32"/>
        </w:rPr>
        <w:t>Нулевой</w:t>
      </w:r>
      <w:proofErr w:type="gramEnd"/>
      <w:r w:rsidRPr="0067789C">
        <w:rPr>
          <w:sz w:val="32"/>
          <w:szCs w:val="32"/>
        </w:rPr>
        <w:t xml:space="preserve"> (0): отказывается конструировать, не проявляет интереса к созданию сложных построек.</w:t>
      </w:r>
    </w:p>
    <w:p w:rsidR="008F5312" w:rsidRPr="0067789C" w:rsidRDefault="008F5312" w:rsidP="0067789C">
      <w:pPr>
        <w:widowControl w:val="0"/>
        <w:tabs>
          <w:tab w:val="left" w:pos="235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w w:val="103"/>
          <w:sz w:val="32"/>
          <w:szCs w:val="32"/>
        </w:rPr>
      </w:pPr>
    </w:p>
    <w:p w:rsidR="008F5312" w:rsidRPr="0067789C" w:rsidRDefault="008F5312" w:rsidP="0067789C">
      <w:pPr>
        <w:pStyle w:val="a8"/>
        <w:widowControl w:val="0"/>
        <w:numPr>
          <w:ilvl w:val="0"/>
          <w:numId w:val="12"/>
        </w:numPr>
        <w:tabs>
          <w:tab w:val="left" w:pos="235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b/>
          <w:w w:val="103"/>
          <w:sz w:val="32"/>
          <w:szCs w:val="32"/>
        </w:rPr>
      </w:pPr>
      <w:r w:rsidRPr="0067789C">
        <w:rPr>
          <w:rFonts w:ascii="Times New Roman" w:hAnsi="Times New Roman"/>
          <w:b/>
          <w:sz w:val="32"/>
          <w:szCs w:val="32"/>
        </w:rPr>
        <w:t>самостоятельно и творчески пытается реализовать собственные замыслы в конструировании</w:t>
      </w:r>
      <w:r w:rsidR="00B84663" w:rsidRPr="0067789C">
        <w:rPr>
          <w:rFonts w:ascii="Times New Roman" w:hAnsi="Times New Roman"/>
          <w:b/>
          <w:sz w:val="32"/>
          <w:szCs w:val="32"/>
        </w:rPr>
        <w:t>.</w:t>
      </w:r>
    </w:p>
    <w:p w:rsidR="008F5312" w:rsidRPr="0067789C" w:rsidRDefault="008F5312" w:rsidP="0067789C">
      <w:pPr>
        <w:widowControl w:val="0"/>
        <w:tabs>
          <w:tab w:val="left" w:pos="235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w w:val="103"/>
          <w:sz w:val="32"/>
          <w:szCs w:val="32"/>
        </w:rPr>
      </w:pP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r w:rsidRPr="0067789C">
        <w:rPr>
          <w:iCs/>
          <w:sz w:val="32"/>
          <w:szCs w:val="32"/>
        </w:rPr>
        <w:t>Высокий</w:t>
      </w:r>
      <w:proofErr w:type="gramStart"/>
      <w:r w:rsidRPr="0067789C">
        <w:rPr>
          <w:iCs/>
          <w:sz w:val="32"/>
          <w:szCs w:val="32"/>
        </w:rPr>
        <w:t xml:space="preserve"> (++): </w:t>
      </w:r>
      <w:proofErr w:type="gramEnd"/>
      <w:r w:rsidRPr="0067789C">
        <w:rPr>
          <w:w w:val="103"/>
          <w:sz w:val="32"/>
          <w:szCs w:val="32"/>
        </w:rPr>
        <w:t>пытается самостоятельно придумывать темы построек и осуществлять замысел без помощи взрослого, привлекая других детей.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Достаточный</w:t>
      </w:r>
      <w:proofErr w:type="gramEnd"/>
      <w:r w:rsidRPr="0067789C">
        <w:rPr>
          <w:iCs/>
          <w:sz w:val="32"/>
          <w:szCs w:val="32"/>
        </w:rPr>
        <w:t xml:space="preserve"> (+): </w:t>
      </w:r>
      <w:r w:rsidRPr="0067789C">
        <w:rPr>
          <w:w w:val="103"/>
          <w:sz w:val="32"/>
          <w:szCs w:val="32"/>
        </w:rPr>
        <w:t>пытается самостоятельно придумывать темы построек, но затрудняется в осуществлении замысла без помощи взрослого.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Средний</w:t>
      </w:r>
      <w:proofErr w:type="gramEnd"/>
      <w:r w:rsidRPr="0067789C">
        <w:rPr>
          <w:iCs/>
          <w:sz w:val="32"/>
          <w:szCs w:val="32"/>
        </w:rPr>
        <w:t xml:space="preserve"> (-): придумывает темы построек самостоятельно, но не проявляет интереса к конструированию постройки, даже с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pacing w:val="-2"/>
          <w:sz w:val="32"/>
          <w:szCs w:val="32"/>
        </w:rPr>
      </w:pPr>
      <w:proofErr w:type="gramStart"/>
      <w:r w:rsidRPr="0067789C">
        <w:rPr>
          <w:spacing w:val="-2"/>
          <w:sz w:val="32"/>
          <w:szCs w:val="32"/>
        </w:rPr>
        <w:t>Низкий</w:t>
      </w:r>
      <w:proofErr w:type="gramEnd"/>
      <w:r w:rsidRPr="0067789C">
        <w:rPr>
          <w:spacing w:val="-2"/>
          <w:sz w:val="32"/>
          <w:szCs w:val="32"/>
        </w:rPr>
        <w:t xml:space="preserve"> (--): не может без помощи педагога придумать что-то по содержанию, но пытается строить хаотично, конструируя предметы.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sz w:val="32"/>
          <w:szCs w:val="32"/>
        </w:rPr>
        <w:t>Нулевой</w:t>
      </w:r>
      <w:proofErr w:type="gramEnd"/>
      <w:r w:rsidRPr="0067789C">
        <w:rPr>
          <w:sz w:val="32"/>
          <w:szCs w:val="32"/>
        </w:rPr>
        <w:t xml:space="preserve"> (0): отказывается конструировать, не проявляет интереса к созданию </w:t>
      </w:r>
      <w:proofErr w:type="spellStart"/>
      <w:r w:rsidRPr="0067789C">
        <w:rPr>
          <w:sz w:val="32"/>
          <w:szCs w:val="32"/>
        </w:rPr>
        <w:t>х</w:t>
      </w:r>
      <w:proofErr w:type="spellEnd"/>
      <w:r w:rsidRPr="0067789C">
        <w:rPr>
          <w:sz w:val="32"/>
          <w:szCs w:val="32"/>
        </w:rPr>
        <w:t xml:space="preserve"> построек.</w:t>
      </w:r>
    </w:p>
    <w:p w:rsidR="008F5312" w:rsidRPr="0067789C" w:rsidRDefault="008F5312" w:rsidP="0067789C">
      <w:pPr>
        <w:widowControl w:val="0"/>
        <w:tabs>
          <w:tab w:val="left" w:pos="235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w w:val="103"/>
          <w:sz w:val="32"/>
          <w:szCs w:val="32"/>
        </w:rPr>
      </w:pPr>
    </w:p>
    <w:p w:rsidR="008F5312" w:rsidRPr="0067789C" w:rsidRDefault="008F5312" w:rsidP="0067789C">
      <w:pPr>
        <w:pStyle w:val="a6"/>
        <w:numPr>
          <w:ilvl w:val="0"/>
          <w:numId w:val="12"/>
        </w:numPr>
        <w:tabs>
          <w:tab w:val="left" w:pos="235"/>
        </w:tabs>
        <w:spacing w:before="0" w:beforeAutospacing="0" w:after="0" w:afterAutospacing="0"/>
        <w:ind w:left="142" w:firstLine="567"/>
        <w:rPr>
          <w:b/>
          <w:sz w:val="32"/>
          <w:szCs w:val="32"/>
        </w:rPr>
      </w:pPr>
      <w:r w:rsidRPr="0067789C">
        <w:rPr>
          <w:b/>
          <w:sz w:val="32"/>
          <w:szCs w:val="32"/>
        </w:rPr>
        <w:t xml:space="preserve">умеет использовать </w:t>
      </w:r>
      <w:proofErr w:type="spellStart"/>
      <w:r w:rsidRPr="0067789C">
        <w:rPr>
          <w:b/>
          <w:sz w:val="32"/>
          <w:szCs w:val="32"/>
        </w:rPr>
        <w:t>лего</w:t>
      </w:r>
      <w:proofErr w:type="spellEnd"/>
      <w:r w:rsidRPr="0067789C">
        <w:rPr>
          <w:b/>
          <w:sz w:val="32"/>
          <w:szCs w:val="32"/>
        </w:rPr>
        <w:t xml:space="preserve"> постройки в играх, сюжетно-ролевых играх.</w:t>
      </w:r>
    </w:p>
    <w:p w:rsidR="008F5312" w:rsidRPr="0067789C" w:rsidRDefault="008F5312" w:rsidP="0067789C">
      <w:pPr>
        <w:pStyle w:val="a6"/>
        <w:tabs>
          <w:tab w:val="left" w:pos="235"/>
        </w:tabs>
        <w:spacing w:before="0" w:beforeAutospacing="0" w:after="0" w:afterAutospacing="0"/>
        <w:ind w:left="142" w:firstLine="567"/>
        <w:rPr>
          <w:sz w:val="32"/>
          <w:szCs w:val="32"/>
        </w:rPr>
      </w:pPr>
    </w:p>
    <w:p w:rsidR="008F5312" w:rsidRPr="0067789C" w:rsidRDefault="008F5312" w:rsidP="0067789C">
      <w:pPr>
        <w:pStyle w:val="a8"/>
        <w:widowControl w:val="0"/>
        <w:tabs>
          <w:tab w:val="left" w:pos="235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w w:val="103"/>
          <w:sz w:val="32"/>
          <w:szCs w:val="32"/>
        </w:rPr>
      </w:pPr>
      <w:proofErr w:type="gramStart"/>
      <w:r w:rsidRPr="0067789C">
        <w:rPr>
          <w:rFonts w:ascii="Times New Roman" w:hAnsi="Times New Roman"/>
          <w:iCs/>
          <w:sz w:val="32"/>
          <w:szCs w:val="32"/>
        </w:rPr>
        <w:t>Высокий</w:t>
      </w:r>
      <w:proofErr w:type="gramEnd"/>
      <w:r w:rsidRPr="0067789C">
        <w:rPr>
          <w:rFonts w:ascii="Times New Roman" w:hAnsi="Times New Roman"/>
          <w:iCs/>
          <w:sz w:val="32"/>
          <w:szCs w:val="32"/>
        </w:rPr>
        <w:t xml:space="preserve"> (++): </w:t>
      </w:r>
      <w:r w:rsidRPr="0067789C">
        <w:rPr>
          <w:rFonts w:ascii="Times New Roman" w:hAnsi="Times New Roman"/>
          <w:w w:val="103"/>
          <w:sz w:val="32"/>
          <w:szCs w:val="32"/>
        </w:rPr>
        <w:t>обыгрывает постройку в сюжетно-ролевых играх;</w:t>
      </w:r>
      <w:r w:rsidRPr="0067789C">
        <w:rPr>
          <w:rFonts w:ascii="Times New Roman" w:hAnsi="Times New Roman"/>
          <w:sz w:val="32"/>
          <w:szCs w:val="32"/>
        </w:rPr>
        <w:t xml:space="preserve"> использует их в динамике, привлекая других детей, выстраивая с ними взаимоотношения.</w:t>
      </w:r>
    </w:p>
    <w:p w:rsidR="008F5312" w:rsidRPr="0067789C" w:rsidRDefault="008F5312" w:rsidP="0067789C">
      <w:pPr>
        <w:pStyle w:val="a8"/>
        <w:widowControl w:val="0"/>
        <w:tabs>
          <w:tab w:val="left" w:pos="235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w w:val="103"/>
          <w:sz w:val="32"/>
          <w:szCs w:val="32"/>
        </w:rPr>
      </w:pPr>
      <w:proofErr w:type="gramStart"/>
      <w:r w:rsidRPr="0067789C">
        <w:rPr>
          <w:rFonts w:ascii="Times New Roman" w:hAnsi="Times New Roman"/>
          <w:iCs/>
          <w:sz w:val="32"/>
          <w:szCs w:val="32"/>
        </w:rPr>
        <w:t>Достаточный</w:t>
      </w:r>
      <w:proofErr w:type="gramEnd"/>
      <w:r w:rsidRPr="0067789C">
        <w:rPr>
          <w:rFonts w:ascii="Times New Roman" w:hAnsi="Times New Roman"/>
          <w:iCs/>
          <w:sz w:val="32"/>
          <w:szCs w:val="32"/>
        </w:rPr>
        <w:t xml:space="preserve"> (+): </w:t>
      </w:r>
      <w:r w:rsidRPr="0067789C">
        <w:rPr>
          <w:rFonts w:ascii="Times New Roman" w:hAnsi="Times New Roman"/>
          <w:w w:val="103"/>
          <w:sz w:val="32"/>
          <w:szCs w:val="32"/>
        </w:rPr>
        <w:t>обыгрывает постройку в сюжетно-ролевых играх;</w:t>
      </w:r>
      <w:r w:rsidRPr="0067789C">
        <w:rPr>
          <w:rFonts w:ascii="Times New Roman" w:hAnsi="Times New Roman"/>
          <w:sz w:val="32"/>
          <w:szCs w:val="32"/>
        </w:rPr>
        <w:t xml:space="preserve"> использует их в динамике, пытается привлекать других детей. </w:t>
      </w:r>
    </w:p>
    <w:p w:rsidR="008F5312" w:rsidRPr="0067789C" w:rsidRDefault="008F5312" w:rsidP="0067789C">
      <w:pPr>
        <w:pStyle w:val="a8"/>
        <w:widowControl w:val="0"/>
        <w:tabs>
          <w:tab w:val="left" w:pos="235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w w:val="103"/>
          <w:sz w:val="32"/>
          <w:szCs w:val="32"/>
        </w:rPr>
      </w:pPr>
      <w:proofErr w:type="gramStart"/>
      <w:r w:rsidRPr="0067789C">
        <w:rPr>
          <w:rFonts w:ascii="Times New Roman" w:hAnsi="Times New Roman"/>
          <w:iCs/>
          <w:sz w:val="32"/>
          <w:szCs w:val="32"/>
        </w:rPr>
        <w:t>Средний</w:t>
      </w:r>
      <w:proofErr w:type="gramEnd"/>
      <w:r w:rsidRPr="0067789C">
        <w:rPr>
          <w:rFonts w:ascii="Times New Roman" w:hAnsi="Times New Roman"/>
          <w:iCs/>
          <w:sz w:val="32"/>
          <w:szCs w:val="32"/>
        </w:rPr>
        <w:t xml:space="preserve"> (-): </w:t>
      </w:r>
      <w:r w:rsidRPr="0067789C">
        <w:rPr>
          <w:rFonts w:ascii="Times New Roman" w:hAnsi="Times New Roman"/>
          <w:w w:val="103"/>
          <w:sz w:val="32"/>
          <w:szCs w:val="32"/>
        </w:rPr>
        <w:t>обыгрывает постройку в сюжетных играх индивидуально,</w:t>
      </w:r>
      <w:r w:rsidRPr="0067789C">
        <w:rPr>
          <w:rFonts w:ascii="Times New Roman" w:hAnsi="Times New Roman"/>
          <w:sz w:val="32"/>
          <w:szCs w:val="32"/>
        </w:rPr>
        <w:t xml:space="preserve"> но пытается привлекать других детей. </w:t>
      </w:r>
    </w:p>
    <w:p w:rsidR="008F5312" w:rsidRPr="0067789C" w:rsidRDefault="008F5312" w:rsidP="0067789C">
      <w:pPr>
        <w:pStyle w:val="a8"/>
        <w:widowControl w:val="0"/>
        <w:tabs>
          <w:tab w:val="left" w:pos="235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w w:val="103"/>
          <w:sz w:val="32"/>
          <w:szCs w:val="32"/>
        </w:rPr>
      </w:pPr>
      <w:proofErr w:type="gramStart"/>
      <w:r w:rsidRPr="0067789C">
        <w:rPr>
          <w:rFonts w:ascii="Times New Roman" w:hAnsi="Times New Roman"/>
          <w:spacing w:val="-2"/>
          <w:sz w:val="32"/>
          <w:szCs w:val="32"/>
        </w:rPr>
        <w:t>Низкий</w:t>
      </w:r>
      <w:proofErr w:type="gramEnd"/>
      <w:r w:rsidRPr="0067789C">
        <w:rPr>
          <w:rFonts w:ascii="Times New Roman" w:hAnsi="Times New Roman"/>
          <w:spacing w:val="-2"/>
          <w:sz w:val="32"/>
          <w:szCs w:val="32"/>
        </w:rPr>
        <w:t xml:space="preserve"> (--): пытается играть с </w:t>
      </w:r>
      <w:r w:rsidRPr="0067789C">
        <w:rPr>
          <w:rFonts w:ascii="Times New Roman" w:hAnsi="Times New Roman"/>
          <w:w w:val="103"/>
          <w:sz w:val="32"/>
          <w:szCs w:val="32"/>
        </w:rPr>
        <w:t>постройкой индивидуально,</w:t>
      </w:r>
      <w:r w:rsidRPr="0067789C">
        <w:rPr>
          <w:rFonts w:ascii="Times New Roman" w:hAnsi="Times New Roman"/>
          <w:sz w:val="32"/>
          <w:szCs w:val="32"/>
        </w:rPr>
        <w:t xml:space="preserve"> не привлекая других детей. 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sz w:val="32"/>
          <w:szCs w:val="32"/>
        </w:rPr>
        <w:t>Нулевой</w:t>
      </w:r>
      <w:proofErr w:type="gramEnd"/>
      <w:r w:rsidRPr="0067789C">
        <w:rPr>
          <w:sz w:val="32"/>
          <w:szCs w:val="32"/>
        </w:rPr>
        <w:t xml:space="preserve"> (0): отказывается конструировать, и не играет с </w:t>
      </w:r>
      <w:proofErr w:type="spellStart"/>
      <w:r w:rsidRPr="0067789C">
        <w:rPr>
          <w:sz w:val="32"/>
          <w:szCs w:val="32"/>
        </w:rPr>
        <w:t>лего</w:t>
      </w:r>
      <w:proofErr w:type="spellEnd"/>
      <w:r w:rsidRPr="0067789C">
        <w:rPr>
          <w:sz w:val="32"/>
          <w:szCs w:val="32"/>
        </w:rPr>
        <w:t xml:space="preserve"> конструктором.</w:t>
      </w:r>
    </w:p>
    <w:p w:rsidR="008F5312" w:rsidRPr="0067789C" w:rsidRDefault="008F5312" w:rsidP="0067789C">
      <w:pPr>
        <w:pStyle w:val="a6"/>
        <w:tabs>
          <w:tab w:val="left" w:pos="235"/>
        </w:tabs>
        <w:spacing w:before="0" w:beforeAutospacing="0" w:after="0" w:afterAutospacing="0"/>
        <w:ind w:left="142" w:firstLine="567"/>
        <w:rPr>
          <w:sz w:val="32"/>
          <w:szCs w:val="32"/>
        </w:rPr>
      </w:pPr>
    </w:p>
    <w:p w:rsidR="008F5312" w:rsidRPr="0067789C" w:rsidRDefault="008F5312" w:rsidP="0067789C">
      <w:pPr>
        <w:pStyle w:val="a8"/>
        <w:widowControl w:val="0"/>
        <w:numPr>
          <w:ilvl w:val="0"/>
          <w:numId w:val="12"/>
        </w:numPr>
        <w:tabs>
          <w:tab w:val="left" w:pos="235"/>
          <w:tab w:val="left" w:pos="871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b/>
          <w:sz w:val="32"/>
          <w:szCs w:val="32"/>
        </w:rPr>
      </w:pPr>
      <w:r w:rsidRPr="0067789C">
        <w:rPr>
          <w:rFonts w:ascii="Times New Roman" w:hAnsi="Times New Roman"/>
          <w:b/>
          <w:sz w:val="32"/>
          <w:szCs w:val="32"/>
        </w:rPr>
        <w:lastRenderedPageBreak/>
        <w:t>строит по образцу</w:t>
      </w:r>
      <w:r w:rsidR="00B84663" w:rsidRPr="0067789C">
        <w:rPr>
          <w:rFonts w:ascii="Times New Roman" w:hAnsi="Times New Roman"/>
          <w:b/>
          <w:sz w:val="32"/>
          <w:szCs w:val="32"/>
        </w:rPr>
        <w:t>.</w:t>
      </w:r>
      <w:r w:rsidRPr="0067789C">
        <w:rPr>
          <w:rFonts w:ascii="Times New Roman" w:hAnsi="Times New Roman"/>
          <w:b/>
          <w:sz w:val="32"/>
          <w:szCs w:val="32"/>
        </w:rPr>
        <w:t xml:space="preserve"> </w:t>
      </w:r>
    </w:p>
    <w:p w:rsidR="008F5312" w:rsidRPr="0067789C" w:rsidRDefault="008F5312" w:rsidP="0067789C">
      <w:pPr>
        <w:widowControl w:val="0"/>
        <w:tabs>
          <w:tab w:val="left" w:pos="235"/>
          <w:tab w:val="left" w:pos="871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sz w:val="32"/>
          <w:szCs w:val="32"/>
        </w:rPr>
      </w:pP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iCs/>
          <w:sz w:val="32"/>
          <w:szCs w:val="32"/>
        </w:rPr>
        <w:t>Высокий</w:t>
      </w:r>
      <w:proofErr w:type="gramStart"/>
      <w:r w:rsidRPr="0067789C">
        <w:rPr>
          <w:iCs/>
          <w:sz w:val="32"/>
          <w:szCs w:val="32"/>
        </w:rPr>
        <w:t xml:space="preserve"> (++): </w:t>
      </w:r>
      <w:proofErr w:type="gramEnd"/>
      <w:r w:rsidRPr="0067789C">
        <w:rPr>
          <w:iCs/>
          <w:sz w:val="32"/>
          <w:szCs w:val="32"/>
        </w:rPr>
        <w:t xml:space="preserve">проявляет интерес к конструированию по образцу, пытается строить несложные постройки, разбирается в последовательности </w:t>
      </w:r>
      <w:r w:rsidR="008B4FBC">
        <w:rPr>
          <w:iCs/>
          <w:sz w:val="32"/>
          <w:szCs w:val="32"/>
        </w:rPr>
        <w:t>построения по образцу</w:t>
      </w:r>
      <w:r w:rsidRPr="0067789C">
        <w:rPr>
          <w:iCs/>
          <w:sz w:val="32"/>
          <w:szCs w:val="32"/>
        </w:rPr>
        <w:t>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iCs/>
          <w:sz w:val="32"/>
          <w:szCs w:val="32"/>
        </w:rPr>
        <w:t>Достаточный</w:t>
      </w:r>
      <w:proofErr w:type="gramStart"/>
      <w:r w:rsidRPr="0067789C">
        <w:rPr>
          <w:iCs/>
          <w:sz w:val="32"/>
          <w:szCs w:val="32"/>
        </w:rPr>
        <w:t xml:space="preserve"> (+): </w:t>
      </w:r>
      <w:proofErr w:type="gramEnd"/>
      <w:r w:rsidRPr="0067789C">
        <w:rPr>
          <w:iCs/>
          <w:sz w:val="32"/>
          <w:szCs w:val="32"/>
        </w:rPr>
        <w:t>проявляет интерес к конструированию по образцу, пытается строить несложные постройки, затрудняется в выполнении последовательности работы в соответствии с рисунком, может сделать с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iCs/>
          <w:sz w:val="32"/>
          <w:szCs w:val="32"/>
        </w:rPr>
        <w:t>Средний</w:t>
      </w:r>
      <w:proofErr w:type="gramStart"/>
      <w:r w:rsidRPr="0067789C">
        <w:rPr>
          <w:iCs/>
          <w:sz w:val="32"/>
          <w:szCs w:val="32"/>
        </w:rPr>
        <w:t xml:space="preserve"> (-): </w:t>
      </w:r>
      <w:proofErr w:type="gramEnd"/>
      <w:r w:rsidRPr="0067789C">
        <w:rPr>
          <w:iCs/>
          <w:sz w:val="32"/>
          <w:szCs w:val="32"/>
        </w:rPr>
        <w:t>проявляет интерес к конструированию по образцу, пытается строить несложные постро</w:t>
      </w:r>
      <w:r w:rsidR="008B4FBC">
        <w:rPr>
          <w:iCs/>
          <w:sz w:val="32"/>
          <w:szCs w:val="32"/>
        </w:rPr>
        <w:t>йки, не вычленяет детали</w:t>
      </w:r>
      <w:r w:rsidRPr="0067789C">
        <w:rPr>
          <w:iCs/>
          <w:sz w:val="32"/>
          <w:szCs w:val="32"/>
        </w:rPr>
        <w:t xml:space="preserve"> конструктора на образце, может сделать постройку только с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spacing w:val="-2"/>
          <w:sz w:val="32"/>
          <w:szCs w:val="32"/>
        </w:rPr>
        <w:t>Низкий</w:t>
      </w:r>
      <w:proofErr w:type="gramEnd"/>
      <w:r w:rsidRPr="0067789C">
        <w:rPr>
          <w:spacing w:val="-2"/>
          <w:sz w:val="32"/>
          <w:szCs w:val="32"/>
        </w:rPr>
        <w:t xml:space="preserve"> (--): пытается </w:t>
      </w:r>
      <w:r w:rsidRPr="0067789C">
        <w:rPr>
          <w:iCs/>
          <w:sz w:val="32"/>
          <w:szCs w:val="32"/>
        </w:rPr>
        <w:t>конструировать по образцу, но быстро  пропадает желание анализировать из каких деталей нужно собирать, пытается конструировать с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sz w:val="32"/>
          <w:szCs w:val="32"/>
        </w:rPr>
        <w:t>Нулевой</w:t>
      </w:r>
      <w:proofErr w:type="gramEnd"/>
      <w:r w:rsidRPr="0067789C">
        <w:rPr>
          <w:sz w:val="32"/>
          <w:szCs w:val="32"/>
        </w:rPr>
        <w:t xml:space="preserve"> (0): не проявляет никакого интереса к конструированию по образцу, не понимает, что это такое</w:t>
      </w:r>
      <w:r w:rsidRPr="0067789C">
        <w:rPr>
          <w:iCs/>
          <w:sz w:val="32"/>
          <w:szCs w:val="32"/>
        </w:rPr>
        <w:t>.</w:t>
      </w:r>
    </w:p>
    <w:p w:rsidR="008F5312" w:rsidRPr="0067789C" w:rsidRDefault="008F5312" w:rsidP="0067789C">
      <w:pPr>
        <w:widowControl w:val="0"/>
        <w:tabs>
          <w:tab w:val="left" w:pos="235"/>
          <w:tab w:val="left" w:pos="871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sz w:val="32"/>
          <w:szCs w:val="32"/>
        </w:rPr>
      </w:pPr>
    </w:p>
    <w:p w:rsidR="008F5312" w:rsidRPr="0067789C" w:rsidRDefault="008F5312" w:rsidP="0067789C">
      <w:pPr>
        <w:pStyle w:val="a8"/>
        <w:widowControl w:val="0"/>
        <w:numPr>
          <w:ilvl w:val="0"/>
          <w:numId w:val="12"/>
        </w:numPr>
        <w:tabs>
          <w:tab w:val="left" w:pos="235"/>
          <w:tab w:val="left" w:pos="871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b/>
          <w:sz w:val="32"/>
          <w:szCs w:val="32"/>
        </w:rPr>
      </w:pPr>
      <w:r w:rsidRPr="0067789C">
        <w:rPr>
          <w:rFonts w:ascii="Times New Roman" w:hAnsi="Times New Roman"/>
          <w:b/>
          <w:sz w:val="32"/>
          <w:szCs w:val="32"/>
        </w:rPr>
        <w:t>проявляет интерес к постройкам по технологической карте</w:t>
      </w:r>
      <w:r w:rsidR="00B84663" w:rsidRPr="0067789C">
        <w:rPr>
          <w:rFonts w:ascii="Times New Roman" w:hAnsi="Times New Roman"/>
          <w:b/>
          <w:sz w:val="32"/>
          <w:szCs w:val="32"/>
        </w:rPr>
        <w:t>.</w:t>
      </w:r>
    </w:p>
    <w:p w:rsidR="008F5312" w:rsidRPr="0067789C" w:rsidRDefault="008F5312" w:rsidP="0067789C">
      <w:pPr>
        <w:widowControl w:val="0"/>
        <w:tabs>
          <w:tab w:val="left" w:pos="235"/>
          <w:tab w:val="left" w:pos="871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sz w:val="32"/>
          <w:szCs w:val="32"/>
        </w:rPr>
      </w:pP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iCs/>
          <w:sz w:val="32"/>
          <w:szCs w:val="32"/>
        </w:rPr>
        <w:t>Высокий</w:t>
      </w:r>
      <w:proofErr w:type="gramStart"/>
      <w:r w:rsidRPr="0067789C">
        <w:rPr>
          <w:iCs/>
          <w:sz w:val="32"/>
          <w:szCs w:val="32"/>
        </w:rPr>
        <w:t xml:space="preserve"> (++): </w:t>
      </w:r>
      <w:proofErr w:type="gramEnd"/>
      <w:r w:rsidRPr="0067789C">
        <w:rPr>
          <w:iCs/>
          <w:sz w:val="32"/>
          <w:szCs w:val="32"/>
        </w:rPr>
        <w:t>проявляет интерес к конструированию по технологической карте, пытается строить несложные постройки, разбирается в последовательности чтения рисунков в карте.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iCs/>
          <w:sz w:val="32"/>
          <w:szCs w:val="32"/>
        </w:rPr>
        <w:t>Достаточный</w:t>
      </w:r>
      <w:proofErr w:type="gramStart"/>
      <w:r w:rsidRPr="0067789C">
        <w:rPr>
          <w:iCs/>
          <w:sz w:val="32"/>
          <w:szCs w:val="32"/>
        </w:rPr>
        <w:t xml:space="preserve"> (+): </w:t>
      </w:r>
      <w:proofErr w:type="gramEnd"/>
      <w:r w:rsidRPr="0067789C">
        <w:rPr>
          <w:iCs/>
          <w:sz w:val="32"/>
          <w:szCs w:val="32"/>
        </w:rPr>
        <w:t>проявляет интерес к конструированию по технологической карте, пытается строить несложные постройки, затрудняется в последовательности чтения рисунков по карте, может сделать постройку по карте с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iCs/>
          <w:sz w:val="32"/>
          <w:szCs w:val="32"/>
        </w:rPr>
        <w:t>Средний</w:t>
      </w:r>
      <w:proofErr w:type="gramStart"/>
      <w:r w:rsidRPr="0067789C">
        <w:rPr>
          <w:iCs/>
          <w:sz w:val="32"/>
          <w:szCs w:val="32"/>
        </w:rPr>
        <w:t xml:space="preserve"> (-): </w:t>
      </w:r>
      <w:proofErr w:type="gramEnd"/>
      <w:r w:rsidRPr="0067789C">
        <w:rPr>
          <w:iCs/>
          <w:sz w:val="32"/>
          <w:szCs w:val="32"/>
        </w:rPr>
        <w:t>интерес к конструированию по техн</w:t>
      </w:r>
      <w:r w:rsidR="008B4FBC">
        <w:rPr>
          <w:iCs/>
          <w:sz w:val="32"/>
          <w:szCs w:val="32"/>
        </w:rPr>
        <w:t>ологической карте не устойчивый;</w:t>
      </w:r>
      <w:r w:rsidRPr="0067789C">
        <w:rPr>
          <w:iCs/>
          <w:sz w:val="32"/>
          <w:szCs w:val="32"/>
        </w:rPr>
        <w:t xml:space="preserve"> по предложению педагога, не проявляет самостоятельного желания изучать карту, затрудняется в последовательности чтения рисунков по карте, может сделать постройку по карте с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spacing w:val="-2"/>
          <w:sz w:val="32"/>
          <w:szCs w:val="32"/>
        </w:rPr>
        <w:t>Низкий</w:t>
      </w:r>
      <w:proofErr w:type="gramEnd"/>
      <w:r w:rsidRPr="0067789C">
        <w:rPr>
          <w:spacing w:val="-2"/>
          <w:sz w:val="32"/>
          <w:szCs w:val="32"/>
        </w:rPr>
        <w:t xml:space="preserve"> (--): пытается </w:t>
      </w:r>
      <w:r w:rsidRPr="0067789C">
        <w:rPr>
          <w:iCs/>
          <w:sz w:val="32"/>
          <w:szCs w:val="32"/>
        </w:rPr>
        <w:t>конструировать по технологической карте, но быстро  пропадает желание её изучать, т.к. нет понимания для чего это надо, не может сделать постройку по карте, пытается конструировать с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sz w:val="32"/>
          <w:szCs w:val="32"/>
        </w:rPr>
        <w:t xml:space="preserve">Нулевой (0): не проявляет никакого интереса к конструированию </w:t>
      </w:r>
      <w:r w:rsidRPr="0067789C">
        <w:rPr>
          <w:sz w:val="32"/>
          <w:szCs w:val="32"/>
        </w:rPr>
        <w:lastRenderedPageBreak/>
        <w:t>по технологической карте, не понимает, что это такое</w:t>
      </w:r>
      <w:r w:rsidRPr="0067789C">
        <w:rPr>
          <w:iCs/>
          <w:sz w:val="32"/>
          <w:szCs w:val="32"/>
        </w:rPr>
        <w:t>.</w:t>
      </w:r>
      <w:proofErr w:type="gramEnd"/>
    </w:p>
    <w:p w:rsidR="008F5312" w:rsidRPr="0067789C" w:rsidRDefault="008F5312" w:rsidP="0067789C">
      <w:pPr>
        <w:spacing w:after="0" w:line="240" w:lineRule="auto"/>
        <w:ind w:left="142" w:firstLine="567"/>
        <w:rPr>
          <w:rFonts w:ascii="Times New Roman" w:hAnsi="Times New Roman"/>
          <w:sz w:val="32"/>
          <w:szCs w:val="32"/>
        </w:rPr>
      </w:pPr>
    </w:p>
    <w:p w:rsidR="008F5312" w:rsidRPr="0067789C" w:rsidRDefault="008F5312" w:rsidP="008B4FBC">
      <w:pPr>
        <w:pStyle w:val="a6"/>
        <w:numPr>
          <w:ilvl w:val="0"/>
          <w:numId w:val="12"/>
        </w:numPr>
        <w:tabs>
          <w:tab w:val="left" w:pos="235"/>
        </w:tabs>
        <w:spacing w:before="0" w:beforeAutospacing="0" w:after="0" w:afterAutospacing="0"/>
        <w:ind w:left="142" w:firstLine="567"/>
        <w:jc w:val="both"/>
        <w:rPr>
          <w:b/>
          <w:sz w:val="32"/>
          <w:szCs w:val="32"/>
        </w:rPr>
      </w:pPr>
      <w:r w:rsidRPr="0067789C">
        <w:rPr>
          <w:b/>
          <w:sz w:val="32"/>
          <w:szCs w:val="32"/>
        </w:rPr>
        <w:t xml:space="preserve">с помощью взрослого создаёт на плате сюжетную композицию. </w:t>
      </w:r>
    </w:p>
    <w:p w:rsidR="008F5312" w:rsidRPr="0067789C" w:rsidRDefault="008F5312" w:rsidP="0067789C">
      <w:pPr>
        <w:pStyle w:val="a6"/>
        <w:tabs>
          <w:tab w:val="left" w:pos="235"/>
        </w:tabs>
        <w:spacing w:before="0" w:beforeAutospacing="0" w:after="0" w:afterAutospacing="0"/>
        <w:ind w:left="142" w:firstLine="567"/>
        <w:rPr>
          <w:sz w:val="32"/>
          <w:szCs w:val="32"/>
        </w:rPr>
      </w:pP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iCs/>
          <w:sz w:val="32"/>
          <w:szCs w:val="32"/>
        </w:rPr>
        <w:t>Высокий</w:t>
      </w:r>
      <w:proofErr w:type="gramStart"/>
      <w:r w:rsidRPr="0067789C">
        <w:rPr>
          <w:iCs/>
          <w:sz w:val="32"/>
          <w:szCs w:val="32"/>
        </w:rPr>
        <w:t xml:space="preserve"> (++): </w:t>
      </w:r>
      <w:proofErr w:type="gramEnd"/>
      <w:r w:rsidRPr="0067789C">
        <w:rPr>
          <w:iCs/>
          <w:sz w:val="32"/>
          <w:szCs w:val="32"/>
        </w:rPr>
        <w:t>проявляет интерес к конструированию на плате, строит несложные постройки самостоятельно.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iCs/>
          <w:sz w:val="32"/>
          <w:szCs w:val="32"/>
        </w:rPr>
        <w:t>Достаточный</w:t>
      </w:r>
      <w:proofErr w:type="gramStart"/>
      <w:r w:rsidRPr="0067789C">
        <w:rPr>
          <w:iCs/>
          <w:sz w:val="32"/>
          <w:szCs w:val="32"/>
        </w:rPr>
        <w:t xml:space="preserve"> (+): </w:t>
      </w:r>
      <w:proofErr w:type="gramEnd"/>
      <w:r w:rsidRPr="0067789C">
        <w:rPr>
          <w:iCs/>
          <w:sz w:val="32"/>
          <w:szCs w:val="32"/>
        </w:rPr>
        <w:t>проявляет интерес к конструированию на плате, пытается строить несложные постройки, затрудняется в выполнении последовательности работы в соответствии с рисунком, может сделать с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iCs/>
          <w:sz w:val="32"/>
          <w:szCs w:val="32"/>
        </w:rPr>
        <w:t>Средний</w:t>
      </w:r>
      <w:proofErr w:type="gramStart"/>
      <w:r w:rsidRPr="0067789C">
        <w:rPr>
          <w:iCs/>
          <w:sz w:val="32"/>
          <w:szCs w:val="32"/>
        </w:rPr>
        <w:t xml:space="preserve"> (-): </w:t>
      </w:r>
      <w:proofErr w:type="gramEnd"/>
      <w:r w:rsidRPr="0067789C">
        <w:rPr>
          <w:iCs/>
          <w:sz w:val="32"/>
          <w:szCs w:val="32"/>
        </w:rPr>
        <w:t>проявляет интерес к конструированию на плате, пытается строить несложные постройки, не вычленяет детал</w:t>
      </w:r>
      <w:r w:rsidR="008B4FBC">
        <w:rPr>
          <w:iCs/>
          <w:sz w:val="32"/>
          <w:szCs w:val="32"/>
        </w:rPr>
        <w:t xml:space="preserve">и </w:t>
      </w:r>
      <w:r w:rsidRPr="0067789C">
        <w:rPr>
          <w:iCs/>
          <w:sz w:val="32"/>
          <w:szCs w:val="32"/>
        </w:rPr>
        <w:t>конструктора на образце, может сделать постройку только с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spacing w:val="-2"/>
          <w:sz w:val="32"/>
          <w:szCs w:val="32"/>
        </w:rPr>
        <w:t>Низкий</w:t>
      </w:r>
      <w:proofErr w:type="gramStart"/>
      <w:r w:rsidRPr="0067789C">
        <w:rPr>
          <w:spacing w:val="-2"/>
          <w:sz w:val="32"/>
          <w:szCs w:val="32"/>
        </w:rPr>
        <w:t xml:space="preserve"> (--): </w:t>
      </w:r>
      <w:proofErr w:type="gramEnd"/>
      <w:r w:rsidRPr="0067789C">
        <w:rPr>
          <w:iCs/>
          <w:sz w:val="32"/>
          <w:szCs w:val="32"/>
        </w:rPr>
        <w:t>проявляет интерес к конструированию на плате, но быстро пропадает желание анализировать из каких деталей нужно собирать, пытается конструировать с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sz w:val="32"/>
          <w:szCs w:val="32"/>
        </w:rPr>
        <w:t>Нулевой (0): не проявляет никакого интереса к конструированию на плате.</w:t>
      </w:r>
      <w:proofErr w:type="gramEnd"/>
    </w:p>
    <w:p w:rsidR="008F5312" w:rsidRPr="0067789C" w:rsidRDefault="008F5312" w:rsidP="0067789C">
      <w:pPr>
        <w:pStyle w:val="a6"/>
        <w:tabs>
          <w:tab w:val="left" w:pos="235"/>
        </w:tabs>
        <w:spacing w:before="0" w:beforeAutospacing="0" w:after="0" w:afterAutospacing="0"/>
        <w:ind w:left="142" w:firstLine="567"/>
        <w:rPr>
          <w:sz w:val="32"/>
          <w:szCs w:val="32"/>
        </w:rPr>
      </w:pPr>
    </w:p>
    <w:p w:rsidR="008F5312" w:rsidRPr="0067789C" w:rsidRDefault="008F5312" w:rsidP="0067789C">
      <w:pPr>
        <w:pStyle w:val="a6"/>
        <w:numPr>
          <w:ilvl w:val="0"/>
          <w:numId w:val="12"/>
        </w:numPr>
        <w:tabs>
          <w:tab w:val="left" w:pos="235"/>
        </w:tabs>
        <w:spacing w:before="0" w:beforeAutospacing="0" w:after="0" w:afterAutospacing="0"/>
        <w:ind w:left="142" w:firstLine="567"/>
        <w:rPr>
          <w:b/>
          <w:sz w:val="32"/>
          <w:szCs w:val="32"/>
        </w:rPr>
      </w:pPr>
      <w:r w:rsidRPr="0067789C">
        <w:rPr>
          <w:b/>
          <w:sz w:val="32"/>
          <w:szCs w:val="32"/>
        </w:rPr>
        <w:t xml:space="preserve">скрепляет </w:t>
      </w:r>
      <w:proofErr w:type="spellStart"/>
      <w:r w:rsidRPr="0067789C">
        <w:rPr>
          <w:b/>
          <w:sz w:val="32"/>
          <w:szCs w:val="32"/>
        </w:rPr>
        <w:t>лего</w:t>
      </w:r>
      <w:proofErr w:type="spellEnd"/>
      <w:r w:rsidRPr="0067789C">
        <w:rPr>
          <w:b/>
          <w:sz w:val="32"/>
          <w:szCs w:val="32"/>
        </w:rPr>
        <w:t xml:space="preserve"> детали разнообразными способами.</w:t>
      </w:r>
    </w:p>
    <w:p w:rsidR="008F5312" w:rsidRPr="0067789C" w:rsidRDefault="008F5312" w:rsidP="0067789C">
      <w:pPr>
        <w:spacing w:after="0" w:line="240" w:lineRule="auto"/>
        <w:ind w:left="142" w:firstLine="567"/>
        <w:rPr>
          <w:rFonts w:ascii="Times New Roman" w:hAnsi="Times New Roman"/>
          <w:sz w:val="32"/>
          <w:szCs w:val="32"/>
        </w:rPr>
      </w:pP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Высокий</w:t>
      </w:r>
      <w:proofErr w:type="gramEnd"/>
      <w:r w:rsidRPr="0067789C">
        <w:rPr>
          <w:iCs/>
          <w:sz w:val="32"/>
          <w:szCs w:val="32"/>
        </w:rPr>
        <w:t xml:space="preserve"> (++): скрепляет </w:t>
      </w:r>
      <w:proofErr w:type="spellStart"/>
      <w:r w:rsidRPr="0067789C">
        <w:rPr>
          <w:iCs/>
          <w:sz w:val="32"/>
          <w:szCs w:val="32"/>
        </w:rPr>
        <w:t>лего</w:t>
      </w:r>
      <w:proofErr w:type="spellEnd"/>
      <w:r w:rsidRPr="0067789C">
        <w:rPr>
          <w:iCs/>
          <w:sz w:val="32"/>
          <w:szCs w:val="32"/>
        </w:rPr>
        <w:t xml:space="preserve"> детали следующими способами: «кладка», «перекрытие</w:t>
      </w:r>
      <w:r w:rsidR="00F6429F" w:rsidRPr="0067789C">
        <w:rPr>
          <w:iCs/>
          <w:sz w:val="32"/>
          <w:szCs w:val="32"/>
        </w:rPr>
        <w:t>», «ступенчатая кладка».</w:t>
      </w:r>
    </w:p>
    <w:p w:rsidR="008B4FB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Достаточный</w:t>
      </w:r>
      <w:proofErr w:type="gramEnd"/>
      <w:r w:rsidRPr="0067789C">
        <w:rPr>
          <w:iCs/>
          <w:sz w:val="32"/>
          <w:szCs w:val="32"/>
        </w:rPr>
        <w:t xml:space="preserve"> (+): скрепляет </w:t>
      </w:r>
      <w:proofErr w:type="spellStart"/>
      <w:r w:rsidRPr="0067789C">
        <w:rPr>
          <w:iCs/>
          <w:sz w:val="32"/>
          <w:szCs w:val="32"/>
        </w:rPr>
        <w:t>лего</w:t>
      </w:r>
      <w:proofErr w:type="spellEnd"/>
      <w:r w:rsidRPr="0067789C">
        <w:rPr>
          <w:iCs/>
          <w:sz w:val="32"/>
          <w:szCs w:val="32"/>
        </w:rPr>
        <w:t xml:space="preserve"> детали следующими способами: «кладка», «перекрытие», «ступенчатая кладка», но затрудняется в </w:t>
      </w:r>
      <w:r w:rsidR="008B4FBC">
        <w:rPr>
          <w:iCs/>
          <w:sz w:val="32"/>
          <w:szCs w:val="32"/>
        </w:rPr>
        <w:t>практическом выполнении.</w:t>
      </w:r>
      <w:r w:rsidRPr="0067789C">
        <w:rPr>
          <w:iCs/>
          <w:sz w:val="32"/>
          <w:szCs w:val="32"/>
        </w:rPr>
        <w:t xml:space="preserve"> 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Средний</w:t>
      </w:r>
      <w:proofErr w:type="gramEnd"/>
      <w:r w:rsidRPr="0067789C">
        <w:rPr>
          <w:iCs/>
          <w:sz w:val="32"/>
          <w:szCs w:val="32"/>
        </w:rPr>
        <w:t xml:space="preserve"> (-): скрепляет </w:t>
      </w:r>
      <w:proofErr w:type="spellStart"/>
      <w:r w:rsidRPr="0067789C">
        <w:rPr>
          <w:iCs/>
          <w:sz w:val="32"/>
          <w:szCs w:val="32"/>
        </w:rPr>
        <w:t>лего</w:t>
      </w:r>
      <w:proofErr w:type="spellEnd"/>
      <w:r w:rsidRPr="0067789C">
        <w:rPr>
          <w:iCs/>
          <w:sz w:val="32"/>
          <w:szCs w:val="32"/>
        </w:rPr>
        <w:t xml:space="preserve"> детали следующими способами: «кладка», «перекрытие», «ступенчатая кладка, но затрудняется в выполнении, может обратиться за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spacing w:val="-2"/>
          <w:sz w:val="32"/>
          <w:szCs w:val="32"/>
        </w:rPr>
        <w:t>Низкий</w:t>
      </w:r>
      <w:proofErr w:type="gramEnd"/>
      <w:r w:rsidRPr="0067789C">
        <w:rPr>
          <w:spacing w:val="-2"/>
          <w:sz w:val="32"/>
          <w:szCs w:val="32"/>
        </w:rPr>
        <w:t xml:space="preserve"> (--): пытается </w:t>
      </w:r>
      <w:r w:rsidRPr="0067789C">
        <w:rPr>
          <w:iCs/>
          <w:sz w:val="32"/>
          <w:szCs w:val="32"/>
        </w:rPr>
        <w:t xml:space="preserve">скреплять </w:t>
      </w:r>
      <w:proofErr w:type="spellStart"/>
      <w:r w:rsidRPr="0067789C">
        <w:rPr>
          <w:iCs/>
          <w:sz w:val="32"/>
          <w:szCs w:val="32"/>
        </w:rPr>
        <w:t>лего</w:t>
      </w:r>
      <w:proofErr w:type="spellEnd"/>
      <w:r w:rsidRPr="0067789C">
        <w:rPr>
          <w:iCs/>
          <w:sz w:val="32"/>
          <w:szCs w:val="32"/>
        </w:rPr>
        <w:t xml:space="preserve"> детали следующими способами: «кладка», «перекрытие», «ступенчатая кладка» с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sz w:val="32"/>
          <w:szCs w:val="32"/>
        </w:rPr>
        <w:t>Нулевой</w:t>
      </w:r>
      <w:proofErr w:type="gramEnd"/>
      <w:r w:rsidRPr="0067789C">
        <w:rPr>
          <w:sz w:val="32"/>
          <w:szCs w:val="32"/>
        </w:rPr>
        <w:t xml:space="preserve"> (0): не проявляет никакого интереса к конструированию. </w:t>
      </w:r>
    </w:p>
    <w:p w:rsidR="008F5312" w:rsidRPr="0067789C" w:rsidRDefault="008F5312" w:rsidP="0067789C">
      <w:pPr>
        <w:spacing w:after="0" w:line="240" w:lineRule="auto"/>
        <w:ind w:left="142" w:firstLine="567"/>
        <w:rPr>
          <w:rFonts w:ascii="Times New Roman" w:hAnsi="Times New Roman"/>
          <w:sz w:val="32"/>
          <w:szCs w:val="32"/>
        </w:rPr>
      </w:pPr>
    </w:p>
    <w:p w:rsidR="008F5312" w:rsidRPr="0067789C" w:rsidRDefault="008F5312" w:rsidP="0067789C">
      <w:pPr>
        <w:pStyle w:val="a6"/>
        <w:widowControl w:val="0"/>
        <w:numPr>
          <w:ilvl w:val="0"/>
          <w:numId w:val="15"/>
        </w:numPr>
        <w:tabs>
          <w:tab w:val="left" w:pos="377"/>
        </w:tabs>
        <w:autoSpaceDE w:val="0"/>
        <w:autoSpaceDN w:val="0"/>
        <w:adjustRightInd w:val="0"/>
        <w:spacing w:before="0" w:beforeAutospacing="0" w:after="0" w:afterAutospacing="0"/>
        <w:ind w:left="142" w:right="-1" w:firstLine="567"/>
        <w:jc w:val="both"/>
        <w:rPr>
          <w:b/>
          <w:sz w:val="32"/>
          <w:szCs w:val="32"/>
        </w:rPr>
      </w:pPr>
      <w:r w:rsidRPr="0067789C">
        <w:rPr>
          <w:b/>
          <w:sz w:val="32"/>
          <w:szCs w:val="32"/>
        </w:rPr>
        <w:t xml:space="preserve">различает и называет детали </w:t>
      </w:r>
      <w:proofErr w:type="spellStart"/>
      <w:r w:rsidRPr="0067789C">
        <w:rPr>
          <w:b/>
          <w:sz w:val="32"/>
          <w:szCs w:val="32"/>
        </w:rPr>
        <w:t>лего-дупло</w:t>
      </w:r>
      <w:proofErr w:type="spellEnd"/>
      <w:r w:rsidRPr="0067789C">
        <w:rPr>
          <w:b/>
          <w:sz w:val="32"/>
          <w:szCs w:val="32"/>
        </w:rPr>
        <w:t>,</w:t>
      </w:r>
      <w:r w:rsidRPr="0067789C">
        <w:rPr>
          <w:b/>
          <w:w w:val="103"/>
          <w:sz w:val="32"/>
          <w:szCs w:val="32"/>
        </w:rPr>
        <w:t xml:space="preserve"> понимает их назначение</w:t>
      </w:r>
      <w:r w:rsidR="00B84663" w:rsidRPr="0067789C">
        <w:rPr>
          <w:b/>
          <w:w w:val="103"/>
          <w:sz w:val="32"/>
          <w:szCs w:val="32"/>
        </w:rPr>
        <w:t>.</w:t>
      </w:r>
    </w:p>
    <w:p w:rsidR="008F5312" w:rsidRPr="0067789C" w:rsidRDefault="008F5312" w:rsidP="0067789C">
      <w:pPr>
        <w:pStyle w:val="a6"/>
        <w:widowControl w:val="0"/>
        <w:tabs>
          <w:tab w:val="left" w:pos="377"/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142" w:right="-1" w:firstLine="567"/>
        <w:jc w:val="both"/>
        <w:rPr>
          <w:sz w:val="32"/>
          <w:szCs w:val="32"/>
        </w:rPr>
      </w:pP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iCs/>
          <w:sz w:val="32"/>
          <w:szCs w:val="32"/>
        </w:rPr>
        <w:lastRenderedPageBreak/>
        <w:t>Высокий</w:t>
      </w:r>
      <w:proofErr w:type="gramStart"/>
      <w:r w:rsidRPr="0067789C">
        <w:rPr>
          <w:iCs/>
          <w:sz w:val="32"/>
          <w:szCs w:val="32"/>
        </w:rPr>
        <w:t xml:space="preserve"> (++): </w:t>
      </w:r>
      <w:proofErr w:type="gramEnd"/>
      <w:r w:rsidRPr="0067789C">
        <w:rPr>
          <w:iCs/>
          <w:sz w:val="32"/>
          <w:szCs w:val="32"/>
        </w:rPr>
        <w:t xml:space="preserve">различает и называет детали </w:t>
      </w:r>
      <w:proofErr w:type="spellStart"/>
      <w:r w:rsidRPr="0067789C">
        <w:rPr>
          <w:iCs/>
          <w:sz w:val="32"/>
          <w:szCs w:val="32"/>
        </w:rPr>
        <w:t>лего</w:t>
      </w:r>
      <w:proofErr w:type="spellEnd"/>
      <w:r w:rsidRPr="0067789C">
        <w:rPr>
          <w:iCs/>
          <w:sz w:val="32"/>
          <w:szCs w:val="32"/>
        </w:rPr>
        <w:t xml:space="preserve"> Дупло и их особенности: кирпичик 2х2, кирпичик 2х4, пластины, плато, </w:t>
      </w:r>
      <w:r w:rsidRPr="0067789C">
        <w:rPr>
          <w:iCs/>
          <w:sz w:val="32"/>
          <w:szCs w:val="32"/>
          <w:shd w:val="clear" w:color="auto" w:fill="FFFFFF" w:themeFill="background1"/>
        </w:rPr>
        <w:t>наклонный кубик, арки, плитки и панели, цилиндры и конусы</w:t>
      </w:r>
      <w:r w:rsidRPr="0067789C">
        <w:rPr>
          <w:iCs/>
          <w:sz w:val="32"/>
          <w:szCs w:val="32"/>
        </w:rPr>
        <w:t xml:space="preserve"> 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iCs/>
          <w:sz w:val="32"/>
          <w:szCs w:val="32"/>
        </w:rPr>
        <w:t>Достаточный</w:t>
      </w:r>
      <w:proofErr w:type="gramStart"/>
      <w:r w:rsidRPr="0067789C">
        <w:rPr>
          <w:iCs/>
          <w:sz w:val="32"/>
          <w:szCs w:val="32"/>
        </w:rPr>
        <w:t xml:space="preserve"> (+): </w:t>
      </w:r>
      <w:proofErr w:type="gramEnd"/>
      <w:r w:rsidRPr="0067789C">
        <w:rPr>
          <w:iCs/>
          <w:sz w:val="32"/>
          <w:szCs w:val="32"/>
        </w:rPr>
        <w:t xml:space="preserve">различает и называет детали и их особенности </w:t>
      </w:r>
      <w:proofErr w:type="spellStart"/>
      <w:r w:rsidRPr="0067789C">
        <w:rPr>
          <w:iCs/>
          <w:sz w:val="32"/>
          <w:szCs w:val="32"/>
        </w:rPr>
        <w:t>лего-конструктора</w:t>
      </w:r>
      <w:proofErr w:type="spellEnd"/>
      <w:r w:rsidRPr="0067789C">
        <w:rPr>
          <w:iCs/>
          <w:sz w:val="32"/>
          <w:szCs w:val="32"/>
        </w:rPr>
        <w:t xml:space="preserve">: кирпичик: кирпичик 2х2, кирпичик 2х4, пластины, плато,  наклонный кубик, арки, плитки и панели, цилиндры и конусы 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r w:rsidRPr="0067789C">
        <w:rPr>
          <w:iCs/>
          <w:sz w:val="32"/>
          <w:szCs w:val="32"/>
        </w:rPr>
        <w:t>Средний</w:t>
      </w:r>
      <w:proofErr w:type="gramStart"/>
      <w:r w:rsidRPr="0067789C">
        <w:rPr>
          <w:iCs/>
          <w:sz w:val="32"/>
          <w:szCs w:val="32"/>
        </w:rPr>
        <w:t xml:space="preserve"> (-): </w:t>
      </w:r>
      <w:proofErr w:type="gramEnd"/>
      <w:r w:rsidRPr="0067789C">
        <w:rPr>
          <w:iCs/>
          <w:sz w:val="32"/>
          <w:szCs w:val="32"/>
        </w:rPr>
        <w:t xml:space="preserve">затрудняется в различении и назывании деталей </w:t>
      </w:r>
      <w:proofErr w:type="spellStart"/>
      <w:r w:rsidRPr="0067789C">
        <w:rPr>
          <w:iCs/>
          <w:sz w:val="32"/>
          <w:szCs w:val="32"/>
        </w:rPr>
        <w:t>лего-конструктора</w:t>
      </w:r>
      <w:proofErr w:type="spellEnd"/>
      <w:r w:rsidRPr="0067789C">
        <w:rPr>
          <w:iCs/>
          <w:sz w:val="32"/>
          <w:szCs w:val="32"/>
        </w:rPr>
        <w:t>: кирпичик 2х2, кирпичик 2х4, пластины, плато, наклонный кубик, арки, плитки и панели, цилиндры и конусы, может назвать только с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pacing w:val="-2"/>
          <w:sz w:val="32"/>
          <w:szCs w:val="32"/>
        </w:rPr>
      </w:pPr>
      <w:proofErr w:type="gramStart"/>
      <w:r w:rsidRPr="0067789C">
        <w:rPr>
          <w:spacing w:val="-2"/>
          <w:sz w:val="32"/>
          <w:szCs w:val="32"/>
        </w:rPr>
        <w:t>Низкий</w:t>
      </w:r>
      <w:proofErr w:type="gramEnd"/>
      <w:r w:rsidRPr="0067789C">
        <w:rPr>
          <w:spacing w:val="-2"/>
          <w:sz w:val="32"/>
          <w:szCs w:val="32"/>
        </w:rPr>
        <w:t xml:space="preserve"> (--): не может без помощи педагога назвать детали.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r w:rsidRPr="0067789C">
        <w:rPr>
          <w:sz w:val="32"/>
          <w:szCs w:val="32"/>
        </w:rPr>
        <w:t xml:space="preserve">Нулевой (0): не </w:t>
      </w:r>
      <w:r w:rsidRPr="0067789C">
        <w:rPr>
          <w:iCs/>
          <w:sz w:val="32"/>
          <w:szCs w:val="32"/>
        </w:rPr>
        <w:t xml:space="preserve">различает и не называет детали и их особенности </w:t>
      </w:r>
      <w:proofErr w:type="spellStart"/>
      <w:r w:rsidRPr="0067789C">
        <w:rPr>
          <w:iCs/>
          <w:sz w:val="32"/>
          <w:szCs w:val="32"/>
        </w:rPr>
        <w:t>лего-конструктора</w:t>
      </w:r>
      <w:proofErr w:type="spellEnd"/>
      <w:r w:rsidRPr="0067789C">
        <w:rPr>
          <w:sz w:val="32"/>
          <w:szCs w:val="32"/>
        </w:rPr>
        <w:t>.</w:t>
      </w:r>
    </w:p>
    <w:p w:rsidR="008F5312" w:rsidRPr="0067789C" w:rsidRDefault="008F5312" w:rsidP="0067789C">
      <w:pPr>
        <w:spacing w:after="0" w:line="240" w:lineRule="auto"/>
        <w:ind w:left="142" w:firstLine="567"/>
        <w:rPr>
          <w:rFonts w:ascii="Times New Roman" w:hAnsi="Times New Roman"/>
          <w:sz w:val="32"/>
          <w:szCs w:val="32"/>
        </w:rPr>
      </w:pPr>
    </w:p>
    <w:p w:rsidR="008F5312" w:rsidRPr="0067789C" w:rsidRDefault="008F5312" w:rsidP="0067789C">
      <w:pPr>
        <w:pStyle w:val="a8"/>
        <w:widowControl w:val="0"/>
        <w:numPr>
          <w:ilvl w:val="1"/>
          <w:numId w:val="2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142" w:right="-20" w:firstLine="567"/>
        <w:jc w:val="center"/>
        <w:rPr>
          <w:rFonts w:ascii="Times New Roman" w:hAnsi="Times New Roman"/>
          <w:b/>
          <w:sz w:val="32"/>
          <w:szCs w:val="32"/>
        </w:rPr>
      </w:pPr>
      <w:r w:rsidRPr="0067789C">
        <w:rPr>
          <w:rFonts w:ascii="Times New Roman" w:hAnsi="Times New Roman"/>
          <w:b/>
          <w:sz w:val="32"/>
          <w:szCs w:val="32"/>
        </w:rPr>
        <w:t>Старшая группа</w:t>
      </w:r>
    </w:p>
    <w:p w:rsidR="00685A83" w:rsidRPr="0067789C" w:rsidRDefault="00685A83" w:rsidP="0067789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142" w:right="-20" w:firstLine="567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8F5312" w:rsidRPr="0067789C" w:rsidRDefault="008F5312" w:rsidP="0067789C">
      <w:pPr>
        <w:pStyle w:val="a8"/>
        <w:widowControl w:val="0"/>
        <w:numPr>
          <w:ilvl w:val="0"/>
          <w:numId w:val="15"/>
        </w:numPr>
        <w:tabs>
          <w:tab w:val="left" w:pos="377"/>
        </w:tabs>
        <w:autoSpaceDE w:val="0"/>
        <w:autoSpaceDN w:val="0"/>
        <w:adjustRightInd w:val="0"/>
        <w:spacing w:after="0" w:line="240" w:lineRule="auto"/>
        <w:ind w:left="142" w:right="760" w:firstLine="567"/>
        <w:jc w:val="both"/>
        <w:rPr>
          <w:rFonts w:ascii="Times New Roman" w:hAnsi="Times New Roman"/>
          <w:spacing w:val="2"/>
          <w:sz w:val="32"/>
          <w:szCs w:val="32"/>
        </w:rPr>
      </w:pPr>
      <w:r w:rsidRPr="0067789C">
        <w:rPr>
          <w:rFonts w:ascii="Times New Roman" w:hAnsi="Times New Roman"/>
          <w:b/>
          <w:w w:val="103"/>
          <w:sz w:val="32"/>
          <w:szCs w:val="32"/>
        </w:rPr>
        <w:t>э</w:t>
      </w:r>
      <w:r w:rsidRPr="0067789C">
        <w:rPr>
          <w:rFonts w:ascii="Times New Roman" w:hAnsi="Times New Roman"/>
          <w:b/>
          <w:spacing w:val="-1"/>
          <w:w w:val="103"/>
          <w:sz w:val="32"/>
          <w:szCs w:val="32"/>
        </w:rPr>
        <w:t>м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оц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и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он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а</w:t>
      </w:r>
      <w:r w:rsidRPr="0067789C">
        <w:rPr>
          <w:rFonts w:ascii="Times New Roman" w:hAnsi="Times New Roman"/>
          <w:b/>
          <w:spacing w:val="2"/>
          <w:w w:val="103"/>
          <w:sz w:val="32"/>
          <w:szCs w:val="32"/>
        </w:rPr>
        <w:t>л</w:t>
      </w:r>
      <w:r w:rsidRPr="0067789C">
        <w:rPr>
          <w:rFonts w:ascii="Times New Roman" w:hAnsi="Times New Roman"/>
          <w:b/>
          <w:w w:val="103"/>
          <w:sz w:val="32"/>
          <w:szCs w:val="32"/>
        </w:rPr>
        <w:t>ьно</w:t>
      </w:r>
      <w:r w:rsidRPr="0067789C">
        <w:rPr>
          <w:rFonts w:ascii="Times New Roman" w:hAnsi="Times New Roman"/>
          <w:b/>
          <w:spacing w:val="5"/>
          <w:sz w:val="32"/>
          <w:szCs w:val="32"/>
        </w:rPr>
        <w:t xml:space="preserve"> </w:t>
      </w:r>
      <w:r w:rsidRPr="0067789C">
        <w:rPr>
          <w:rFonts w:ascii="Times New Roman" w:hAnsi="Times New Roman"/>
          <w:b/>
          <w:spacing w:val="-1"/>
          <w:w w:val="103"/>
          <w:sz w:val="32"/>
          <w:szCs w:val="32"/>
        </w:rPr>
        <w:t>«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п</w:t>
      </w:r>
      <w:r w:rsidRPr="0067789C">
        <w:rPr>
          <w:rFonts w:ascii="Times New Roman" w:hAnsi="Times New Roman"/>
          <w:b/>
          <w:spacing w:val="2"/>
          <w:w w:val="103"/>
          <w:sz w:val="32"/>
          <w:szCs w:val="32"/>
        </w:rPr>
        <w:t>р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о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жи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вает»</w:t>
      </w:r>
      <w:r w:rsidRPr="0067789C">
        <w:rPr>
          <w:rFonts w:ascii="Times New Roman" w:hAnsi="Times New Roman"/>
          <w:b/>
          <w:sz w:val="32"/>
          <w:szCs w:val="32"/>
        </w:rPr>
        <w:t xml:space="preserve"> 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в</w:t>
      </w:r>
      <w:r w:rsidRPr="0067789C">
        <w:rPr>
          <w:rFonts w:ascii="Times New Roman" w:hAnsi="Times New Roman"/>
          <w:b/>
          <w:spacing w:val="3"/>
          <w:w w:val="103"/>
          <w:sz w:val="32"/>
          <w:szCs w:val="32"/>
        </w:rPr>
        <w:t>с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е</w:t>
      </w:r>
      <w:r w:rsidRPr="0067789C">
        <w:rPr>
          <w:rFonts w:ascii="Times New Roman" w:hAnsi="Times New Roman"/>
          <w:b/>
          <w:spacing w:val="3"/>
          <w:sz w:val="32"/>
          <w:szCs w:val="32"/>
        </w:rPr>
        <w:t xml:space="preserve"> </w:t>
      </w:r>
      <w:r w:rsidRPr="0067789C">
        <w:rPr>
          <w:rFonts w:ascii="Times New Roman" w:hAnsi="Times New Roman"/>
          <w:b/>
          <w:w w:val="103"/>
          <w:sz w:val="32"/>
          <w:szCs w:val="32"/>
        </w:rPr>
        <w:t>э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т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а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п</w:t>
      </w:r>
      <w:r w:rsidRPr="0067789C">
        <w:rPr>
          <w:rFonts w:ascii="Times New Roman" w:hAnsi="Times New Roman"/>
          <w:b/>
          <w:w w:val="103"/>
          <w:sz w:val="32"/>
          <w:szCs w:val="32"/>
        </w:rPr>
        <w:t>ы</w:t>
      </w:r>
      <w:r w:rsidRPr="0067789C">
        <w:rPr>
          <w:rFonts w:ascii="Times New Roman" w:hAnsi="Times New Roman"/>
          <w:b/>
          <w:spacing w:val="3"/>
          <w:sz w:val="32"/>
          <w:szCs w:val="32"/>
        </w:rPr>
        <w:t xml:space="preserve"> </w:t>
      </w:r>
      <w:r w:rsidRPr="0067789C">
        <w:rPr>
          <w:rFonts w:ascii="Times New Roman" w:hAnsi="Times New Roman"/>
          <w:b/>
          <w:w w:val="103"/>
          <w:sz w:val="32"/>
          <w:szCs w:val="32"/>
        </w:rPr>
        <w:t>ра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б</w:t>
      </w:r>
      <w:r w:rsidRPr="0067789C">
        <w:rPr>
          <w:rFonts w:ascii="Times New Roman" w:hAnsi="Times New Roman"/>
          <w:b/>
          <w:spacing w:val="2"/>
          <w:w w:val="103"/>
          <w:sz w:val="32"/>
          <w:szCs w:val="32"/>
        </w:rPr>
        <w:t>о</w:t>
      </w:r>
      <w:r w:rsidRPr="0067789C">
        <w:rPr>
          <w:rFonts w:ascii="Times New Roman" w:hAnsi="Times New Roman"/>
          <w:b/>
          <w:w w:val="103"/>
          <w:sz w:val="32"/>
          <w:szCs w:val="32"/>
        </w:rPr>
        <w:t>ты</w:t>
      </w:r>
      <w:r w:rsidRPr="0067789C">
        <w:rPr>
          <w:rFonts w:ascii="Times New Roman" w:hAnsi="Times New Roman"/>
          <w:b/>
          <w:spacing w:val="3"/>
          <w:sz w:val="32"/>
          <w:szCs w:val="32"/>
        </w:rPr>
        <w:t xml:space="preserve"> 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п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о</w:t>
      </w:r>
      <w:r w:rsidRPr="0067789C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кон</w:t>
      </w:r>
      <w:r w:rsidRPr="0067789C">
        <w:rPr>
          <w:rFonts w:ascii="Times New Roman" w:hAnsi="Times New Roman"/>
          <w:b/>
          <w:spacing w:val="2"/>
          <w:w w:val="103"/>
          <w:sz w:val="32"/>
          <w:szCs w:val="32"/>
        </w:rPr>
        <w:t>с</w:t>
      </w:r>
      <w:r w:rsidRPr="0067789C">
        <w:rPr>
          <w:rFonts w:ascii="Times New Roman" w:hAnsi="Times New Roman"/>
          <w:b/>
          <w:w w:val="103"/>
          <w:sz w:val="32"/>
          <w:szCs w:val="32"/>
        </w:rPr>
        <w:t>т</w:t>
      </w:r>
      <w:r w:rsidRPr="0067789C">
        <w:rPr>
          <w:rFonts w:ascii="Times New Roman" w:hAnsi="Times New Roman"/>
          <w:b/>
          <w:spacing w:val="5"/>
          <w:w w:val="103"/>
          <w:sz w:val="32"/>
          <w:szCs w:val="32"/>
        </w:rPr>
        <w:t>р</w:t>
      </w:r>
      <w:r w:rsidRPr="0067789C">
        <w:rPr>
          <w:rFonts w:ascii="Times New Roman" w:hAnsi="Times New Roman"/>
          <w:b/>
          <w:spacing w:val="-4"/>
          <w:w w:val="103"/>
          <w:sz w:val="32"/>
          <w:szCs w:val="32"/>
        </w:rPr>
        <w:t>у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ир</w:t>
      </w:r>
      <w:r w:rsidRPr="0067789C">
        <w:rPr>
          <w:rFonts w:ascii="Times New Roman" w:hAnsi="Times New Roman"/>
          <w:b/>
          <w:spacing w:val="2"/>
          <w:w w:val="103"/>
          <w:sz w:val="32"/>
          <w:szCs w:val="32"/>
        </w:rPr>
        <w:t>о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ва</w:t>
      </w:r>
      <w:r w:rsidRPr="0067789C">
        <w:rPr>
          <w:rFonts w:ascii="Times New Roman" w:hAnsi="Times New Roman"/>
          <w:b/>
          <w:spacing w:val="3"/>
          <w:w w:val="103"/>
          <w:sz w:val="32"/>
          <w:szCs w:val="32"/>
        </w:rPr>
        <w:t>н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ию</w:t>
      </w:r>
      <w:r w:rsidR="00B84663" w:rsidRPr="0067789C">
        <w:rPr>
          <w:rFonts w:ascii="Times New Roman" w:hAnsi="Times New Roman"/>
          <w:w w:val="103"/>
          <w:sz w:val="32"/>
          <w:szCs w:val="32"/>
        </w:rPr>
        <w:t>.</w:t>
      </w:r>
    </w:p>
    <w:p w:rsidR="008F5312" w:rsidRPr="0067789C" w:rsidRDefault="008F5312" w:rsidP="0067789C">
      <w:pPr>
        <w:widowControl w:val="0"/>
        <w:tabs>
          <w:tab w:val="left" w:pos="377"/>
        </w:tabs>
        <w:autoSpaceDE w:val="0"/>
        <w:autoSpaceDN w:val="0"/>
        <w:adjustRightInd w:val="0"/>
        <w:spacing w:after="0" w:line="240" w:lineRule="auto"/>
        <w:ind w:left="142" w:right="760" w:firstLine="567"/>
        <w:jc w:val="both"/>
        <w:rPr>
          <w:rFonts w:ascii="Times New Roman" w:hAnsi="Times New Roman"/>
          <w:spacing w:val="2"/>
          <w:sz w:val="32"/>
          <w:szCs w:val="32"/>
        </w:rPr>
      </w:pP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iCs/>
          <w:sz w:val="32"/>
          <w:szCs w:val="32"/>
          <w:u w:val="single"/>
        </w:rPr>
        <w:t>Высокий</w:t>
      </w:r>
      <w:proofErr w:type="gramEnd"/>
      <w:r w:rsidRPr="0067789C">
        <w:rPr>
          <w:iCs/>
          <w:sz w:val="32"/>
          <w:szCs w:val="32"/>
          <w:u w:val="single"/>
        </w:rPr>
        <w:t xml:space="preserve"> (++):</w:t>
      </w:r>
      <w:r w:rsidRPr="0067789C">
        <w:rPr>
          <w:iCs/>
          <w:sz w:val="32"/>
          <w:szCs w:val="32"/>
        </w:rPr>
        <w:t xml:space="preserve"> проявляет высокую заинтересованность, эмоционально конструирует, привлекает к работе других детей, общается с ними. 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iCs/>
          <w:sz w:val="32"/>
          <w:szCs w:val="32"/>
          <w:u w:val="single"/>
        </w:rPr>
        <w:t>Достаточный</w:t>
      </w:r>
      <w:proofErr w:type="gramStart"/>
      <w:r w:rsidRPr="0067789C">
        <w:rPr>
          <w:iCs/>
          <w:sz w:val="32"/>
          <w:szCs w:val="32"/>
          <w:u w:val="single"/>
        </w:rPr>
        <w:t xml:space="preserve"> (+):</w:t>
      </w:r>
      <w:r w:rsidRPr="0067789C">
        <w:rPr>
          <w:iCs/>
          <w:sz w:val="32"/>
          <w:szCs w:val="32"/>
        </w:rPr>
        <w:t xml:space="preserve"> </w:t>
      </w:r>
      <w:proofErr w:type="gramEnd"/>
      <w:r w:rsidRPr="0067789C">
        <w:rPr>
          <w:iCs/>
          <w:sz w:val="32"/>
          <w:szCs w:val="32"/>
        </w:rPr>
        <w:t>проявляет интерес, но отвлекается от конструирования, но вс</w:t>
      </w:r>
      <w:r w:rsidR="008B4FBC">
        <w:rPr>
          <w:iCs/>
          <w:sz w:val="32"/>
          <w:szCs w:val="32"/>
        </w:rPr>
        <w:t>ю</w:t>
      </w:r>
      <w:r w:rsidRPr="0067789C">
        <w:rPr>
          <w:iCs/>
          <w:sz w:val="32"/>
          <w:szCs w:val="32"/>
        </w:rPr>
        <w:t xml:space="preserve"> работу выполняет эмоционально.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iCs/>
          <w:sz w:val="32"/>
          <w:szCs w:val="32"/>
          <w:u w:val="single"/>
        </w:rPr>
        <w:t>Средний</w:t>
      </w:r>
      <w:proofErr w:type="gramStart"/>
      <w:r w:rsidRPr="0067789C">
        <w:rPr>
          <w:iCs/>
          <w:sz w:val="32"/>
          <w:szCs w:val="32"/>
          <w:u w:val="single"/>
        </w:rPr>
        <w:t xml:space="preserve"> (-):</w:t>
      </w:r>
      <w:r w:rsidR="008B4FBC">
        <w:rPr>
          <w:iCs/>
          <w:sz w:val="32"/>
          <w:szCs w:val="32"/>
          <w:u w:val="single"/>
        </w:rPr>
        <w:t xml:space="preserve"> </w:t>
      </w:r>
      <w:proofErr w:type="gramEnd"/>
      <w:r w:rsidRPr="0067789C">
        <w:rPr>
          <w:iCs/>
          <w:sz w:val="32"/>
          <w:szCs w:val="32"/>
        </w:rPr>
        <w:t>быстро загорается, проявляет интерес, но быстро пропадает интерес, а соответственно и эмоциональный фон конструирования.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pacing w:val="-2"/>
          <w:sz w:val="32"/>
          <w:szCs w:val="32"/>
        </w:rPr>
      </w:pPr>
      <w:r w:rsidRPr="0067789C">
        <w:rPr>
          <w:spacing w:val="-2"/>
          <w:sz w:val="32"/>
          <w:szCs w:val="32"/>
          <w:u w:val="single"/>
        </w:rPr>
        <w:t>Низкий</w:t>
      </w:r>
      <w:proofErr w:type="gramStart"/>
      <w:r w:rsidRPr="0067789C">
        <w:rPr>
          <w:spacing w:val="-2"/>
          <w:sz w:val="32"/>
          <w:szCs w:val="32"/>
          <w:u w:val="single"/>
        </w:rPr>
        <w:t xml:space="preserve"> (--):</w:t>
      </w:r>
      <w:r w:rsidRPr="0067789C">
        <w:rPr>
          <w:spacing w:val="-2"/>
          <w:sz w:val="32"/>
          <w:szCs w:val="32"/>
        </w:rPr>
        <w:t xml:space="preserve"> </w:t>
      </w:r>
      <w:proofErr w:type="gramEnd"/>
      <w:r w:rsidRPr="0067789C">
        <w:rPr>
          <w:spacing w:val="-2"/>
          <w:sz w:val="32"/>
          <w:szCs w:val="32"/>
        </w:rPr>
        <w:t>не проявляет интерес к конструированию, но нравится играть с построенными объектами.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r w:rsidRPr="0067789C">
        <w:rPr>
          <w:sz w:val="32"/>
          <w:szCs w:val="32"/>
        </w:rPr>
        <w:t>Нулевой (0): Полное отсутствие интереса и нежелание заниматься конструированием.</w:t>
      </w:r>
    </w:p>
    <w:p w:rsidR="008F5312" w:rsidRPr="0067789C" w:rsidRDefault="008F5312" w:rsidP="0067789C">
      <w:pPr>
        <w:widowControl w:val="0"/>
        <w:tabs>
          <w:tab w:val="left" w:pos="377"/>
          <w:tab w:val="left" w:pos="871"/>
        </w:tabs>
        <w:autoSpaceDE w:val="0"/>
        <w:autoSpaceDN w:val="0"/>
        <w:adjustRightInd w:val="0"/>
        <w:spacing w:after="0" w:line="240" w:lineRule="auto"/>
        <w:ind w:left="142" w:right="-20" w:firstLine="567"/>
        <w:jc w:val="both"/>
        <w:rPr>
          <w:rFonts w:ascii="Times New Roman" w:hAnsi="Times New Roman"/>
          <w:sz w:val="32"/>
          <w:szCs w:val="32"/>
        </w:rPr>
      </w:pPr>
    </w:p>
    <w:p w:rsidR="008F5312" w:rsidRPr="0067789C" w:rsidRDefault="008F5312" w:rsidP="0067789C">
      <w:pPr>
        <w:pStyle w:val="a8"/>
        <w:widowControl w:val="0"/>
        <w:numPr>
          <w:ilvl w:val="0"/>
          <w:numId w:val="15"/>
        </w:numPr>
        <w:tabs>
          <w:tab w:val="left" w:pos="377"/>
        </w:tabs>
        <w:autoSpaceDE w:val="0"/>
        <w:autoSpaceDN w:val="0"/>
        <w:adjustRightInd w:val="0"/>
        <w:spacing w:after="0" w:line="240" w:lineRule="auto"/>
        <w:ind w:left="142" w:right="667" w:firstLine="567"/>
        <w:jc w:val="both"/>
        <w:rPr>
          <w:rFonts w:ascii="Times New Roman" w:hAnsi="Times New Roman"/>
          <w:b/>
          <w:sz w:val="32"/>
          <w:szCs w:val="32"/>
        </w:rPr>
      </w:pPr>
      <w:r w:rsidRPr="0067789C">
        <w:rPr>
          <w:rFonts w:ascii="Times New Roman" w:hAnsi="Times New Roman"/>
          <w:b/>
          <w:sz w:val="32"/>
          <w:szCs w:val="32"/>
        </w:rPr>
        <w:t>устанавливает взаимоотношения с другими детьми и взрослыми в процессе конструирования и</w:t>
      </w:r>
      <w:r w:rsidR="00B84663" w:rsidRPr="0067789C">
        <w:rPr>
          <w:rFonts w:ascii="Times New Roman" w:hAnsi="Times New Roman"/>
          <w:b/>
          <w:sz w:val="32"/>
          <w:szCs w:val="32"/>
        </w:rPr>
        <w:t xml:space="preserve"> игровой деятельности.</w:t>
      </w:r>
    </w:p>
    <w:p w:rsidR="008F5312" w:rsidRPr="0067789C" w:rsidRDefault="008F5312" w:rsidP="0067789C">
      <w:pPr>
        <w:widowControl w:val="0"/>
        <w:tabs>
          <w:tab w:val="left" w:pos="377"/>
        </w:tabs>
        <w:autoSpaceDE w:val="0"/>
        <w:autoSpaceDN w:val="0"/>
        <w:adjustRightInd w:val="0"/>
        <w:spacing w:after="0" w:line="240" w:lineRule="auto"/>
        <w:ind w:left="142" w:right="667" w:firstLine="567"/>
        <w:jc w:val="both"/>
        <w:rPr>
          <w:rFonts w:ascii="Times New Roman" w:hAnsi="Times New Roman"/>
          <w:sz w:val="32"/>
          <w:szCs w:val="32"/>
        </w:rPr>
      </w:pP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Высокий</w:t>
      </w:r>
      <w:proofErr w:type="gramEnd"/>
      <w:r w:rsidRPr="0067789C">
        <w:rPr>
          <w:iCs/>
          <w:sz w:val="32"/>
          <w:szCs w:val="32"/>
        </w:rPr>
        <w:t xml:space="preserve"> (++): самостоятельно устанавливает взаимоотношения с другими детьми и педагогом в ходе конструирования, всегда обыгрывает постройку совместно.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lastRenderedPageBreak/>
        <w:t>Достаточный</w:t>
      </w:r>
      <w:proofErr w:type="gramEnd"/>
      <w:r w:rsidRPr="0067789C">
        <w:rPr>
          <w:iCs/>
          <w:sz w:val="32"/>
          <w:szCs w:val="32"/>
        </w:rPr>
        <w:t xml:space="preserve"> (+): самостоятельно устанавливает взаимоотношения с другими детьми и педагогом, пытается обыграть постройку привлекая других детей.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Средний</w:t>
      </w:r>
      <w:proofErr w:type="gramEnd"/>
      <w:r w:rsidRPr="0067789C">
        <w:rPr>
          <w:iCs/>
          <w:sz w:val="32"/>
          <w:szCs w:val="32"/>
        </w:rPr>
        <w:t xml:space="preserve"> (-): устанавливает взаимоотношения с другими детьми с помощью педагога, обыгрывает постройки индивидуально.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spacing w:val="-2"/>
          <w:sz w:val="32"/>
          <w:szCs w:val="32"/>
        </w:rPr>
        <w:t>Низкий</w:t>
      </w:r>
      <w:proofErr w:type="gramEnd"/>
      <w:r w:rsidRPr="0067789C">
        <w:rPr>
          <w:spacing w:val="-2"/>
          <w:sz w:val="32"/>
          <w:szCs w:val="32"/>
        </w:rPr>
        <w:t xml:space="preserve"> (--): </w:t>
      </w:r>
      <w:r w:rsidRPr="0067789C">
        <w:rPr>
          <w:sz w:val="32"/>
          <w:szCs w:val="32"/>
        </w:rPr>
        <w:t>конструирует индивидуально, не контактирует с другими детьми, только с педагогом.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r w:rsidRPr="0067789C">
        <w:rPr>
          <w:sz w:val="32"/>
          <w:szCs w:val="32"/>
        </w:rPr>
        <w:t xml:space="preserve">Нулевой (0): пытается конструировать индивидуально, не контактирует с другими детьми, отказывается от контакта </w:t>
      </w:r>
      <w:proofErr w:type="gramStart"/>
      <w:r w:rsidRPr="0067789C">
        <w:rPr>
          <w:sz w:val="32"/>
          <w:szCs w:val="32"/>
        </w:rPr>
        <w:t>с</w:t>
      </w:r>
      <w:r w:rsidR="008B4FBC">
        <w:rPr>
          <w:sz w:val="32"/>
          <w:szCs w:val="32"/>
        </w:rPr>
        <w:t>о</w:t>
      </w:r>
      <w:proofErr w:type="gramEnd"/>
      <w:r w:rsidRPr="0067789C">
        <w:rPr>
          <w:sz w:val="32"/>
          <w:szCs w:val="32"/>
        </w:rPr>
        <w:t xml:space="preserve"> взрослым.</w:t>
      </w:r>
    </w:p>
    <w:p w:rsidR="008F5312" w:rsidRPr="0067789C" w:rsidRDefault="008F5312" w:rsidP="0067789C">
      <w:pPr>
        <w:widowControl w:val="0"/>
        <w:tabs>
          <w:tab w:val="left" w:pos="377"/>
        </w:tabs>
        <w:autoSpaceDE w:val="0"/>
        <w:autoSpaceDN w:val="0"/>
        <w:adjustRightInd w:val="0"/>
        <w:spacing w:after="0" w:line="240" w:lineRule="auto"/>
        <w:ind w:left="142" w:right="667" w:firstLine="567"/>
        <w:jc w:val="both"/>
        <w:rPr>
          <w:rFonts w:ascii="Times New Roman" w:hAnsi="Times New Roman"/>
          <w:sz w:val="32"/>
          <w:szCs w:val="32"/>
        </w:rPr>
      </w:pPr>
    </w:p>
    <w:p w:rsidR="008F5312" w:rsidRPr="0067789C" w:rsidRDefault="008F5312" w:rsidP="0067789C">
      <w:pPr>
        <w:pStyle w:val="a6"/>
        <w:widowControl w:val="0"/>
        <w:numPr>
          <w:ilvl w:val="0"/>
          <w:numId w:val="15"/>
        </w:numPr>
        <w:tabs>
          <w:tab w:val="left" w:pos="377"/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142" w:right="-1" w:firstLine="567"/>
        <w:jc w:val="both"/>
        <w:rPr>
          <w:b/>
          <w:sz w:val="32"/>
          <w:szCs w:val="32"/>
        </w:rPr>
      </w:pPr>
      <w:r w:rsidRPr="0067789C">
        <w:rPr>
          <w:b/>
          <w:sz w:val="32"/>
          <w:szCs w:val="32"/>
        </w:rPr>
        <w:t xml:space="preserve">различает и называет детали </w:t>
      </w:r>
      <w:proofErr w:type="spellStart"/>
      <w:r w:rsidRPr="0067789C">
        <w:rPr>
          <w:b/>
          <w:sz w:val="32"/>
          <w:szCs w:val="32"/>
        </w:rPr>
        <w:t>лего-конструктора</w:t>
      </w:r>
      <w:proofErr w:type="spellEnd"/>
      <w:r w:rsidRPr="0067789C">
        <w:rPr>
          <w:b/>
          <w:sz w:val="32"/>
          <w:szCs w:val="32"/>
        </w:rPr>
        <w:t>,</w:t>
      </w:r>
      <w:r w:rsidRPr="0067789C">
        <w:rPr>
          <w:b/>
          <w:w w:val="103"/>
          <w:sz w:val="32"/>
          <w:szCs w:val="32"/>
        </w:rPr>
        <w:t xml:space="preserve"> понимает их назначение</w:t>
      </w:r>
      <w:r w:rsidR="00B84663" w:rsidRPr="0067789C">
        <w:rPr>
          <w:b/>
          <w:w w:val="103"/>
          <w:sz w:val="32"/>
          <w:szCs w:val="32"/>
        </w:rPr>
        <w:t>.</w:t>
      </w:r>
    </w:p>
    <w:p w:rsidR="008F5312" w:rsidRPr="0067789C" w:rsidRDefault="008F5312" w:rsidP="0067789C">
      <w:pPr>
        <w:pStyle w:val="a6"/>
        <w:widowControl w:val="0"/>
        <w:tabs>
          <w:tab w:val="left" w:pos="377"/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142" w:right="-1" w:firstLine="567"/>
        <w:jc w:val="both"/>
        <w:rPr>
          <w:sz w:val="32"/>
          <w:szCs w:val="32"/>
        </w:rPr>
      </w:pP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 xml:space="preserve">Высокий (++): различает и называет детали и их особенности </w:t>
      </w:r>
      <w:proofErr w:type="spellStart"/>
      <w:r w:rsidRPr="0067789C">
        <w:rPr>
          <w:iCs/>
          <w:sz w:val="32"/>
          <w:szCs w:val="32"/>
        </w:rPr>
        <w:t>лего-конструктора</w:t>
      </w:r>
      <w:proofErr w:type="spellEnd"/>
      <w:r w:rsidRPr="0067789C">
        <w:rPr>
          <w:iCs/>
          <w:sz w:val="32"/>
          <w:szCs w:val="32"/>
        </w:rPr>
        <w:t xml:space="preserve">: кирпичик, пластина, наклонный кубик, арки, плитки и панели, цилиндры и конусы, круглые пластины </w:t>
      </w:r>
      <w:proofErr w:type="spellStart"/>
      <w:r w:rsidRPr="0067789C">
        <w:rPr>
          <w:iCs/>
          <w:sz w:val="32"/>
          <w:szCs w:val="32"/>
        </w:rPr>
        <w:t>лего</w:t>
      </w:r>
      <w:proofErr w:type="spellEnd"/>
      <w:r w:rsidRPr="0067789C">
        <w:rPr>
          <w:iCs/>
          <w:sz w:val="32"/>
          <w:szCs w:val="32"/>
        </w:rPr>
        <w:t xml:space="preserve">, балка, </w:t>
      </w:r>
      <w:proofErr w:type="spellStart"/>
      <w:r w:rsidRPr="0067789C">
        <w:rPr>
          <w:iCs/>
          <w:sz w:val="32"/>
          <w:szCs w:val="32"/>
        </w:rPr>
        <w:t>штифы</w:t>
      </w:r>
      <w:proofErr w:type="spellEnd"/>
      <w:r w:rsidRPr="0067789C">
        <w:rPr>
          <w:iCs/>
          <w:sz w:val="32"/>
          <w:szCs w:val="32"/>
        </w:rPr>
        <w:t>, ось, втулка, зубчатое колесо, фиксаторы.</w:t>
      </w:r>
      <w:proofErr w:type="gramEnd"/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r w:rsidRPr="0067789C">
        <w:rPr>
          <w:iCs/>
          <w:sz w:val="32"/>
          <w:szCs w:val="32"/>
        </w:rPr>
        <w:t>Достаточный</w:t>
      </w:r>
      <w:proofErr w:type="gramStart"/>
      <w:r w:rsidRPr="0067789C">
        <w:rPr>
          <w:iCs/>
          <w:sz w:val="32"/>
          <w:szCs w:val="32"/>
        </w:rPr>
        <w:t xml:space="preserve"> (+): </w:t>
      </w:r>
      <w:proofErr w:type="gramEnd"/>
      <w:r w:rsidRPr="0067789C">
        <w:rPr>
          <w:iCs/>
          <w:sz w:val="32"/>
          <w:szCs w:val="32"/>
        </w:rPr>
        <w:t xml:space="preserve">различает и называет детали и их особенности </w:t>
      </w:r>
      <w:proofErr w:type="spellStart"/>
      <w:r w:rsidRPr="0067789C">
        <w:rPr>
          <w:iCs/>
          <w:sz w:val="32"/>
          <w:szCs w:val="32"/>
        </w:rPr>
        <w:t>лего-конструктора</w:t>
      </w:r>
      <w:proofErr w:type="spellEnd"/>
      <w:r w:rsidRPr="0067789C">
        <w:rPr>
          <w:iCs/>
          <w:sz w:val="32"/>
          <w:szCs w:val="32"/>
        </w:rPr>
        <w:t xml:space="preserve">: кирпичик, пластина, наклонный кубик, арки, плитки и панели, цилиндры и конусы, круглые пластины </w:t>
      </w:r>
      <w:proofErr w:type="spellStart"/>
      <w:r w:rsidRPr="0067789C">
        <w:rPr>
          <w:iCs/>
          <w:sz w:val="32"/>
          <w:szCs w:val="32"/>
        </w:rPr>
        <w:t>лего</w:t>
      </w:r>
      <w:proofErr w:type="spellEnd"/>
      <w:r w:rsidRPr="0067789C">
        <w:rPr>
          <w:iCs/>
          <w:sz w:val="32"/>
          <w:szCs w:val="32"/>
        </w:rPr>
        <w:t xml:space="preserve">. Затрудняется в назывании деталей: балка, </w:t>
      </w:r>
      <w:proofErr w:type="spellStart"/>
      <w:r w:rsidRPr="0067789C">
        <w:rPr>
          <w:iCs/>
          <w:sz w:val="32"/>
          <w:szCs w:val="32"/>
        </w:rPr>
        <w:t>штифы</w:t>
      </w:r>
      <w:proofErr w:type="spellEnd"/>
      <w:r w:rsidRPr="0067789C">
        <w:rPr>
          <w:iCs/>
          <w:sz w:val="32"/>
          <w:szCs w:val="32"/>
        </w:rPr>
        <w:t>, ось, втулка, зубчатое колесо, фиксаторы.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r w:rsidRPr="0067789C">
        <w:rPr>
          <w:iCs/>
          <w:sz w:val="32"/>
          <w:szCs w:val="32"/>
        </w:rPr>
        <w:t>Средний</w:t>
      </w:r>
      <w:proofErr w:type="gramStart"/>
      <w:r w:rsidRPr="0067789C">
        <w:rPr>
          <w:iCs/>
          <w:sz w:val="32"/>
          <w:szCs w:val="32"/>
        </w:rPr>
        <w:t xml:space="preserve"> (-): </w:t>
      </w:r>
      <w:proofErr w:type="gramEnd"/>
      <w:r w:rsidRPr="0067789C">
        <w:rPr>
          <w:iCs/>
          <w:sz w:val="32"/>
          <w:szCs w:val="32"/>
        </w:rPr>
        <w:t xml:space="preserve">затрудняется в различении и назывании деталей </w:t>
      </w:r>
      <w:proofErr w:type="spellStart"/>
      <w:r w:rsidRPr="0067789C">
        <w:rPr>
          <w:iCs/>
          <w:sz w:val="32"/>
          <w:szCs w:val="32"/>
        </w:rPr>
        <w:t>лего-конструктора</w:t>
      </w:r>
      <w:proofErr w:type="spellEnd"/>
      <w:r w:rsidRPr="0067789C">
        <w:rPr>
          <w:iCs/>
          <w:sz w:val="32"/>
          <w:szCs w:val="32"/>
        </w:rPr>
        <w:t xml:space="preserve">: кирпичик, пластина, наклонный кубик, арки, плитки и панели, цилиндры и конусы, круглые пластины </w:t>
      </w:r>
      <w:proofErr w:type="spellStart"/>
      <w:r w:rsidRPr="0067789C">
        <w:rPr>
          <w:iCs/>
          <w:sz w:val="32"/>
          <w:szCs w:val="32"/>
        </w:rPr>
        <w:t>лего</w:t>
      </w:r>
      <w:proofErr w:type="spellEnd"/>
      <w:r w:rsidRPr="0067789C">
        <w:rPr>
          <w:iCs/>
          <w:sz w:val="32"/>
          <w:szCs w:val="32"/>
        </w:rPr>
        <w:t xml:space="preserve">, балка, не понимает назначения таких деталей как </w:t>
      </w:r>
      <w:proofErr w:type="spellStart"/>
      <w:r w:rsidRPr="0067789C">
        <w:rPr>
          <w:iCs/>
          <w:sz w:val="32"/>
          <w:szCs w:val="32"/>
        </w:rPr>
        <w:t>штифы</w:t>
      </w:r>
      <w:proofErr w:type="spellEnd"/>
      <w:r w:rsidRPr="0067789C">
        <w:rPr>
          <w:iCs/>
          <w:sz w:val="32"/>
          <w:szCs w:val="32"/>
        </w:rPr>
        <w:t>, ось, втулка, зубчатое колесо, фиксаторы, может назвать только с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pacing w:val="-2"/>
          <w:sz w:val="32"/>
          <w:szCs w:val="32"/>
        </w:rPr>
      </w:pPr>
      <w:proofErr w:type="gramStart"/>
      <w:r w:rsidRPr="0067789C">
        <w:rPr>
          <w:spacing w:val="-2"/>
          <w:sz w:val="32"/>
          <w:szCs w:val="32"/>
        </w:rPr>
        <w:t>Низкий</w:t>
      </w:r>
      <w:proofErr w:type="gramEnd"/>
      <w:r w:rsidRPr="0067789C">
        <w:rPr>
          <w:spacing w:val="-2"/>
          <w:sz w:val="32"/>
          <w:szCs w:val="32"/>
        </w:rPr>
        <w:t xml:space="preserve"> (--): не может без помощи педагога назвать детали.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r w:rsidRPr="0067789C">
        <w:rPr>
          <w:sz w:val="32"/>
          <w:szCs w:val="32"/>
        </w:rPr>
        <w:t xml:space="preserve">Нулевой (0): не </w:t>
      </w:r>
      <w:r w:rsidRPr="0067789C">
        <w:rPr>
          <w:iCs/>
          <w:sz w:val="32"/>
          <w:szCs w:val="32"/>
        </w:rPr>
        <w:t xml:space="preserve">различает и не называет детали и их особенности </w:t>
      </w:r>
      <w:proofErr w:type="spellStart"/>
      <w:r w:rsidRPr="0067789C">
        <w:rPr>
          <w:iCs/>
          <w:sz w:val="32"/>
          <w:szCs w:val="32"/>
        </w:rPr>
        <w:t>лего-конструктора</w:t>
      </w:r>
      <w:proofErr w:type="spellEnd"/>
      <w:r w:rsidRPr="0067789C">
        <w:rPr>
          <w:sz w:val="32"/>
          <w:szCs w:val="32"/>
        </w:rPr>
        <w:t>.</w:t>
      </w:r>
    </w:p>
    <w:p w:rsidR="008F5312" w:rsidRPr="0067789C" w:rsidRDefault="008F5312" w:rsidP="0067789C">
      <w:pPr>
        <w:pStyle w:val="a6"/>
        <w:widowControl w:val="0"/>
        <w:tabs>
          <w:tab w:val="left" w:pos="377"/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142" w:right="-1" w:firstLine="567"/>
        <w:jc w:val="both"/>
        <w:rPr>
          <w:sz w:val="32"/>
          <w:szCs w:val="32"/>
        </w:rPr>
      </w:pPr>
    </w:p>
    <w:p w:rsidR="008F5312" w:rsidRPr="0067789C" w:rsidRDefault="008F5312" w:rsidP="0067789C">
      <w:pPr>
        <w:pStyle w:val="a8"/>
        <w:widowControl w:val="0"/>
        <w:numPr>
          <w:ilvl w:val="0"/>
          <w:numId w:val="15"/>
        </w:numPr>
        <w:tabs>
          <w:tab w:val="left" w:pos="377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b/>
          <w:sz w:val="32"/>
          <w:szCs w:val="32"/>
        </w:rPr>
      </w:pPr>
      <w:r w:rsidRPr="0067789C">
        <w:rPr>
          <w:rFonts w:ascii="Times New Roman" w:hAnsi="Times New Roman"/>
          <w:b/>
          <w:w w:val="103"/>
          <w:sz w:val="32"/>
          <w:szCs w:val="32"/>
        </w:rPr>
        <w:t>ориентируется в</w:t>
      </w:r>
      <w:r w:rsidRPr="0067789C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Pr="0067789C">
        <w:rPr>
          <w:rFonts w:ascii="Times New Roman" w:hAnsi="Times New Roman"/>
          <w:b/>
          <w:w w:val="103"/>
          <w:sz w:val="32"/>
          <w:szCs w:val="32"/>
        </w:rPr>
        <w:t>ра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б</w:t>
      </w:r>
      <w:r w:rsidRPr="0067789C">
        <w:rPr>
          <w:rFonts w:ascii="Times New Roman" w:hAnsi="Times New Roman"/>
          <w:b/>
          <w:spacing w:val="2"/>
          <w:w w:val="103"/>
          <w:sz w:val="32"/>
          <w:szCs w:val="32"/>
        </w:rPr>
        <w:t>о</w:t>
      </w:r>
      <w:r w:rsidRPr="0067789C">
        <w:rPr>
          <w:rFonts w:ascii="Times New Roman" w:hAnsi="Times New Roman"/>
          <w:b/>
          <w:w w:val="103"/>
          <w:sz w:val="32"/>
          <w:szCs w:val="32"/>
        </w:rPr>
        <w:t>те</w:t>
      </w:r>
      <w:r w:rsidRPr="0067789C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Pr="0067789C">
        <w:rPr>
          <w:rFonts w:ascii="Times New Roman" w:hAnsi="Times New Roman"/>
          <w:b/>
          <w:w w:val="103"/>
          <w:sz w:val="32"/>
          <w:szCs w:val="32"/>
        </w:rPr>
        <w:t>с</w:t>
      </w:r>
      <w:r w:rsidRPr="0067789C">
        <w:rPr>
          <w:rFonts w:ascii="Times New Roman" w:hAnsi="Times New Roman"/>
          <w:b/>
          <w:spacing w:val="5"/>
          <w:sz w:val="32"/>
          <w:szCs w:val="32"/>
        </w:rPr>
        <w:t xml:space="preserve"> 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ко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м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пь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ю</w:t>
      </w:r>
      <w:r w:rsidRPr="0067789C">
        <w:rPr>
          <w:rFonts w:ascii="Times New Roman" w:hAnsi="Times New Roman"/>
          <w:b/>
          <w:w w:val="103"/>
          <w:sz w:val="32"/>
          <w:szCs w:val="32"/>
        </w:rPr>
        <w:t>тер</w:t>
      </w:r>
      <w:r w:rsidRPr="0067789C">
        <w:rPr>
          <w:rFonts w:ascii="Times New Roman" w:hAnsi="Times New Roman"/>
          <w:b/>
          <w:spacing w:val="2"/>
          <w:w w:val="103"/>
          <w:sz w:val="32"/>
          <w:szCs w:val="32"/>
        </w:rPr>
        <w:t>о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м</w:t>
      </w:r>
      <w:r w:rsidR="00B84663" w:rsidRPr="0067789C">
        <w:rPr>
          <w:rFonts w:ascii="Times New Roman" w:hAnsi="Times New Roman"/>
          <w:b/>
          <w:w w:val="103"/>
          <w:sz w:val="32"/>
          <w:szCs w:val="32"/>
        </w:rPr>
        <w:t>.</w:t>
      </w:r>
    </w:p>
    <w:p w:rsidR="008F5312" w:rsidRPr="0067789C" w:rsidRDefault="008F5312" w:rsidP="0067789C">
      <w:pPr>
        <w:widowControl w:val="0"/>
        <w:tabs>
          <w:tab w:val="left" w:pos="377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sz w:val="32"/>
          <w:szCs w:val="32"/>
        </w:rPr>
      </w:pP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Высокий</w:t>
      </w:r>
      <w:proofErr w:type="gramEnd"/>
      <w:r w:rsidRPr="0067789C">
        <w:rPr>
          <w:iCs/>
          <w:sz w:val="32"/>
          <w:szCs w:val="32"/>
        </w:rPr>
        <w:t xml:space="preserve"> (++): </w:t>
      </w:r>
      <w:r w:rsidRPr="0067789C">
        <w:rPr>
          <w:w w:val="103"/>
          <w:sz w:val="32"/>
          <w:szCs w:val="32"/>
        </w:rPr>
        <w:t xml:space="preserve">с помощью педагога освоил конструирование с использованием компьютерной программы </w:t>
      </w:r>
      <w:r w:rsidRPr="0067789C">
        <w:rPr>
          <w:w w:val="103"/>
          <w:sz w:val="32"/>
          <w:szCs w:val="32"/>
          <w:lang w:val="en-US"/>
        </w:rPr>
        <w:t>WEDU</w:t>
      </w:r>
      <w:r w:rsidRPr="0067789C">
        <w:rPr>
          <w:w w:val="103"/>
          <w:sz w:val="32"/>
          <w:szCs w:val="32"/>
        </w:rPr>
        <w:t>, освоил последовательность действий в работе с компьютером, умеет пользоваться клавиатурой и мышкой, понимает действие движущихся деталей.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lastRenderedPageBreak/>
        <w:t>Достаточный</w:t>
      </w:r>
      <w:proofErr w:type="gramEnd"/>
      <w:r w:rsidRPr="0067789C">
        <w:rPr>
          <w:iCs/>
          <w:sz w:val="32"/>
          <w:szCs w:val="32"/>
        </w:rPr>
        <w:t xml:space="preserve"> (+): </w:t>
      </w:r>
      <w:r w:rsidRPr="0067789C">
        <w:rPr>
          <w:w w:val="103"/>
          <w:sz w:val="32"/>
          <w:szCs w:val="32"/>
        </w:rPr>
        <w:t xml:space="preserve">с помощью педагога освоил конструирование с использованием компьютерной программы </w:t>
      </w:r>
      <w:r w:rsidRPr="0067789C">
        <w:rPr>
          <w:w w:val="103"/>
          <w:sz w:val="32"/>
          <w:szCs w:val="32"/>
          <w:lang w:val="en-US"/>
        </w:rPr>
        <w:t>WEDU</w:t>
      </w:r>
      <w:r w:rsidRPr="0067789C">
        <w:rPr>
          <w:w w:val="103"/>
          <w:sz w:val="32"/>
          <w:szCs w:val="32"/>
        </w:rPr>
        <w:t>, последовательность действий в работе с компьютером выполняет только с педагогом, умеет пользоваться клавиатурой и мышкой, понимает действие движущихся деталей.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Средний</w:t>
      </w:r>
      <w:proofErr w:type="gramEnd"/>
      <w:r w:rsidRPr="0067789C">
        <w:rPr>
          <w:iCs/>
          <w:sz w:val="32"/>
          <w:szCs w:val="32"/>
        </w:rPr>
        <w:t xml:space="preserve"> (-): </w:t>
      </w:r>
      <w:r w:rsidRPr="0067789C">
        <w:rPr>
          <w:w w:val="103"/>
          <w:sz w:val="32"/>
          <w:szCs w:val="32"/>
        </w:rPr>
        <w:t xml:space="preserve">с помощью педагога пытается осваивать конструирование с использованием компьютерной программы </w:t>
      </w:r>
      <w:r w:rsidRPr="0067789C">
        <w:rPr>
          <w:w w:val="103"/>
          <w:sz w:val="32"/>
          <w:szCs w:val="32"/>
          <w:lang w:val="en-US"/>
        </w:rPr>
        <w:t>WEDU</w:t>
      </w:r>
      <w:r w:rsidRPr="0067789C">
        <w:rPr>
          <w:w w:val="103"/>
          <w:sz w:val="32"/>
          <w:szCs w:val="32"/>
        </w:rPr>
        <w:t>, последовательность действий в работе с компьютером выполняет только по образцу педагога, затрудняется в пользовании клавиатурой и мышкой, понимает действие движущихся деталей.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proofErr w:type="gramStart"/>
      <w:r w:rsidRPr="0067789C">
        <w:rPr>
          <w:spacing w:val="-2"/>
          <w:sz w:val="32"/>
          <w:szCs w:val="32"/>
        </w:rPr>
        <w:t>Низкий</w:t>
      </w:r>
      <w:proofErr w:type="gramEnd"/>
      <w:r w:rsidRPr="0067789C">
        <w:rPr>
          <w:spacing w:val="-2"/>
          <w:sz w:val="32"/>
          <w:szCs w:val="32"/>
        </w:rPr>
        <w:t xml:space="preserve"> (--): </w:t>
      </w:r>
      <w:r w:rsidRPr="0067789C">
        <w:rPr>
          <w:w w:val="103"/>
          <w:sz w:val="32"/>
          <w:szCs w:val="32"/>
        </w:rPr>
        <w:t xml:space="preserve">с помощью педагога пытается осваивать конструирование с использованием компьютерной программы </w:t>
      </w:r>
      <w:r w:rsidRPr="0067789C">
        <w:rPr>
          <w:w w:val="103"/>
          <w:sz w:val="32"/>
          <w:szCs w:val="32"/>
          <w:lang w:val="en-US"/>
        </w:rPr>
        <w:t>WEDU</w:t>
      </w:r>
      <w:r w:rsidRPr="0067789C">
        <w:rPr>
          <w:w w:val="103"/>
          <w:sz w:val="32"/>
          <w:szCs w:val="32"/>
        </w:rPr>
        <w:t>, последовательность действий в работе с компьютером выполняет только вместе с педагогом, не может пользоваться клавиатурой и мышкой, не понимает действие движущихся деталей.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sz w:val="32"/>
          <w:szCs w:val="32"/>
        </w:rPr>
        <w:t>Нулевой (0): не ориентируется в работе с компьютером, нет желания научиться.</w:t>
      </w:r>
      <w:proofErr w:type="gramEnd"/>
    </w:p>
    <w:p w:rsidR="008F5312" w:rsidRPr="0067789C" w:rsidRDefault="008F5312" w:rsidP="0067789C">
      <w:pPr>
        <w:widowControl w:val="0"/>
        <w:tabs>
          <w:tab w:val="left" w:pos="377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sz w:val="32"/>
          <w:szCs w:val="32"/>
        </w:rPr>
      </w:pPr>
    </w:p>
    <w:p w:rsidR="008F5312" w:rsidRPr="0067789C" w:rsidRDefault="008F5312" w:rsidP="0067789C">
      <w:pPr>
        <w:pStyle w:val="a8"/>
        <w:widowControl w:val="0"/>
        <w:numPr>
          <w:ilvl w:val="0"/>
          <w:numId w:val="15"/>
        </w:numPr>
        <w:tabs>
          <w:tab w:val="left" w:pos="377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b/>
          <w:sz w:val="32"/>
          <w:szCs w:val="32"/>
        </w:rPr>
      </w:pPr>
      <w:r w:rsidRPr="0067789C">
        <w:rPr>
          <w:rFonts w:ascii="Times New Roman" w:hAnsi="Times New Roman"/>
          <w:b/>
          <w:w w:val="103"/>
          <w:sz w:val="32"/>
          <w:szCs w:val="32"/>
        </w:rPr>
        <w:t>оформляет свои мысли в устной форме</w:t>
      </w:r>
      <w:r w:rsidR="00B84663" w:rsidRPr="0067789C">
        <w:rPr>
          <w:rFonts w:ascii="Times New Roman" w:hAnsi="Times New Roman"/>
          <w:b/>
          <w:w w:val="103"/>
          <w:sz w:val="32"/>
          <w:szCs w:val="32"/>
        </w:rPr>
        <w:t>.</w:t>
      </w:r>
    </w:p>
    <w:p w:rsidR="008F5312" w:rsidRPr="0067789C" w:rsidRDefault="008F5312" w:rsidP="0067789C">
      <w:pPr>
        <w:widowControl w:val="0"/>
        <w:tabs>
          <w:tab w:val="left" w:pos="377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sz w:val="32"/>
          <w:szCs w:val="32"/>
        </w:rPr>
      </w:pP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Высокий</w:t>
      </w:r>
      <w:proofErr w:type="gramEnd"/>
      <w:r w:rsidRPr="0067789C">
        <w:rPr>
          <w:iCs/>
          <w:sz w:val="32"/>
          <w:szCs w:val="32"/>
        </w:rPr>
        <w:t xml:space="preserve"> (++): оформляет свои мысли </w:t>
      </w:r>
      <w:r w:rsidR="008B4FBC">
        <w:rPr>
          <w:iCs/>
          <w:sz w:val="32"/>
          <w:szCs w:val="32"/>
        </w:rPr>
        <w:t>в</w:t>
      </w:r>
      <w:r w:rsidRPr="0067789C">
        <w:rPr>
          <w:iCs/>
          <w:sz w:val="32"/>
          <w:szCs w:val="32"/>
        </w:rPr>
        <w:t xml:space="preserve"> устной речи, отвечает на поставленные вопросы, может объяснить, что делает.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Достаточный</w:t>
      </w:r>
      <w:proofErr w:type="gramEnd"/>
      <w:r w:rsidRPr="0067789C">
        <w:rPr>
          <w:iCs/>
          <w:sz w:val="32"/>
          <w:szCs w:val="32"/>
        </w:rPr>
        <w:t xml:space="preserve"> (+): пытается логично изложить свои мысли, может ответить на поставленные вопросы, затрудняется самостоятельно объяснить, что делает.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r w:rsidRPr="0067789C">
        <w:rPr>
          <w:iCs/>
          <w:sz w:val="32"/>
          <w:szCs w:val="32"/>
        </w:rPr>
        <w:t>Средний (-): затрудняется в описании своих действий, затрудняется самос</w:t>
      </w:r>
      <w:r w:rsidR="008B4FBC">
        <w:rPr>
          <w:iCs/>
          <w:sz w:val="32"/>
          <w:szCs w:val="32"/>
        </w:rPr>
        <w:t>тоятельно объяснить, что делает</w:t>
      </w:r>
      <w:proofErr w:type="gramStart"/>
      <w:r w:rsidR="008B4FBC">
        <w:rPr>
          <w:iCs/>
          <w:sz w:val="32"/>
          <w:szCs w:val="32"/>
        </w:rPr>
        <w:t>.</w:t>
      </w:r>
      <w:proofErr w:type="gramEnd"/>
      <w:r w:rsidRPr="0067789C">
        <w:rPr>
          <w:iCs/>
          <w:sz w:val="32"/>
          <w:szCs w:val="32"/>
        </w:rPr>
        <w:t xml:space="preserve"> </w:t>
      </w:r>
      <w:r w:rsidR="008B4FBC">
        <w:rPr>
          <w:iCs/>
          <w:sz w:val="32"/>
          <w:szCs w:val="32"/>
        </w:rPr>
        <w:t>О</w:t>
      </w:r>
      <w:r w:rsidRPr="0067789C">
        <w:rPr>
          <w:iCs/>
          <w:sz w:val="32"/>
          <w:szCs w:val="32"/>
        </w:rPr>
        <w:t>тве</w:t>
      </w:r>
      <w:r w:rsidR="008B4FBC">
        <w:rPr>
          <w:iCs/>
          <w:sz w:val="32"/>
          <w:szCs w:val="32"/>
        </w:rPr>
        <w:t>чает</w:t>
      </w:r>
      <w:r w:rsidRPr="0067789C">
        <w:rPr>
          <w:iCs/>
          <w:sz w:val="32"/>
          <w:szCs w:val="32"/>
        </w:rPr>
        <w:t xml:space="preserve"> на поставленные вопросы, только с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pacing w:val="-2"/>
          <w:sz w:val="32"/>
          <w:szCs w:val="32"/>
        </w:rPr>
      </w:pPr>
      <w:proofErr w:type="gramStart"/>
      <w:r w:rsidRPr="0067789C">
        <w:rPr>
          <w:spacing w:val="-2"/>
          <w:sz w:val="32"/>
          <w:szCs w:val="32"/>
        </w:rPr>
        <w:t>Низкий</w:t>
      </w:r>
      <w:proofErr w:type="gramEnd"/>
      <w:r w:rsidRPr="0067789C">
        <w:rPr>
          <w:spacing w:val="-2"/>
          <w:sz w:val="32"/>
          <w:szCs w:val="32"/>
        </w:rPr>
        <w:t xml:space="preserve"> (--): пытается устно оформить свои мысли, но не может без помощи педагога объяснить, что делает.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sz w:val="32"/>
          <w:szCs w:val="32"/>
        </w:rPr>
        <w:t>Нулевой</w:t>
      </w:r>
      <w:proofErr w:type="gramEnd"/>
      <w:r w:rsidRPr="0067789C">
        <w:rPr>
          <w:sz w:val="32"/>
          <w:szCs w:val="32"/>
        </w:rPr>
        <w:t xml:space="preserve"> (0): отказывается отвечать на вопросы и давать комментарии.</w:t>
      </w:r>
    </w:p>
    <w:p w:rsidR="008F5312" w:rsidRPr="0067789C" w:rsidRDefault="008F5312" w:rsidP="0067789C">
      <w:pPr>
        <w:widowControl w:val="0"/>
        <w:tabs>
          <w:tab w:val="left" w:pos="235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sz w:val="32"/>
          <w:szCs w:val="32"/>
        </w:rPr>
      </w:pPr>
    </w:p>
    <w:p w:rsidR="008F5312" w:rsidRPr="0067789C" w:rsidRDefault="008F5312" w:rsidP="0067789C">
      <w:pPr>
        <w:pStyle w:val="a8"/>
        <w:widowControl w:val="0"/>
        <w:numPr>
          <w:ilvl w:val="0"/>
          <w:numId w:val="12"/>
        </w:numPr>
        <w:tabs>
          <w:tab w:val="left" w:pos="235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b/>
          <w:w w:val="103"/>
          <w:sz w:val="32"/>
          <w:szCs w:val="32"/>
        </w:rPr>
      </w:pPr>
      <w:r w:rsidRPr="0067789C">
        <w:rPr>
          <w:rFonts w:ascii="Times New Roman" w:hAnsi="Times New Roman"/>
          <w:b/>
          <w:w w:val="103"/>
          <w:sz w:val="32"/>
          <w:szCs w:val="32"/>
        </w:rPr>
        <w:t>проявляет интерес к постройкам сл</w:t>
      </w:r>
      <w:r w:rsidR="00B84663" w:rsidRPr="0067789C">
        <w:rPr>
          <w:rFonts w:ascii="Times New Roman" w:hAnsi="Times New Roman"/>
          <w:b/>
          <w:w w:val="103"/>
          <w:sz w:val="32"/>
          <w:szCs w:val="32"/>
        </w:rPr>
        <w:t>ожных сооружений с обыгрыванием.</w:t>
      </w:r>
    </w:p>
    <w:p w:rsidR="008F5312" w:rsidRPr="0067789C" w:rsidRDefault="008F5312" w:rsidP="0067789C">
      <w:pPr>
        <w:widowControl w:val="0"/>
        <w:tabs>
          <w:tab w:val="left" w:pos="377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sz w:val="32"/>
          <w:szCs w:val="32"/>
        </w:rPr>
      </w:pP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Высокий</w:t>
      </w:r>
      <w:proofErr w:type="gramEnd"/>
      <w:r w:rsidRPr="0067789C">
        <w:rPr>
          <w:iCs/>
          <w:sz w:val="32"/>
          <w:szCs w:val="32"/>
        </w:rPr>
        <w:t xml:space="preserve"> (++): </w:t>
      </w:r>
      <w:r w:rsidRPr="0067789C">
        <w:rPr>
          <w:w w:val="103"/>
          <w:sz w:val="32"/>
          <w:szCs w:val="32"/>
        </w:rPr>
        <w:t>самостоятельно конструиру</w:t>
      </w:r>
      <w:r w:rsidR="002F0918">
        <w:rPr>
          <w:w w:val="103"/>
          <w:sz w:val="32"/>
          <w:szCs w:val="32"/>
        </w:rPr>
        <w:t>е</w:t>
      </w:r>
      <w:r w:rsidRPr="0067789C">
        <w:rPr>
          <w:w w:val="103"/>
          <w:sz w:val="32"/>
          <w:szCs w:val="32"/>
        </w:rPr>
        <w:t>т сложные постройки без помощи взрослого.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Достаточный</w:t>
      </w:r>
      <w:proofErr w:type="gramEnd"/>
      <w:r w:rsidRPr="0067789C">
        <w:rPr>
          <w:iCs/>
          <w:sz w:val="32"/>
          <w:szCs w:val="32"/>
        </w:rPr>
        <w:t xml:space="preserve"> (+): </w:t>
      </w:r>
      <w:r w:rsidRPr="0067789C">
        <w:rPr>
          <w:w w:val="103"/>
          <w:sz w:val="32"/>
          <w:szCs w:val="32"/>
        </w:rPr>
        <w:t xml:space="preserve">пытается самостоятельно конструировать </w:t>
      </w:r>
      <w:r w:rsidRPr="0067789C">
        <w:rPr>
          <w:w w:val="103"/>
          <w:sz w:val="32"/>
          <w:szCs w:val="32"/>
        </w:rPr>
        <w:lastRenderedPageBreak/>
        <w:t>сложные постройки под руководством взрослого, доводя до логического завершения.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r w:rsidRPr="0067789C">
        <w:rPr>
          <w:iCs/>
          <w:sz w:val="32"/>
          <w:szCs w:val="32"/>
        </w:rPr>
        <w:t>Средний</w:t>
      </w:r>
      <w:proofErr w:type="gramStart"/>
      <w:r w:rsidRPr="0067789C">
        <w:rPr>
          <w:iCs/>
          <w:sz w:val="32"/>
          <w:szCs w:val="32"/>
        </w:rPr>
        <w:t xml:space="preserve"> (-): </w:t>
      </w:r>
      <w:proofErr w:type="gramEnd"/>
      <w:r w:rsidRPr="0067789C">
        <w:rPr>
          <w:w w:val="103"/>
          <w:sz w:val="32"/>
          <w:szCs w:val="32"/>
        </w:rPr>
        <w:t>пытается самостоятельно конструировать сложные постройки под руководством взрослого, но быстро отвлекается и теряет интерес.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r w:rsidRPr="0067789C">
        <w:rPr>
          <w:spacing w:val="-2"/>
          <w:sz w:val="32"/>
          <w:szCs w:val="32"/>
        </w:rPr>
        <w:t>Низкий</w:t>
      </w:r>
      <w:proofErr w:type="gramStart"/>
      <w:r w:rsidRPr="0067789C">
        <w:rPr>
          <w:spacing w:val="-2"/>
          <w:sz w:val="32"/>
          <w:szCs w:val="32"/>
        </w:rPr>
        <w:t xml:space="preserve"> (--): </w:t>
      </w:r>
      <w:proofErr w:type="gramEnd"/>
      <w:r w:rsidRPr="0067789C">
        <w:rPr>
          <w:w w:val="103"/>
          <w:sz w:val="32"/>
          <w:szCs w:val="32"/>
        </w:rPr>
        <w:t>пытается конструировать сложные постройки под руководством взрослого, интересует процесс соединения деталей.</w:t>
      </w:r>
    </w:p>
    <w:p w:rsidR="008F5312" w:rsidRPr="0067789C" w:rsidRDefault="008F5312" w:rsidP="0067789C">
      <w:pPr>
        <w:widowControl w:val="0"/>
        <w:tabs>
          <w:tab w:val="left" w:pos="377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67789C">
        <w:rPr>
          <w:rFonts w:ascii="Times New Roman" w:hAnsi="Times New Roman"/>
          <w:sz w:val="32"/>
          <w:szCs w:val="32"/>
        </w:rPr>
        <w:t>Нулевой</w:t>
      </w:r>
      <w:proofErr w:type="gramEnd"/>
      <w:r w:rsidRPr="0067789C">
        <w:rPr>
          <w:rFonts w:ascii="Times New Roman" w:hAnsi="Times New Roman"/>
          <w:sz w:val="32"/>
          <w:szCs w:val="32"/>
        </w:rPr>
        <w:t xml:space="preserve"> (0): отказывается конструировать, не проявляет интереса к созданию сложных построек.</w:t>
      </w:r>
    </w:p>
    <w:p w:rsidR="008F5312" w:rsidRPr="0067789C" w:rsidRDefault="008F5312" w:rsidP="0067789C">
      <w:pPr>
        <w:widowControl w:val="0"/>
        <w:tabs>
          <w:tab w:val="left" w:pos="377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sz w:val="32"/>
          <w:szCs w:val="32"/>
        </w:rPr>
      </w:pPr>
    </w:p>
    <w:p w:rsidR="008F5312" w:rsidRPr="0067789C" w:rsidRDefault="008F5312" w:rsidP="0067789C">
      <w:pPr>
        <w:pStyle w:val="a8"/>
        <w:widowControl w:val="0"/>
        <w:numPr>
          <w:ilvl w:val="0"/>
          <w:numId w:val="15"/>
        </w:numPr>
        <w:tabs>
          <w:tab w:val="left" w:pos="377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b/>
          <w:w w:val="103"/>
          <w:sz w:val="32"/>
          <w:szCs w:val="32"/>
        </w:rPr>
      </w:pPr>
      <w:r w:rsidRPr="0067789C">
        <w:rPr>
          <w:rFonts w:ascii="Times New Roman" w:hAnsi="Times New Roman"/>
          <w:b/>
          <w:sz w:val="32"/>
          <w:szCs w:val="32"/>
        </w:rPr>
        <w:t>понимает, что такое симметрия, конструирует симметричные постройки</w:t>
      </w:r>
    </w:p>
    <w:p w:rsidR="008F5312" w:rsidRPr="0067789C" w:rsidRDefault="008F5312" w:rsidP="0067789C">
      <w:pPr>
        <w:widowControl w:val="0"/>
        <w:tabs>
          <w:tab w:val="left" w:pos="377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w w:val="103"/>
          <w:sz w:val="32"/>
          <w:szCs w:val="32"/>
        </w:rPr>
      </w:pP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Высокий</w:t>
      </w:r>
      <w:proofErr w:type="gramEnd"/>
      <w:r w:rsidRPr="0067789C">
        <w:rPr>
          <w:iCs/>
          <w:sz w:val="32"/>
          <w:szCs w:val="32"/>
        </w:rPr>
        <w:t xml:space="preserve"> (++): </w:t>
      </w:r>
      <w:r w:rsidRPr="0067789C">
        <w:rPr>
          <w:w w:val="103"/>
          <w:sz w:val="32"/>
          <w:szCs w:val="32"/>
        </w:rPr>
        <w:t>самостоятельно конструирует симметричные постройки без помощи взрослого, может объяснить, что такое симметрия.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Достаточный</w:t>
      </w:r>
      <w:proofErr w:type="gramEnd"/>
      <w:r w:rsidRPr="0067789C">
        <w:rPr>
          <w:iCs/>
          <w:sz w:val="32"/>
          <w:szCs w:val="32"/>
        </w:rPr>
        <w:t xml:space="preserve"> (+): </w:t>
      </w:r>
      <w:r w:rsidRPr="0067789C">
        <w:rPr>
          <w:w w:val="103"/>
          <w:sz w:val="32"/>
          <w:szCs w:val="32"/>
        </w:rPr>
        <w:t xml:space="preserve">самостоятельно конструирует симметричные постройки, доводя до логического завершения, может объяснить, что такое симметрия </w:t>
      </w:r>
      <w:r w:rsidR="002F0918">
        <w:rPr>
          <w:w w:val="103"/>
          <w:sz w:val="32"/>
          <w:szCs w:val="32"/>
        </w:rPr>
        <w:t>с</w:t>
      </w:r>
      <w:r w:rsidRPr="0067789C">
        <w:rPr>
          <w:w w:val="103"/>
          <w:sz w:val="32"/>
          <w:szCs w:val="32"/>
        </w:rPr>
        <w:t xml:space="preserve"> помощ</w:t>
      </w:r>
      <w:r w:rsidR="002F0918">
        <w:rPr>
          <w:w w:val="103"/>
          <w:sz w:val="32"/>
          <w:szCs w:val="32"/>
        </w:rPr>
        <w:t>ью</w:t>
      </w:r>
      <w:r w:rsidRPr="0067789C">
        <w:rPr>
          <w:w w:val="103"/>
          <w:sz w:val="32"/>
          <w:szCs w:val="32"/>
        </w:rPr>
        <w:t xml:space="preserve"> взрослого. 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r w:rsidRPr="0067789C">
        <w:rPr>
          <w:iCs/>
          <w:sz w:val="32"/>
          <w:szCs w:val="32"/>
        </w:rPr>
        <w:t>Средний</w:t>
      </w:r>
      <w:proofErr w:type="gramStart"/>
      <w:r w:rsidRPr="0067789C">
        <w:rPr>
          <w:iCs/>
          <w:sz w:val="32"/>
          <w:szCs w:val="32"/>
        </w:rPr>
        <w:t xml:space="preserve"> (-): </w:t>
      </w:r>
      <w:proofErr w:type="gramEnd"/>
      <w:r w:rsidRPr="0067789C">
        <w:rPr>
          <w:w w:val="103"/>
          <w:sz w:val="32"/>
          <w:szCs w:val="32"/>
        </w:rPr>
        <w:t xml:space="preserve">пытается конструировать симметричные постройки под руководством взрослого, даёт объяснение, что такое симметрия </w:t>
      </w:r>
      <w:r w:rsidR="002F0918">
        <w:rPr>
          <w:w w:val="103"/>
          <w:sz w:val="32"/>
          <w:szCs w:val="32"/>
        </w:rPr>
        <w:t>с</w:t>
      </w:r>
      <w:r w:rsidRPr="0067789C">
        <w:rPr>
          <w:w w:val="103"/>
          <w:sz w:val="32"/>
          <w:szCs w:val="32"/>
        </w:rPr>
        <w:t xml:space="preserve"> помощ</w:t>
      </w:r>
      <w:r w:rsidR="002F0918">
        <w:rPr>
          <w:w w:val="103"/>
          <w:sz w:val="32"/>
          <w:szCs w:val="32"/>
        </w:rPr>
        <w:t>ью</w:t>
      </w:r>
      <w:r w:rsidRPr="0067789C">
        <w:rPr>
          <w:w w:val="103"/>
          <w:sz w:val="32"/>
          <w:szCs w:val="32"/>
        </w:rPr>
        <w:t xml:space="preserve"> наводящих вопросов, быстро отвлекается и теряет интерес.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r w:rsidRPr="0067789C">
        <w:rPr>
          <w:spacing w:val="-2"/>
          <w:sz w:val="32"/>
          <w:szCs w:val="32"/>
        </w:rPr>
        <w:t>Низкий</w:t>
      </w:r>
      <w:proofErr w:type="gramStart"/>
      <w:r w:rsidRPr="0067789C">
        <w:rPr>
          <w:spacing w:val="-2"/>
          <w:sz w:val="32"/>
          <w:szCs w:val="32"/>
        </w:rPr>
        <w:t xml:space="preserve"> (--): </w:t>
      </w:r>
      <w:proofErr w:type="gramEnd"/>
      <w:r w:rsidRPr="0067789C">
        <w:rPr>
          <w:w w:val="103"/>
          <w:sz w:val="32"/>
          <w:szCs w:val="32"/>
        </w:rPr>
        <w:t>пытается конструировать симметричные постройки под руководством взрослого, не может дать объяснение, что такое симметрия даже при помощи наводящих вопросов, теряет интерес не доводит постройку до логического конца.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sz w:val="32"/>
          <w:szCs w:val="32"/>
        </w:rPr>
        <w:t>Нулевой</w:t>
      </w:r>
      <w:proofErr w:type="gramEnd"/>
      <w:r w:rsidRPr="0067789C">
        <w:rPr>
          <w:sz w:val="32"/>
          <w:szCs w:val="32"/>
        </w:rPr>
        <w:t xml:space="preserve"> (0): отказывается конструировать, не проявляет интереса к созданию симметричных построек.</w:t>
      </w:r>
    </w:p>
    <w:p w:rsidR="008F5312" w:rsidRPr="0067789C" w:rsidRDefault="008F5312" w:rsidP="0067789C">
      <w:pPr>
        <w:widowControl w:val="0"/>
        <w:tabs>
          <w:tab w:val="left" w:pos="377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w w:val="103"/>
          <w:sz w:val="32"/>
          <w:szCs w:val="32"/>
        </w:rPr>
      </w:pPr>
    </w:p>
    <w:p w:rsidR="008F5312" w:rsidRPr="0067789C" w:rsidRDefault="008F5312" w:rsidP="0067789C">
      <w:pPr>
        <w:pStyle w:val="a6"/>
        <w:numPr>
          <w:ilvl w:val="0"/>
          <w:numId w:val="15"/>
        </w:numPr>
        <w:tabs>
          <w:tab w:val="left" w:pos="377"/>
        </w:tabs>
        <w:spacing w:before="0" w:beforeAutospacing="0" w:after="0" w:afterAutospacing="0"/>
        <w:ind w:left="142" w:firstLine="567"/>
        <w:jc w:val="both"/>
        <w:rPr>
          <w:b/>
          <w:sz w:val="32"/>
          <w:szCs w:val="32"/>
        </w:rPr>
      </w:pPr>
      <w:r w:rsidRPr="0067789C">
        <w:rPr>
          <w:b/>
          <w:sz w:val="32"/>
          <w:szCs w:val="32"/>
        </w:rPr>
        <w:t>владеет обобщенными способами конструирования (комбинаторика, логические закономерности – продолжи ряд, поиск недостающей или лишней фигуры, что лишнее)</w:t>
      </w:r>
    </w:p>
    <w:p w:rsidR="008F5312" w:rsidRPr="0067789C" w:rsidRDefault="008F5312" w:rsidP="0067789C">
      <w:pPr>
        <w:pStyle w:val="a6"/>
        <w:tabs>
          <w:tab w:val="left" w:pos="377"/>
        </w:tabs>
        <w:spacing w:before="0" w:beforeAutospacing="0" w:after="0" w:afterAutospacing="0"/>
        <w:ind w:left="142" w:firstLine="567"/>
        <w:jc w:val="both"/>
        <w:rPr>
          <w:sz w:val="32"/>
          <w:szCs w:val="32"/>
        </w:rPr>
      </w:pP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r w:rsidRPr="0067789C">
        <w:rPr>
          <w:iCs/>
          <w:sz w:val="32"/>
          <w:szCs w:val="32"/>
        </w:rPr>
        <w:t>Высокий</w:t>
      </w:r>
      <w:proofErr w:type="gramStart"/>
      <w:r w:rsidRPr="0067789C">
        <w:rPr>
          <w:iCs/>
          <w:sz w:val="32"/>
          <w:szCs w:val="32"/>
        </w:rPr>
        <w:t xml:space="preserve"> (++): </w:t>
      </w:r>
      <w:proofErr w:type="gramEnd"/>
      <w:r w:rsidRPr="0067789C">
        <w:rPr>
          <w:w w:val="103"/>
          <w:sz w:val="32"/>
          <w:szCs w:val="32"/>
        </w:rPr>
        <w:t>конструирует, соблюдая логические закономерности типа</w:t>
      </w:r>
      <w:r w:rsidR="002F0918">
        <w:rPr>
          <w:w w:val="103"/>
          <w:sz w:val="32"/>
          <w:szCs w:val="32"/>
        </w:rPr>
        <w:t xml:space="preserve">: </w:t>
      </w:r>
      <w:r w:rsidRPr="0067789C">
        <w:rPr>
          <w:w w:val="103"/>
          <w:sz w:val="32"/>
          <w:szCs w:val="32"/>
        </w:rPr>
        <w:t xml:space="preserve"> </w:t>
      </w:r>
      <w:r w:rsidRPr="0067789C">
        <w:rPr>
          <w:sz w:val="32"/>
          <w:szCs w:val="32"/>
        </w:rPr>
        <w:t>продолжи ряд, поиск недостающей или лишней фигуры, что лишнее, понимает, что такое комбинаторика – построение из одних и тех же деталей разные комбинации их расположения или сочетания цвета  и т.д.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r w:rsidRPr="0067789C">
        <w:rPr>
          <w:w w:val="103"/>
          <w:sz w:val="32"/>
          <w:szCs w:val="32"/>
        </w:rPr>
        <w:lastRenderedPageBreak/>
        <w:t>Д</w:t>
      </w:r>
      <w:r w:rsidRPr="0067789C">
        <w:rPr>
          <w:iCs/>
          <w:sz w:val="32"/>
          <w:szCs w:val="32"/>
        </w:rPr>
        <w:t>остаточный</w:t>
      </w:r>
      <w:proofErr w:type="gramStart"/>
      <w:r w:rsidRPr="0067789C">
        <w:rPr>
          <w:iCs/>
          <w:sz w:val="32"/>
          <w:szCs w:val="32"/>
        </w:rPr>
        <w:t xml:space="preserve"> (+): </w:t>
      </w:r>
      <w:proofErr w:type="gramEnd"/>
      <w:r w:rsidRPr="0067789C">
        <w:rPr>
          <w:w w:val="103"/>
          <w:sz w:val="32"/>
          <w:szCs w:val="32"/>
        </w:rPr>
        <w:t xml:space="preserve">конструирует, соблюдая логические закономерности типа - </w:t>
      </w:r>
      <w:r w:rsidRPr="0067789C">
        <w:rPr>
          <w:sz w:val="32"/>
          <w:szCs w:val="32"/>
        </w:rPr>
        <w:t xml:space="preserve">продолжи ряд, поиск недостающей или лишней фигуры, что лишнее, затрудняется в понимании, что такое комбинаторика – построение из одних и тех же деталей разные комбинации их расположения или сочетания цвета  и т.д. 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r w:rsidRPr="0067789C">
        <w:rPr>
          <w:iCs/>
          <w:sz w:val="32"/>
          <w:szCs w:val="32"/>
        </w:rPr>
        <w:t>Средний</w:t>
      </w:r>
      <w:proofErr w:type="gramStart"/>
      <w:r w:rsidRPr="0067789C">
        <w:rPr>
          <w:iCs/>
          <w:sz w:val="32"/>
          <w:szCs w:val="32"/>
        </w:rPr>
        <w:t xml:space="preserve"> (-): </w:t>
      </w:r>
      <w:proofErr w:type="gramEnd"/>
      <w:r w:rsidRPr="0067789C">
        <w:rPr>
          <w:w w:val="103"/>
          <w:sz w:val="32"/>
          <w:szCs w:val="32"/>
        </w:rPr>
        <w:t xml:space="preserve">конструирует, соблюдая логические закономерности типа - </w:t>
      </w:r>
      <w:r w:rsidRPr="0067789C">
        <w:rPr>
          <w:sz w:val="32"/>
          <w:szCs w:val="32"/>
        </w:rPr>
        <w:t>продолжи ряд, поиск недостающей или лишней фигуры, что лишнее, не понимает, что такое комбинаторика, может построить из одних и тех же деталей разные комбинации только при помощи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r w:rsidRPr="0067789C">
        <w:rPr>
          <w:spacing w:val="-2"/>
          <w:sz w:val="32"/>
          <w:szCs w:val="32"/>
        </w:rPr>
        <w:t>Низкий</w:t>
      </w:r>
      <w:proofErr w:type="gramStart"/>
      <w:r w:rsidRPr="0067789C">
        <w:rPr>
          <w:spacing w:val="-2"/>
          <w:sz w:val="32"/>
          <w:szCs w:val="32"/>
        </w:rPr>
        <w:t xml:space="preserve"> (--): </w:t>
      </w:r>
      <w:proofErr w:type="gramEnd"/>
      <w:r w:rsidRPr="0067789C">
        <w:rPr>
          <w:w w:val="103"/>
          <w:sz w:val="32"/>
          <w:szCs w:val="32"/>
        </w:rPr>
        <w:t xml:space="preserve">пытается конструировать, но допускает много ошибок при выполнении заданий типа - </w:t>
      </w:r>
      <w:r w:rsidRPr="0067789C">
        <w:rPr>
          <w:sz w:val="32"/>
          <w:szCs w:val="32"/>
        </w:rPr>
        <w:t>продолжи ряд, поиск недостающей или лишней фигуры, что лишнее</w:t>
      </w:r>
      <w:r w:rsidRPr="0067789C">
        <w:rPr>
          <w:w w:val="103"/>
          <w:sz w:val="32"/>
          <w:szCs w:val="32"/>
        </w:rPr>
        <w:t>, не видит логической закономерности, не понимает, что такое комбинаторика.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sz w:val="32"/>
          <w:szCs w:val="32"/>
        </w:rPr>
        <w:t>Нулевой</w:t>
      </w:r>
      <w:proofErr w:type="gramEnd"/>
      <w:r w:rsidRPr="0067789C">
        <w:rPr>
          <w:sz w:val="32"/>
          <w:szCs w:val="32"/>
        </w:rPr>
        <w:t xml:space="preserve"> (0): отказывается конструировать, не проявляет интереса. </w:t>
      </w:r>
    </w:p>
    <w:p w:rsidR="008F5312" w:rsidRPr="0067789C" w:rsidRDefault="008F5312" w:rsidP="0067789C">
      <w:pPr>
        <w:pStyle w:val="a6"/>
        <w:tabs>
          <w:tab w:val="left" w:pos="377"/>
        </w:tabs>
        <w:spacing w:before="0" w:beforeAutospacing="0" w:after="0" w:afterAutospacing="0"/>
        <w:ind w:left="142" w:firstLine="567"/>
        <w:jc w:val="both"/>
        <w:rPr>
          <w:sz w:val="32"/>
          <w:szCs w:val="32"/>
        </w:rPr>
      </w:pPr>
    </w:p>
    <w:p w:rsidR="008F5312" w:rsidRPr="0067789C" w:rsidRDefault="008F5312" w:rsidP="0067789C">
      <w:pPr>
        <w:pStyle w:val="a8"/>
        <w:widowControl w:val="0"/>
        <w:numPr>
          <w:ilvl w:val="0"/>
          <w:numId w:val="15"/>
        </w:numPr>
        <w:tabs>
          <w:tab w:val="left" w:pos="377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b/>
          <w:w w:val="103"/>
          <w:sz w:val="32"/>
          <w:szCs w:val="32"/>
        </w:rPr>
      </w:pPr>
      <w:r w:rsidRPr="0067789C">
        <w:rPr>
          <w:rFonts w:ascii="Times New Roman" w:hAnsi="Times New Roman"/>
          <w:b/>
          <w:w w:val="103"/>
          <w:sz w:val="32"/>
          <w:szCs w:val="32"/>
        </w:rPr>
        <w:t>создаёт постройку в ходе или до сюжетной игры</w:t>
      </w:r>
    </w:p>
    <w:p w:rsidR="008F5312" w:rsidRPr="0067789C" w:rsidRDefault="008F5312" w:rsidP="0067789C">
      <w:pPr>
        <w:widowControl w:val="0"/>
        <w:tabs>
          <w:tab w:val="left" w:pos="377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w w:val="103"/>
          <w:sz w:val="32"/>
          <w:szCs w:val="32"/>
        </w:rPr>
      </w:pPr>
    </w:p>
    <w:p w:rsidR="008F5312" w:rsidRPr="0067789C" w:rsidRDefault="008F5312" w:rsidP="0067789C">
      <w:pPr>
        <w:pStyle w:val="a8"/>
        <w:widowControl w:val="0"/>
        <w:tabs>
          <w:tab w:val="left" w:pos="235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w w:val="103"/>
          <w:sz w:val="32"/>
          <w:szCs w:val="32"/>
        </w:rPr>
      </w:pPr>
      <w:r w:rsidRPr="0067789C">
        <w:rPr>
          <w:rFonts w:ascii="Times New Roman" w:hAnsi="Times New Roman"/>
          <w:iCs/>
          <w:sz w:val="32"/>
          <w:szCs w:val="32"/>
        </w:rPr>
        <w:t xml:space="preserve">Высокий (++): </w:t>
      </w:r>
      <w:r w:rsidRPr="0067789C">
        <w:rPr>
          <w:rFonts w:ascii="Times New Roman" w:hAnsi="Times New Roman"/>
          <w:w w:val="103"/>
          <w:sz w:val="32"/>
          <w:szCs w:val="32"/>
        </w:rPr>
        <w:t xml:space="preserve">конструирует </w:t>
      </w:r>
      <w:proofErr w:type="gramStart"/>
      <w:r w:rsidRPr="0067789C">
        <w:rPr>
          <w:rFonts w:ascii="Times New Roman" w:hAnsi="Times New Roman"/>
          <w:w w:val="103"/>
          <w:sz w:val="32"/>
          <w:szCs w:val="32"/>
        </w:rPr>
        <w:t>постройки</w:t>
      </w:r>
      <w:proofErr w:type="gramEnd"/>
      <w:r w:rsidRPr="0067789C">
        <w:rPr>
          <w:rFonts w:ascii="Times New Roman" w:hAnsi="Times New Roman"/>
          <w:w w:val="103"/>
          <w:sz w:val="32"/>
          <w:szCs w:val="32"/>
        </w:rPr>
        <w:t xml:space="preserve"> для сюжетно-ролевых игр заранее планируя, что и для чего делает;</w:t>
      </w:r>
      <w:r w:rsidRPr="0067789C">
        <w:rPr>
          <w:rFonts w:ascii="Times New Roman" w:hAnsi="Times New Roman"/>
          <w:sz w:val="32"/>
          <w:szCs w:val="32"/>
        </w:rPr>
        <w:t xml:space="preserve"> использует их в процессе игры, привлекая других детей, выстраивая с ними взаимоотношения.</w:t>
      </w:r>
    </w:p>
    <w:p w:rsidR="008F5312" w:rsidRPr="0067789C" w:rsidRDefault="008F5312" w:rsidP="0067789C">
      <w:pPr>
        <w:pStyle w:val="a8"/>
        <w:widowControl w:val="0"/>
        <w:tabs>
          <w:tab w:val="left" w:pos="235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w w:val="103"/>
          <w:sz w:val="32"/>
          <w:szCs w:val="32"/>
        </w:rPr>
      </w:pPr>
      <w:proofErr w:type="gramStart"/>
      <w:r w:rsidRPr="0067789C">
        <w:rPr>
          <w:rFonts w:ascii="Times New Roman" w:hAnsi="Times New Roman"/>
          <w:iCs/>
          <w:sz w:val="32"/>
          <w:szCs w:val="32"/>
        </w:rPr>
        <w:t>Достаточный</w:t>
      </w:r>
      <w:proofErr w:type="gramEnd"/>
      <w:r w:rsidRPr="0067789C">
        <w:rPr>
          <w:rFonts w:ascii="Times New Roman" w:hAnsi="Times New Roman"/>
          <w:iCs/>
          <w:sz w:val="32"/>
          <w:szCs w:val="32"/>
        </w:rPr>
        <w:t xml:space="preserve"> (+): </w:t>
      </w:r>
      <w:r w:rsidRPr="0067789C">
        <w:rPr>
          <w:rFonts w:ascii="Times New Roman" w:hAnsi="Times New Roman"/>
          <w:w w:val="103"/>
          <w:sz w:val="32"/>
          <w:szCs w:val="32"/>
        </w:rPr>
        <w:t>конструирует постройки для сюжетно-ролевых игр по ходу возникновения в них необходимости;</w:t>
      </w:r>
      <w:r w:rsidRPr="0067789C">
        <w:rPr>
          <w:rFonts w:ascii="Times New Roman" w:hAnsi="Times New Roman"/>
          <w:sz w:val="32"/>
          <w:szCs w:val="32"/>
        </w:rPr>
        <w:t xml:space="preserve"> использует их в процессе игры, пытается привлекать других детей. </w:t>
      </w:r>
    </w:p>
    <w:p w:rsidR="008F5312" w:rsidRPr="0067789C" w:rsidRDefault="008F5312" w:rsidP="0067789C">
      <w:pPr>
        <w:pStyle w:val="a8"/>
        <w:widowControl w:val="0"/>
        <w:tabs>
          <w:tab w:val="left" w:pos="235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w w:val="103"/>
          <w:sz w:val="32"/>
          <w:szCs w:val="32"/>
        </w:rPr>
      </w:pPr>
      <w:proofErr w:type="gramStart"/>
      <w:r w:rsidRPr="0067789C">
        <w:rPr>
          <w:rFonts w:ascii="Times New Roman" w:hAnsi="Times New Roman"/>
          <w:iCs/>
          <w:sz w:val="32"/>
          <w:szCs w:val="32"/>
        </w:rPr>
        <w:t>Средний</w:t>
      </w:r>
      <w:proofErr w:type="gramEnd"/>
      <w:r w:rsidRPr="0067789C">
        <w:rPr>
          <w:rFonts w:ascii="Times New Roman" w:hAnsi="Times New Roman"/>
          <w:iCs/>
          <w:sz w:val="32"/>
          <w:szCs w:val="32"/>
        </w:rPr>
        <w:t xml:space="preserve"> (-): </w:t>
      </w:r>
      <w:r w:rsidRPr="0067789C">
        <w:rPr>
          <w:rFonts w:ascii="Times New Roman" w:hAnsi="Times New Roman"/>
          <w:w w:val="103"/>
          <w:sz w:val="32"/>
          <w:szCs w:val="32"/>
        </w:rPr>
        <w:t>конструирует постройки для сюжетно-ролевых игр по ходу возникновения в них необходимости с помощью педагога,</w:t>
      </w:r>
      <w:r w:rsidRPr="0067789C">
        <w:rPr>
          <w:rFonts w:ascii="Times New Roman" w:hAnsi="Times New Roman"/>
          <w:sz w:val="32"/>
          <w:szCs w:val="32"/>
        </w:rPr>
        <w:t xml:space="preserve"> использует их в процессе игры. </w:t>
      </w:r>
    </w:p>
    <w:p w:rsidR="008F5312" w:rsidRPr="0067789C" w:rsidRDefault="008F5312" w:rsidP="0067789C">
      <w:pPr>
        <w:pStyle w:val="a8"/>
        <w:widowControl w:val="0"/>
        <w:tabs>
          <w:tab w:val="left" w:pos="235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w w:val="103"/>
          <w:sz w:val="32"/>
          <w:szCs w:val="32"/>
        </w:rPr>
      </w:pPr>
      <w:proofErr w:type="gramStart"/>
      <w:r w:rsidRPr="0067789C">
        <w:rPr>
          <w:rFonts w:ascii="Times New Roman" w:hAnsi="Times New Roman"/>
          <w:spacing w:val="-2"/>
          <w:sz w:val="32"/>
          <w:szCs w:val="32"/>
        </w:rPr>
        <w:t>Низкий</w:t>
      </w:r>
      <w:proofErr w:type="gramEnd"/>
      <w:r w:rsidRPr="0067789C">
        <w:rPr>
          <w:rFonts w:ascii="Times New Roman" w:hAnsi="Times New Roman"/>
          <w:spacing w:val="-2"/>
          <w:sz w:val="32"/>
          <w:szCs w:val="32"/>
        </w:rPr>
        <w:t xml:space="preserve"> (--): пытается </w:t>
      </w:r>
      <w:r w:rsidRPr="0067789C">
        <w:rPr>
          <w:rFonts w:ascii="Times New Roman" w:hAnsi="Times New Roman"/>
          <w:w w:val="103"/>
          <w:sz w:val="32"/>
          <w:szCs w:val="32"/>
        </w:rPr>
        <w:t>конструировать постройки для сюжетно-ролевых игр с помощью педагога,</w:t>
      </w:r>
      <w:r w:rsidRPr="0067789C">
        <w:rPr>
          <w:rFonts w:ascii="Times New Roman" w:hAnsi="Times New Roman"/>
          <w:sz w:val="32"/>
          <w:szCs w:val="32"/>
        </w:rPr>
        <w:t xml:space="preserve"> использует их в процессе игры, но не проявляет особой заинтересованности. 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sz w:val="32"/>
          <w:szCs w:val="32"/>
        </w:rPr>
        <w:t>Нулевой</w:t>
      </w:r>
      <w:proofErr w:type="gramEnd"/>
      <w:r w:rsidRPr="0067789C">
        <w:rPr>
          <w:sz w:val="32"/>
          <w:szCs w:val="32"/>
        </w:rPr>
        <w:t xml:space="preserve"> (0): отказывается конструировать, и не играет с </w:t>
      </w:r>
      <w:proofErr w:type="spellStart"/>
      <w:r w:rsidRPr="0067789C">
        <w:rPr>
          <w:sz w:val="32"/>
          <w:szCs w:val="32"/>
        </w:rPr>
        <w:t>лего</w:t>
      </w:r>
      <w:proofErr w:type="spellEnd"/>
      <w:r w:rsidRPr="0067789C">
        <w:rPr>
          <w:sz w:val="32"/>
          <w:szCs w:val="32"/>
        </w:rPr>
        <w:t xml:space="preserve"> конструктором.</w:t>
      </w:r>
    </w:p>
    <w:p w:rsidR="008F5312" w:rsidRPr="0067789C" w:rsidRDefault="008F5312" w:rsidP="0067789C">
      <w:pPr>
        <w:widowControl w:val="0"/>
        <w:tabs>
          <w:tab w:val="left" w:pos="377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w w:val="103"/>
          <w:sz w:val="32"/>
          <w:szCs w:val="32"/>
        </w:rPr>
      </w:pPr>
    </w:p>
    <w:p w:rsidR="008F5312" w:rsidRPr="0067789C" w:rsidRDefault="008F5312" w:rsidP="0067789C">
      <w:pPr>
        <w:pStyle w:val="a8"/>
        <w:widowControl w:val="0"/>
        <w:numPr>
          <w:ilvl w:val="0"/>
          <w:numId w:val="15"/>
        </w:numPr>
        <w:tabs>
          <w:tab w:val="left" w:pos="377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b/>
          <w:w w:val="103"/>
          <w:sz w:val="32"/>
          <w:szCs w:val="32"/>
        </w:rPr>
      </w:pPr>
      <w:proofErr w:type="gramStart"/>
      <w:r w:rsidRPr="0067789C">
        <w:rPr>
          <w:rFonts w:ascii="Times New Roman" w:hAnsi="Times New Roman"/>
          <w:b/>
          <w:w w:val="103"/>
          <w:sz w:val="32"/>
          <w:szCs w:val="32"/>
        </w:rPr>
        <w:t>увлекается постройкой сложных сооружений пытается</w:t>
      </w:r>
      <w:proofErr w:type="gramEnd"/>
      <w:r w:rsidRPr="0067789C">
        <w:rPr>
          <w:rFonts w:ascii="Times New Roman" w:hAnsi="Times New Roman"/>
          <w:b/>
          <w:w w:val="103"/>
          <w:sz w:val="32"/>
          <w:szCs w:val="32"/>
        </w:rPr>
        <w:t xml:space="preserve"> их обыгрывать</w:t>
      </w:r>
    </w:p>
    <w:p w:rsidR="008F5312" w:rsidRPr="0067789C" w:rsidRDefault="008F5312" w:rsidP="0067789C">
      <w:pPr>
        <w:widowControl w:val="0"/>
        <w:tabs>
          <w:tab w:val="left" w:pos="377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w w:val="103"/>
          <w:sz w:val="32"/>
          <w:szCs w:val="32"/>
        </w:rPr>
      </w:pP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Высокий</w:t>
      </w:r>
      <w:proofErr w:type="gramEnd"/>
      <w:r w:rsidRPr="0067789C">
        <w:rPr>
          <w:iCs/>
          <w:sz w:val="32"/>
          <w:szCs w:val="32"/>
        </w:rPr>
        <w:t xml:space="preserve"> (++): </w:t>
      </w:r>
      <w:r w:rsidRPr="0067789C">
        <w:rPr>
          <w:w w:val="103"/>
          <w:sz w:val="32"/>
          <w:szCs w:val="32"/>
        </w:rPr>
        <w:t>самостоятельно конструирует сложные постройки без помощи взрослого.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lastRenderedPageBreak/>
        <w:t>Достаточный</w:t>
      </w:r>
      <w:proofErr w:type="gramEnd"/>
      <w:r w:rsidRPr="0067789C">
        <w:rPr>
          <w:iCs/>
          <w:sz w:val="32"/>
          <w:szCs w:val="32"/>
        </w:rPr>
        <w:t xml:space="preserve"> (+): </w:t>
      </w:r>
      <w:r w:rsidRPr="0067789C">
        <w:rPr>
          <w:w w:val="103"/>
          <w:sz w:val="32"/>
          <w:szCs w:val="32"/>
        </w:rPr>
        <w:t>пытается самостоятельно конструировать сложные постройки под руководством взрослого, доводя до логического завершения.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r w:rsidRPr="0067789C">
        <w:rPr>
          <w:iCs/>
          <w:sz w:val="32"/>
          <w:szCs w:val="32"/>
        </w:rPr>
        <w:t>Средний</w:t>
      </w:r>
      <w:proofErr w:type="gramStart"/>
      <w:r w:rsidRPr="0067789C">
        <w:rPr>
          <w:iCs/>
          <w:sz w:val="32"/>
          <w:szCs w:val="32"/>
        </w:rPr>
        <w:t xml:space="preserve"> (-): </w:t>
      </w:r>
      <w:proofErr w:type="gramEnd"/>
      <w:r w:rsidRPr="0067789C">
        <w:rPr>
          <w:w w:val="103"/>
          <w:sz w:val="32"/>
          <w:szCs w:val="32"/>
        </w:rPr>
        <w:t>пытается самостоятельно конструировать сложные постройки под руководством взрослого, но быстро отвлекается и теряет интерес.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r w:rsidRPr="0067789C">
        <w:rPr>
          <w:spacing w:val="-2"/>
          <w:sz w:val="32"/>
          <w:szCs w:val="32"/>
        </w:rPr>
        <w:t>Низкий</w:t>
      </w:r>
      <w:proofErr w:type="gramStart"/>
      <w:r w:rsidRPr="0067789C">
        <w:rPr>
          <w:spacing w:val="-2"/>
          <w:sz w:val="32"/>
          <w:szCs w:val="32"/>
        </w:rPr>
        <w:t xml:space="preserve"> (--): </w:t>
      </w:r>
      <w:proofErr w:type="gramEnd"/>
      <w:r w:rsidRPr="0067789C">
        <w:rPr>
          <w:w w:val="103"/>
          <w:sz w:val="32"/>
          <w:szCs w:val="32"/>
        </w:rPr>
        <w:t>пытается конструировать сложные постройки под руководством взрослого, но быстро отвлекается и теряет интерес.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sz w:val="32"/>
          <w:szCs w:val="32"/>
        </w:rPr>
        <w:t>Нулевой</w:t>
      </w:r>
      <w:proofErr w:type="gramEnd"/>
      <w:r w:rsidRPr="0067789C">
        <w:rPr>
          <w:sz w:val="32"/>
          <w:szCs w:val="32"/>
        </w:rPr>
        <w:t xml:space="preserve"> (0): отказывается конструировать, не проявляет интереса к созданию сложных построек.</w:t>
      </w:r>
    </w:p>
    <w:p w:rsidR="008F5312" w:rsidRPr="0067789C" w:rsidRDefault="008F5312" w:rsidP="0067789C">
      <w:pPr>
        <w:widowControl w:val="0"/>
        <w:tabs>
          <w:tab w:val="left" w:pos="377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w w:val="103"/>
          <w:sz w:val="32"/>
          <w:szCs w:val="32"/>
        </w:rPr>
      </w:pPr>
    </w:p>
    <w:p w:rsidR="008F5312" w:rsidRPr="0067789C" w:rsidRDefault="008F5312" w:rsidP="0067789C">
      <w:pPr>
        <w:pStyle w:val="a8"/>
        <w:widowControl w:val="0"/>
        <w:numPr>
          <w:ilvl w:val="0"/>
          <w:numId w:val="15"/>
        </w:numPr>
        <w:tabs>
          <w:tab w:val="left" w:pos="377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b/>
          <w:w w:val="103"/>
          <w:sz w:val="32"/>
          <w:szCs w:val="32"/>
        </w:rPr>
      </w:pPr>
      <w:r w:rsidRPr="0067789C">
        <w:rPr>
          <w:rFonts w:ascii="Times New Roman" w:hAnsi="Times New Roman"/>
          <w:b/>
          <w:w w:val="103"/>
          <w:sz w:val="32"/>
          <w:szCs w:val="32"/>
        </w:rPr>
        <w:t xml:space="preserve">использует строительный материал для украшения построек и </w:t>
      </w:r>
      <w:r w:rsidRPr="0067789C">
        <w:rPr>
          <w:rFonts w:ascii="Times New Roman" w:hAnsi="Times New Roman"/>
          <w:b/>
          <w:sz w:val="32"/>
          <w:szCs w:val="32"/>
        </w:rPr>
        <w:t>передачи характерных черт персонажей</w:t>
      </w:r>
    </w:p>
    <w:p w:rsidR="008F5312" w:rsidRPr="0067789C" w:rsidRDefault="008F5312" w:rsidP="0067789C">
      <w:pPr>
        <w:widowControl w:val="0"/>
        <w:tabs>
          <w:tab w:val="left" w:pos="377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w w:val="103"/>
          <w:sz w:val="32"/>
          <w:szCs w:val="32"/>
        </w:rPr>
      </w:pP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Высокий</w:t>
      </w:r>
      <w:proofErr w:type="gramEnd"/>
      <w:r w:rsidRPr="0067789C">
        <w:rPr>
          <w:iCs/>
          <w:sz w:val="32"/>
          <w:szCs w:val="32"/>
        </w:rPr>
        <w:t xml:space="preserve"> (++): </w:t>
      </w:r>
      <w:r w:rsidRPr="0067789C">
        <w:rPr>
          <w:w w:val="103"/>
          <w:sz w:val="32"/>
          <w:szCs w:val="32"/>
        </w:rPr>
        <w:t xml:space="preserve">самостоятельно конструирует и украшает постройки, находит характерные черты персонажей и умеет, отразить это с помощью конструктора </w:t>
      </w:r>
      <w:proofErr w:type="spellStart"/>
      <w:r w:rsidRPr="0067789C">
        <w:rPr>
          <w:w w:val="103"/>
          <w:sz w:val="32"/>
          <w:szCs w:val="32"/>
        </w:rPr>
        <w:t>лего</w:t>
      </w:r>
      <w:proofErr w:type="spellEnd"/>
      <w:r w:rsidRPr="0067789C">
        <w:rPr>
          <w:w w:val="103"/>
          <w:sz w:val="32"/>
          <w:szCs w:val="32"/>
        </w:rPr>
        <w:t>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Достаточный</w:t>
      </w:r>
      <w:proofErr w:type="gramEnd"/>
      <w:r w:rsidRPr="0067789C">
        <w:rPr>
          <w:iCs/>
          <w:sz w:val="32"/>
          <w:szCs w:val="32"/>
        </w:rPr>
        <w:t xml:space="preserve"> (+): </w:t>
      </w:r>
      <w:r w:rsidRPr="0067789C">
        <w:rPr>
          <w:w w:val="103"/>
          <w:sz w:val="32"/>
          <w:szCs w:val="32"/>
        </w:rPr>
        <w:t xml:space="preserve">самостоятельно конструирует и украшает постройки, находит характерные черты персонажей, но затрудняется это реализовать с помощью конструктора </w:t>
      </w:r>
      <w:proofErr w:type="spellStart"/>
      <w:r w:rsidRPr="0067789C">
        <w:rPr>
          <w:w w:val="103"/>
          <w:sz w:val="32"/>
          <w:szCs w:val="32"/>
        </w:rPr>
        <w:t>лего</w:t>
      </w:r>
      <w:proofErr w:type="spellEnd"/>
      <w:r w:rsidRPr="0067789C">
        <w:rPr>
          <w:w w:val="103"/>
          <w:sz w:val="32"/>
          <w:szCs w:val="32"/>
        </w:rPr>
        <w:t>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Средний</w:t>
      </w:r>
      <w:proofErr w:type="gramEnd"/>
      <w:r w:rsidRPr="0067789C">
        <w:rPr>
          <w:iCs/>
          <w:sz w:val="32"/>
          <w:szCs w:val="32"/>
        </w:rPr>
        <w:t xml:space="preserve"> (-): </w:t>
      </w:r>
      <w:r w:rsidRPr="0067789C">
        <w:rPr>
          <w:w w:val="103"/>
          <w:sz w:val="32"/>
          <w:szCs w:val="32"/>
        </w:rPr>
        <w:t xml:space="preserve">пытается самостоятельно конструировать и украшать постройки, видит характерные черты персонажей, но затрудняется это реализовать посредством конструктора </w:t>
      </w:r>
      <w:proofErr w:type="spellStart"/>
      <w:r w:rsidRPr="0067789C">
        <w:rPr>
          <w:w w:val="103"/>
          <w:sz w:val="32"/>
          <w:szCs w:val="32"/>
        </w:rPr>
        <w:t>лего</w:t>
      </w:r>
      <w:proofErr w:type="spellEnd"/>
      <w:r w:rsidRPr="0067789C">
        <w:rPr>
          <w:w w:val="103"/>
          <w:sz w:val="32"/>
          <w:szCs w:val="32"/>
        </w:rPr>
        <w:t>, только с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r w:rsidRPr="0067789C">
        <w:rPr>
          <w:spacing w:val="-2"/>
          <w:sz w:val="32"/>
          <w:szCs w:val="32"/>
        </w:rPr>
        <w:t>Низкий</w:t>
      </w:r>
      <w:proofErr w:type="gramStart"/>
      <w:r w:rsidRPr="0067789C">
        <w:rPr>
          <w:spacing w:val="-2"/>
          <w:sz w:val="32"/>
          <w:szCs w:val="32"/>
        </w:rPr>
        <w:t xml:space="preserve"> (--): </w:t>
      </w:r>
      <w:proofErr w:type="gramEnd"/>
      <w:r w:rsidRPr="0067789C">
        <w:rPr>
          <w:w w:val="103"/>
          <w:sz w:val="32"/>
          <w:szCs w:val="32"/>
        </w:rPr>
        <w:t xml:space="preserve">пытается самостоятельно конструировать и украшать постройки, не может выделить характерные черты персонажей, затрудняется это реализовать посредством конструктора </w:t>
      </w:r>
      <w:proofErr w:type="spellStart"/>
      <w:r w:rsidRPr="0067789C">
        <w:rPr>
          <w:w w:val="103"/>
          <w:sz w:val="32"/>
          <w:szCs w:val="32"/>
        </w:rPr>
        <w:t>лего</w:t>
      </w:r>
      <w:proofErr w:type="spellEnd"/>
      <w:r w:rsidRPr="0067789C">
        <w:rPr>
          <w:w w:val="103"/>
          <w:sz w:val="32"/>
          <w:szCs w:val="32"/>
        </w:rPr>
        <w:t>,  но быстро отвлекается и теряет интерес.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sz w:val="32"/>
          <w:szCs w:val="32"/>
        </w:rPr>
        <w:t>Нулевой</w:t>
      </w:r>
      <w:proofErr w:type="gramEnd"/>
      <w:r w:rsidRPr="0067789C">
        <w:rPr>
          <w:sz w:val="32"/>
          <w:szCs w:val="32"/>
        </w:rPr>
        <w:t xml:space="preserve"> (0): отказывается конструировать, не проявляет интереса к созданию сложных построек.</w:t>
      </w:r>
    </w:p>
    <w:p w:rsidR="008F5312" w:rsidRPr="0067789C" w:rsidRDefault="008F5312" w:rsidP="0067789C">
      <w:pPr>
        <w:widowControl w:val="0"/>
        <w:tabs>
          <w:tab w:val="left" w:pos="377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w w:val="103"/>
          <w:sz w:val="32"/>
          <w:szCs w:val="32"/>
        </w:rPr>
      </w:pPr>
    </w:p>
    <w:p w:rsidR="008F5312" w:rsidRPr="0067789C" w:rsidRDefault="008F5312" w:rsidP="0067789C">
      <w:pPr>
        <w:pStyle w:val="a8"/>
        <w:widowControl w:val="0"/>
        <w:numPr>
          <w:ilvl w:val="0"/>
          <w:numId w:val="15"/>
        </w:numPr>
        <w:tabs>
          <w:tab w:val="left" w:pos="377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b/>
          <w:w w:val="103"/>
          <w:sz w:val="32"/>
          <w:szCs w:val="32"/>
        </w:rPr>
      </w:pPr>
      <w:r w:rsidRPr="0067789C">
        <w:rPr>
          <w:rFonts w:ascii="Times New Roman" w:hAnsi="Times New Roman"/>
          <w:b/>
          <w:sz w:val="32"/>
          <w:szCs w:val="32"/>
        </w:rPr>
        <w:t>самостоятельно и творчески пытается реализовывать собственные замыслы в конструировании</w:t>
      </w:r>
      <w:r w:rsidR="00B84663" w:rsidRPr="0067789C">
        <w:rPr>
          <w:rFonts w:ascii="Times New Roman" w:hAnsi="Times New Roman"/>
          <w:b/>
          <w:sz w:val="32"/>
          <w:szCs w:val="32"/>
        </w:rPr>
        <w:t>/</w:t>
      </w:r>
    </w:p>
    <w:p w:rsidR="008F5312" w:rsidRPr="0067789C" w:rsidRDefault="008F5312" w:rsidP="0067789C">
      <w:pPr>
        <w:widowControl w:val="0"/>
        <w:tabs>
          <w:tab w:val="left" w:pos="377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w w:val="103"/>
          <w:sz w:val="32"/>
          <w:szCs w:val="32"/>
        </w:rPr>
      </w:pP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r w:rsidRPr="0067789C">
        <w:rPr>
          <w:iCs/>
          <w:sz w:val="32"/>
          <w:szCs w:val="32"/>
        </w:rPr>
        <w:t>Высокий</w:t>
      </w:r>
      <w:proofErr w:type="gramStart"/>
      <w:r w:rsidRPr="0067789C">
        <w:rPr>
          <w:iCs/>
          <w:sz w:val="32"/>
          <w:szCs w:val="32"/>
        </w:rPr>
        <w:t xml:space="preserve"> (++): </w:t>
      </w:r>
      <w:proofErr w:type="gramEnd"/>
      <w:r w:rsidRPr="0067789C">
        <w:rPr>
          <w:w w:val="103"/>
          <w:sz w:val="32"/>
          <w:szCs w:val="32"/>
        </w:rPr>
        <w:t>самостоятельно придумывает темы построек и осуществляет замысел без помощи взрослого, привлекая других детей, увлекая их интересной идеей для организации игры</w:t>
      </w:r>
      <w:r w:rsidR="002F0918">
        <w:rPr>
          <w:w w:val="103"/>
          <w:sz w:val="32"/>
          <w:szCs w:val="32"/>
        </w:rPr>
        <w:t xml:space="preserve"> в дальнейшем</w:t>
      </w:r>
      <w:r w:rsidRPr="0067789C">
        <w:rPr>
          <w:w w:val="103"/>
          <w:sz w:val="32"/>
          <w:szCs w:val="32"/>
        </w:rPr>
        <w:t>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Достаточный</w:t>
      </w:r>
      <w:proofErr w:type="gramEnd"/>
      <w:r w:rsidRPr="0067789C">
        <w:rPr>
          <w:iCs/>
          <w:sz w:val="32"/>
          <w:szCs w:val="32"/>
        </w:rPr>
        <w:t xml:space="preserve"> (+): </w:t>
      </w:r>
      <w:r w:rsidRPr="0067789C">
        <w:rPr>
          <w:w w:val="103"/>
          <w:sz w:val="32"/>
          <w:szCs w:val="32"/>
        </w:rPr>
        <w:t xml:space="preserve">самостоятельно придумывает темы построек, </w:t>
      </w:r>
      <w:r w:rsidRPr="0067789C">
        <w:rPr>
          <w:w w:val="103"/>
          <w:sz w:val="32"/>
          <w:szCs w:val="32"/>
        </w:rPr>
        <w:lastRenderedPageBreak/>
        <w:t>но затрудняется в осуществлении замысла без помощи взрослого, не пытается привлечь других детей для реализации своей идеи.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r w:rsidRPr="0067789C">
        <w:rPr>
          <w:iCs/>
          <w:sz w:val="32"/>
          <w:szCs w:val="32"/>
        </w:rPr>
        <w:t xml:space="preserve">Средний (-): затрудняется в придумывании тем построек самостоятельно, конструирует </w:t>
      </w:r>
      <w:proofErr w:type="gramStart"/>
      <w:r w:rsidRPr="0067789C">
        <w:rPr>
          <w:iCs/>
          <w:sz w:val="32"/>
          <w:szCs w:val="32"/>
        </w:rPr>
        <w:t>постройки</w:t>
      </w:r>
      <w:proofErr w:type="gramEnd"/>
      <w:r w:rsidRPr="0067789C">
        <w:rPr>
          <w:iCs/>
          <w:sz w:val="32"/>
          <w:szCs w:val="32"/>
        </w:rPr>
        <w:t xml:space="preserve"> с помощью взрослого добавляя самостоятельно отдельные элементы постройки.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pacing w:val="-2"/>
          <w:sz w:val="32"/>
          <w:szCs w:val="32"/>
        </w:rPr>
      </w:pPr>
      <w:proofErr w:type="gramStart"/>
      <w:r w:rsidRPr="0067789C">
        <w:rPr>
          <w:spacing w:val="-2"/>
          <w:sz w:val="32"/>
          <w:szCs w:val="32"/>
        </w:rPr>
        <w:t>Низкий</w:t>
      </w:r>
      <w:proofErr w:type="gramEnd"/>
      <w:r w:rsidRPr="0067789C">
        <w:rPr>
          <w:spacing w:val="-2"/>
          <w:sz w:val="32"/>
          <w:szCs w:val="32"/>
        </w:rPr>
        <w:t xml:space="preserve"> (--): не может без помощи педагога придумать что-то по содержанию, но пытается строить, хаотично конструируя предметы.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sz w:val="32"/>
          <w:szCs w:val="32"/>
        </w:rPr>
        <w:t>Нулевой</w:t>
      </w:r>
      <w:proofErr w:type="gramEnd"/>
      <w:r w:rsidRPr="0067789C">
        <w:rPr>
          <w:sz w:val="32"/>
          <w:szCs w:val="32"/>
        </w:rPr>
        <w:t xml:space="preserve"> (0): отказывается конструировать, не проявляет интереса к созданию интересных построек.</w:t>
      </w:r>
    </w:p>
    <w:p w:rsidR="008F5312" w:rsidRPr="0067789C" w:rsidRDefault="008F5312" w:rsidP="0067789C">
      <w:pPr>
        <w:widowControl w:val="0"/>
        <w:tabs>
          <w:tab w:val="left" w:pos="377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w w:val="103"/>
          <w:sz w:val="32"/>
          <w:szCs w:val="32"/>
        </w:rPr>
      </w:pPr>
    </w:p>
    <w:p w:rsidR="008F5312" w:rsidRPr="0067789C" w:rsidRDefault="008F5312" w:rsidP="0067789C">
      <w:pPr>
        <w:pStyle w:val="a6"/>
        <w:numPr>
          <w:ilvl w:val="0"/>
          <w:numId w:val="15"/>
        </w:numPr>
        <w:tabs>
          <w:tab w:val="left" w:pos="377"/>
        </w:tabs>
        <w:spacing w:before="0" w:beforeAutospacing="0" w:after="0" w:afterAutospacing="0"/>
        <w:ind w:left="142" w:firstLine="567"/>
        <w:jc w:val="both"/>
        <w:rPr>
          <w:b/>
          <w:sz w:val="32"/>
          <w:szCs w:val="32"/>
        </w:rPr>
      </w:pPr>
      <w:r w:rsidRPr="0067789C">
        <w:rPr>
          <w:b/>
          <w:sz w:val="32"/>
          <w:szCs w:val="32"/>
        </w:rPr>
        <w:t>пытается создавать движущиеся конструкции и находить простые технические решения</w:t>
      </w:r>
    </w:p>
    <w:p w:rsidR="008F5312" w:rsidRPr="0067789C" w:rsidRDefault="008F5312" w:rsidP="0067789C">
      <w:pPr>
        <w:pStyle w:val="a6"/>
        <w:tabs>
          <w:tab w:val="left" w:pos="377"/>
        </w:tabs>
        <w:spacing w:before="0" w:beforeAutospacing="0" w:after="0" w:afterAutospacing="0"/>
        <w:ind w:left="142" w:firstLine="567"/>
        <w:jc w:val="both"/>
        <w:rPr>
          <w:sz w:val="32"/>
          <w:szCs w:val="32"/>
        </w:rPr>
      </w:pP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iCs/>
          <w:sz w:val="32"/>
          <w:szCs w:val="32"/>
        </w:rPr>
        <w:t>Высокий</w:t>
      </w:r>
      <w:proofErr w:type="gramStart"/>
      <w:r w:rsidRPr="0067789C">
        <w:rPr>
          <w:iCs/>
          <w:sz w:val="32"/>
          <w:szCs w:val="32"/>
        </w:rPr>
        <w:t xml:space="preserve"> (++): </w:t>
      </w:r>
      <w:proofErr w:type="gramEnd"/>
      <w:r w:rsidRPr="0067789C">
        <w:rPr>
          <w:iCs/>
          <w:sz w:val="32"/>
          <w:szCs w:val="32"/>
        </w:rPr>
        <w:t>проявляет интерес к конструированию движущихся конструкций, строит несложные постройки, разбирается в подборе необходимых деталей для осуществления движения и последовательности построения, находит технические решения.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iCs/>
          <w:sz w:val="32"/>
          <w:szCs w:val="32"/>
        </w:rPr>
        <w:t>Достаточный</w:t>
      </w:r>
      <w:proofErr w:type="gramStart"/>
      <w:r w:rsidRPr="0067789C">
        <w:rPr>
          <w:iCs/>
          <w:sz w:val="32"/>
          <w:szCs w:val="32"/>
        </w:rPr>
        <w:t xml:space="preserve"> (+): </w:t>
      </w:r>
      <w:proofErr w:type="gramEnd"/>
      <w:r w:rsidRPr="0067789C">
        <w:rPr>
          <w:iCs/>
          <w:sz w:val="32"/>
          <w:szCs w:val="32"/>
        </w:rPr>
        <w:t>проявляет интерес к конструированию движущихся конструкций, строит несложные постройки, разбирается в подборе необходимых деталей для осуществления движения, но затрудняется в последовательности построения движущейся конструкции, может сделать постройку с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iCs/>
          <w:sz w:val="32"/>
          <w:szCs w:val="32"/>
        </w:rPr>
        <w:t>Средний</w:t>
      </w:r>
      <w:proofErr w:type="gramStart"/>
      <w:r w:rsidRPr="0067789C">
        <w:rPr>
          <w:iCs/>
          <w:sz w:val="32"/>
          <w:szCs w:val="32"/>
        </w:rPr>
        <w:t xml:space="preserve"> (-): </w:t>
      </w:r>
      <w:proofErr w:type="gramEnd"/>
      <w:r w:rsidRPr="0067789C">
        <w:rPr>
          <w:iCs/>
          <w:sz w:val="32"/>
          <w:szCs w:val="32"/>
        </w:rPr>
        <w:t>интерес к конструированию движущихся конструкций не устойчивый, не проявляет самостоятельного желания найти техническое решение задачи, затрудняется в последовательности конструирования, только с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spacing w:val="-2"/>
          <w:sz w:val="32"/>
          <w:szCs w:val="32"/>
        </w:rPr>
        <w:t>Низкий</w:t>
      </w:r>
      <w:proofErr w:type="gramStart"/>
      <w:r w:rsidRPr="0067789C">
        <w:rPr>
          <w:spacing w:val="-2"/>
          <w:sz w:val="32"/>
          <w:szCs w:val="32"/>
        </w:rPr>
        <w:t xml:space="preserve"> (--): </w:t>
      </w:r>
      <w:proofErr w:type="gramEnd"/>
      <w:r w:rsidRPr="0067789C">
        <w:rPr>
          <w:iCs/>
          <w:sz w:val="32"/>
          <w:szCs w:val="32"/>
        </w:rPr>
        <w:t>интерес к конструированию движущихся конструкций не проявляет самостоятельно, только по предложению педагога, затрудняется в последовательности конструирования, т.к. нет понимания как это надо, не может сделать постройку, пытается конструировать с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sz w:val="32"/>
          <w:szCs w:val="32"/>
        </w:rPr>
        <w:t>Нулевой</w:t>
      </w:r>
      <w:proofErr w:type="gramEnd"/>
      <w:r w:rsidRPr="0067789C">
        <w:rPr>
          <w:sz w:val="32"/>
          <w:szCs w:val="32"/>
        </w:rPr>
        <w:t xml:space="preserve"> (0): не проявляет никакого интереса к движущихся конструкций.</w:t>
      </w:r>
    </w:p>
    <w:p w:rsidR="008F5312" w:rsidRPr="0067789C" w:rsidRDefault="008F5312" w:rsidP="0067789C">
      <w:pPr>
        <w:pStyle w:val="a6"/>
        <w:tabs>
          <w:tab w:val="left" w:pos="377"/>
        </w:tabs>
        <w:spacing w:before="0" w:beforeAutospacing="0" w:after="0" w:afterAutospacing="0"/>
        <w:ind w:left="142" w:firstLine="567"/>
        <w:jc w:val="both"/>
        <w:rPr>
          <w:sz w:val="32"/>
          <w:szCs w:val="32"/>
        </w:rPr>
      </w:pPr>
    </w:p>
    <w:p w:rsidR="008F5312" w:rsidRPr="0067789C" w:rsidRDefault="008F5312" w:rsidP="002F0918">
      <w:pPr>
        <w:pStyle w:val="a8"/>
        <w:widowControl w:val="0"/>
        <w:numPr>
          <w:ilvl w:val="0"/>
          <w:numId w:val="15"/>
        </w:numPr>
        <w:tabs>
          <w:tab w:val="left" w:pos="377"/>
          <w:tab w:val="left" w:pos="871"/>
          <w:tab w:val="left" w:pos="1276"/>
          <w:tab w:val="left" w:pos="9057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/>
          <w:sz w:val="32"/>
          <w:szCs w:val="32"/>
        </w:rPr>
      </w:pPr>
      <w:r w:rsidRPr="0067789C">
        <w:rPr>
          <w:rFonts w:ascii="Times New Roman" w:hAnsi="Times New Roman"/>
          <w:b/>
          <w:sz w:val="32"/>
          <w:szCs w:val="32"/>
        </w:rPr>
        <w:t xml:space="preserve">умеет читать технологическую карту, соблюдая </w:t>
      </w:r>
      <w:r w:rsidR="00B84663" w:rsidRPr="0067789C">
        <w:rPr>
          <w:rFonts w:ascii="Times New Roman" w:hAnsi="Times New Roman"/>
          <w:b/>
          <w:sz w:val="32"/>
          <w:szCs w:val="32"/>
        </w:rPr>
        <w:t>определённую последовательность/</w:t>
      </w:r>
    </w:p>
    <w:p w:rsidR="008F5312" w:rsidRPr="0067789C" w:rsidRDefault="008F5312" w:rsidP="0067789C">
      <w:pPr>
        <w:widowControl w:val="0"/>
        <w:tabs>
          <w:tab w:val="left" w:pos="377"/>
          <w:tab w:val="left" w:pos="871"/>
          <w:tab w:val="left" w:pos="9023"/>
          <w:tab w:val="left" w:pos="9057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32"/>
          <w:szCs w:val="32"/>
        </w:rPr>
      </w:pP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iCs/>
          <w:sz w:val="32"/>
          <w:szCs w:val="32"/>
        </w:rPr>
        <w:t>Высокий</w:t>
      </w:r>
      <w:proofErr w:type="gramStart"/>
      <w:r w:rsidRPr="0067789C">
        <w:rPr>
          <w:iCs/>
          <w:sz w:val="32"/>
          <w:szCs w:val="32"/>
        </w:rPr>
        <w:t xml:space="preserve"> (++): </w:t>
      </w:r>
      <w:proofErr w:type="gramEnd"/>
      <w:r w:rsidRPr="0067789C">
        <w:rPr>
          <w:iCs/>
          <w:sz w:val="32"/>
          <w:szCs w:val="32"/>
        </w:rPr>
        <w:t xml:space="preserve">проявляет интерес к конструированию по технологической карте, строит несложные постройки, разбирается в </w:t>
      </w:r>
      <w:r w:rsidRPr="0067789C">
        <w:rPr>
          <w:iCs/>
          <w:sz w:val="32"/>
          <w:szCs w:val="32"/>
        </w:rPr>
        <w:lastRenderedPageBreak/>
        <w:t>последовательности чтения рисунков в карте., соотносит количество нужных деталей с рисунком.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iCs/>
          <w:sz w:val="32"/>
          <w:szCs w:val="32"/>
        </w:rPr>
        <w:t>Достаточный</w:t>
      </w:r>
      <w:proofErr w:type="gramStart"/>
      <w:r w:rsidRPr="0067789C">
        <w:rPr>
          <w:iCs/>
          <w:sz w:val="32"/>
          <w:szCs w:val="32"/>
        </w:rPr>
        <w:t xml:space="preserve"> (+): </w:t>
      </w:r>
      <w:proofErr w:type="gramEnd"/>
      <w:r w:rsidRPr="0067789C">
        <w:rPr>
          <w:iCs/>
          <w:sz w:val="32"/>
          <w:szCs w:val="32"/>
        </w:rPr>
        <w:t>проявляет интерес к конструированию по технологической карте, строит несложные постройки, затрудняется в последовательности чтения рисунков по карте и соотнесении количества нужных деталей с рисунком, может сделать постройку по карте с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iCs/>
          <w:sz w:val="32"/>
          <w:szCs w:val="32"/>
        </w:rPr>
        <w:t>Средний</w:t>
      </w:r>
      <w:proofErr w:type="gramStart"/>
      <w:r w:rsidRPr="0067789C">
        <w:rPr>
          <w:iCs/>
          <w:sz w:val="32"/>
          <w:szCs w:val="32"/>
        </w:rPr>
        <w:t xml:space="preserve"> (-): </w:t>
      </w:r>
      <w:proofErr w:type="gramEnd"/>
      <w:r w:rsidRPr="0067789C">
        <w:rPr>
          <w:iCs/>
          <w:sz w:val="32"/>
          <w:szCs w:val="32"/>
        </w:rPr>
        <w:t>интерес к конструированию по технологической карте не устойчивый, по предложению педагога, не проявляет самостоятельного желания изучать карту, затрудняется в последовательности чтения рисунков по карте, не соотносит количество нужных деталей с рисунком, может сделать постройку по карте с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spacing w:val="-2"/>
          <w:sz w:val="32"/>
          <w:szCs w:val="32"/>
        </w:rPr>
        <w:t>Низкий</w:t>
      </w:r>
      <w:proofErr w:type="gramEnd"/>
      <w:r w:rsidRPr="0067789C">
        <w:rPr>
          <w:spacing w:val="-2"/>
          <w:sz w:val="32"/>
          <w:szCs w:val="32"/>
        </w:rPr>
        <w:t xml:space="preserve"> (--): пытается </w:t>
      </w:r>
      <w:r w:rsidRPr="0067789C">
        <w:rPr>
          <w:iCs/>
          <w:sz w:val="32"/>
          <w:szCs w:val="32"/>
        </w:rPr>
        <w:t>конструировать по технологической карте, но быстро  пропадает желание её изучать, т.к. нет понимания для чего это надо, не может сделать постройку по карте, пытается конструировать с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sz w:val="32"/>
          <w:szCs w:val="32"/>
        </w:rPr>
        <w:t>Нулевой (0): не проявляет никакого интереса к конструированию по технологической карте, не понимает, что это такое</w:t>
      </w:r>
      <w:r w:rsidRPr="0067789C">
        <w:rPr>
          <w:iCs/>
          <w:sz w:val="32"/>
          <w:szCs w:val="32"/>
        </w:rPr>
        <w:t>.</w:t>
      </w:r>
      <w:proofErr w:type="gramEnd"/>
    </w:p>
    <w:p w:rsidR="008F5312" w:rsidRPr="0067789C" w:rsidRDefault="008F5312" w:rsidP="0067789C">
      <w:pPr>
        <w:widowControl w:val="0"/>
        <w:tabs>
          <w:tab w:val="left" w:pos="377"/>
          <w:tab w:val="left" w:pos="871"/>
          <w:tab w:val="left" w:pos="9023"/>
          <w:tab w:val="left" w:pos="9057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32"/>
          <w:szCs w:val="32"/>
        </w:rPr>
      </w:pPr>
    </w:p>
    <w:p w:rsidR="008F5312" w:rsidRPr="0067789C" w:rsidRDefault="008F5312" w:rsidP="0067789C">
      <w:pPr>
        <w:pStyle w:val="a8"/>
        <w:widowControl w:val="0"/>
        <w:numPr>
          <w:ilvl w:val="0"/>
          <w:numId w:val="15"/>
        </w:numPr>
        <w:tabs>
          <w:tab w:val="left" w:pos="377"/>
          <w:tab w:val="left" w:pos="871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b/>
          <w:sz w:val="32"/>
          <w:szCs w:val="32"/>
        </w:rPr>
      </w:pPr>
      <w:r w:rsidRPr="0067789C">
        <w:rPr>
          <w:rFonts w:ascii="Times New Roman" w:hAnsi="Times New Roman"/>
          <w:b/>
          <w:w w:val="103"/>
          <w:sz w:val="32"/>
          <w:szCs w:val="32"/>
        </w:rPr>
        <w:t>нахо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д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ит</w:t>
      </w:r>
      <w:r w:rsidRPr="0067789C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и</w:t>
      </w:r>
      <w:r w:rsidRPr="0067789C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и</w:t>
      </w:r>
      <w:r w:rsidRPr="0067789C">
        <w:rPr>
          <w:rFonts w:ascii="Times New Roman" w:hAnsi="Times New Roman"/>
          <w:b/>
          <w:w w:val="103"/>
          <w:sz w:val="32"/>
          <w:szCs w:val="32"/>
        </w:rPr>
        <w:t>с</w:t>
      </w:r>
      <w:r w:rsidRPr="0067789C">
        <w:rPr>
          <w:rFonts w:ascii="Times New Roman" w:hAnsi="Times New Roman"/>
          <w:b/>
          <w:spacing w:val="3"/>
          <w:w w:val="103"/>
          <w:sz w:val="32"/>
          <w:szCs w:val="32"/>
        </w:rPr>
        <w:t>п</w:t>
      </w:r>
      <w:r w:rsidRPr="0067789C">
        <w:rPr>
          <w:rFonts w:ascii="Times New Roman" w:hAnsi="Times New Roman"/>
          <w:b/>
          <w:w w:val="103"/>
          <w:sz w:val="32"/>
          <w:szCs w:val="32"/>
        </w:rPr>
        <w:t>р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а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вл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яе</w:t>
      </w:r>
      <w:r w:rsidRPr="0067789C">
        <w:rPr>
          <w:rFonts w:ascii="Times New Roman" w:hAnsi="Times New Roman"/>
          <w:b/>
          <w:spacing w:val="2"/>
          <w:w w:val="103"/>
          <w:sz w:val="32"/>
          <w:szCs w:val="32"/>
        </w:rPr>
        <w:t>т</w:t>
      </w:r>
      <w:r w:rsidRPr="0067789C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до</w:t>
      </w:r>
      <w:r w:rsidRPr="0067789C">
        <w:rPr>
          <w:rFonts w:ascii="Times New Roman" w:hAnsi="Times New Roman"/>
          <w:b/>
          <w:spacing w:val="5"/>
          <w:w w:val="103"/>
          <w:sz w:val="32"/>
          <w:szCs w:val="32"/>
        </w:rPr>
        <w:t>п</w:t>
      </w:r>
      <w:r w:rsidRPr="0067789C">
        <w:rPr>
          <w:rFonts w:ascii="Times New Roman" w:hAnsi="Times New Roman"/>
          <w:b/>
          <w:spacing w:val="-4"/>
          <w:w w:val="103"/>
          <w:sz w:val="32"/>
          <w:szCs w:val="32"/>
        </w:rPr>
        <w:t>у</w:t>
      </w:r>
      <w:r w:rsidRPr="0067789C">
        <w:rPr>
          <w:rFonts w:ascii="Times New Roman" w:hAnsi="Times New Roman"/>
          <w:b/>
          <w:w w:val="103"/>
          <w:sz w:val="32"/>
          <w:szCs w:val="32"/>
        </w:rPr>
        <w:t>щен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ны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е</w:t>
      </w:r>
      <w:r w:rsidRPr="0067789C">
        <w:rPr>
          <w:rFonts w:ascii="Times New Roman" w:hAnsi="Times New Roman"/>
          <w:b/>
          <w:spacing w:val="5"/>
          <w:sz w:val="32"/>
          <w:szCs w:val="32"/>
        </w:rPr>
        <w:t xml:space="preserve"> 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оши</w:t>
      </w:r>
      <w:r w:rsidRPr="0067789C">
        <w:rPr>
          <w:rFonts w:ascii="Times New Roman" w:hAnsi="Times New Roman"/>
          <w:b/>
          <w:spacing w:val="3"/>
          <w:w w:val="103"/>
          <w:sz w:val="32"/>
          <w:szCs w:val="32"/>
        </w:rPr>
        <w:t>б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к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и</w:t>
      </w:r>
      <w:r w:rsidRPr="0067789C">
        <w:rPr>
          <w:rFonts w:ascii="Times New Roman" w:hAnsi="Times New Roman"/>
          <w:b/>
          <w:spacing w:val="3"/>
          <w:sz w:val="32"/>
          <w:szCs w:val="32"/>
        </w:rPr>
        <w:t xml:space="preserve"> 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при</w:t>
      </w:r>
      <w:r w:rsidRPr="0067789C">
        <w:rPr>
          <w:rFonts w:ascii="Times New Roman" w:hAnsi="Times New Roman"/>
          <w:b/>
          <w:spacing w:val="3"/>
          <w:sz w:val="32"/>
          <w:szCs w:val="32"/>
        </w:rPr>
        <w:t xml:space="preserve"> 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с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бор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к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е</w:t>
      </w:r>
      <w:r w:rsidRPr="0067789C">
        <w:rPr>
          <w:rFonts w:ascii="Times New Roman" w:hAnsi="Times New Roman"/>
          <w:b/>
          <w:spacing w:val="3"/>
          <w:sz w:val="32"/>
          <w:szCs w:val="32"/>
        </w:rPr>
        <w:t xml:space="preserve"> 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мо</w:t>
      </w:r>
      <w:r w:rsidRPr="0067789C">
        <w:rPr>
          <w:rFonts w:ascii="Times New Roman" w:hAnsi="Times New Roman"/>
          <w:b/>
          <w:spacing w:val="2"/>
          <w:w w:val="103"/>
          <w:sz w:val="32"/>
          <w:szCs w:val="32"/>
        </w:rPr>
        <w:t>д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ел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и</w:t>
      </w:r>
    </w:p>
    <w:p w:rsidR="008F5312" w:rsidRPr="0067789C" w:rsidRDefault="008F5312" w:rsidP="0067789C">
      <w:pPr>
        <w:widowControl w:val="0"/>
        <w:tabs>
          <w:tab w:val="left" w:pos="377"/>
          <w:tab w:val="left" w:pos="871"/>
        </w:tabs>
        <w:autoSpaceDE w:val="0"/>
        <w:autoSpaceDN w:val="0"/>
        <w:adjustRightInd w:val="0"/>
        <w:spacing w:after="0" w:line="240" w:lineRule="auto"/>
        <w:ind w:left="142" w:right="626" w:firstLine="567"/>
        <w:jc w:val="both"/>
        <w:rPr>
          <w:rFonts w:ascii="Times New Roman" w:hAnsi="Times New Roman"/>
          <w:sz w:val="32"/>
          <w:szCs w:val="32"/>
        </w:rPr>
      </w:pP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Высокий</w:t>
      </w:r>
      <w:proofErr w:type="gramEnd"/>
      <w:r w:rsidRPr="0067789C">
        <w:rPr>
          <w:iCs/>
          <w:sz w:val="32"/>
          <w:szCs w:val="32"/>
        </w:rPr>
        <w:t xml:space="preserve"> (++): анализирует постройку, видит и может исправить допущенные ошибки самостоятельно. 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Достаточный</w:t>
      </w:r>
      <w:proofErr w:type="gramEnd"/>
      <w:r w:rsidRPr="0067789C">
        <w:rPr>
          <w:iCs/>
          <w:sz w:val="32"/>
          <w:szCs w:val="32"/>
        </w:rPr>
        <w:t xml:space="preserve"> (+): анализирует постройку, видит ошибки, но затрудняется в исправлении допущенных ошибок, пытается самостоятельно решить возникшую проблему.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Средний</w:t>
      </w:r>
      <w:proofErr w:type="gramEnd"/>
      <w:r w:rsidRPr="0067789C">
        <w:rPr>
          <w:iCs/>
          <w:sz w:val="32"/>
          <w:szCs w:val="32"/>
        </w:rPr>
        <w:t xml:space="preserve"> (-): анализирует постройку с помощью педагога, видит ошибки, но затрудняется в исправлении допущенных ошибок, исправляет ошибки с незначительной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spacing w:val="-2"/>
          <w:sz w:val="32"/>
          <w:szCs w:val="32"/>
        </w:rPr>
        <w:t>Низкий</w:t>
      </w:r>
      <w:proofErr w:type="gramEnd"/>
      <w:r w:rsidRPr="0067789C">
        <w:rPr>
          <w:spacing w:val="-2"/>
          <w:sz w:val="32"/>
          <w:szCs w:val="32"/>
        </w:rPr>
        <w:t xml:space="preserve"> (--): не проявляет интереса к </w:t>
      </w:r>
      <w:r w:rsidRPr="0067789C">
        <w:rPr>
          <w:iCs/>
          <w:sz w:val="32"/>
          <w:szCs w:val="32"/>
        </w:rPr>
        <w:t>анализу постройки даже с помощью педагога, видит ошибки, но затрудняется в исправлении допущенных ошибок, пытается исправлять ошибки с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sz w:val="32"/>
          <w:szCs w:val="32"/>
        </w:rPr>
        <w:t>Нулевой (0): не проявляет никакого интереса к конструированию, не видит ошибок и не пытается их справлять.</w:t>
      </w:r>
    </w:p>
    <w:p w:rsidR="008F5312" w:rsidRPr="0067789C" w:rsidRDefault="008F5312" w:rsidP="0067789C">
      <w:pPr>
        <w:widowControl w:val="0"/>
        <w:tabs>
          <w:tab w:val="left" w:pos="377"/>
          <w:tab w:val="left" w:pos="871"/>
        </w:tabs>
        <w:autoSpaceDE w:val="0"/>
        <w:autoSpaceDN w:val="0"/>
        <w:adjustRightInd w:val="0"/>
        <w:spacing w:after="0" w:line="240" w:lineRule="auto"/>
        <w:ind w:left="142" w:right="626" w:firstLine="567"/>
        <w:jc w:val="both"/>
        <w:rPr>
          <w:rFonts w:ascii="Times New Roman" w:hAnsi="Times New Roman"/>
          <w:sz w:val="32"/>
          <w:szCs w:val="32"/>
        </w:rPr>
      </w:pPr>
    </w:p>
    <w:p w:rsidR="008F5312" w:rsidRPr="0067789C" w:rsidRDefault="008F5312" w:rsidP="0067789C">
      <w:pPr>
        <w:pStyle w:val="a6"/>
        <w:numPr>
          <w:ilvl w:val="0"/>
          <w:numId w:val="15"/>
        </w:numPr>
        <w:tabs>
          <w:tab w:val="left" w:pos="377"/>
        </w:tabs>
        <w:spacing w:before="0" w:beforeAutospacing="0" w:after="0" w:afterAutospacing="0"/>
        <w:ind w:left="142" w:firstLine="567"/>
        <w:rPr>
          <w:b/>
          <w:sz w:val="32"/>
          <w:szCs w:val="32"/>
        </w:rPr>
      </w:pPr>
      <w:r w:rsidRPr="0067789C">
        <w:rPr>
          <w:b/>
          <w:sz w:val="32"/>
          <w:szCs w:val="32"/>
        </w:rPr>
        <w:t>умеет создавать на плате сюжетную композицию.</w:t>
      </w:r>
    </w:p>
    <w:p w:rsidR="008F5312" w:rsidRPr="0067789C" w:rsidRDefault="008F5312" w:rsidP="0067789C">
      <w:pPr>
        <w:pStyle w:val="a6"/>
        <w:tabs>
          <w:tab w:val="left" w:pos="377"/>
        </w:tabs>
        <w:spacing w:before="0" w:beforeAutospacing="0" w:after="0" w:afterAutospacing="0"/>
        <w:ind w:left="142" w:firstLine="567"/>
        <w:rPr>
          <w:sz w:val="32"/>
          <w:szCs w:val="32"/>
        </w:rPr>
      </w:pP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iCs/>
          <w:sz w:val="32"/>
          <w:szCs w:val="32"/>
        </w:rPr>
        <w:t>Высокий</w:t>
      </w:r>
      <w:proofErr w:type="gramStart"/>
      <w:r w:rsidRPr="0067789C">
        <w:rPr>
          <w:iCs/>
          <w:sz w:val="32"/>
          <w:szCs w:val="32"/>
        </w:rPr>
        <w:t xml:space="preserve"> (++): </w:t>
      </w:r>
      <w:proofErr w:type="gramEnd"/>
      <w:r w:rsidRPr="0067789C">
        <w:rPr>
          <w:iCs/>
          <w:sz w:val="32"/>
          <w:szCs w:val="32"/>
        </w:rPr>
        <w:t>проявляет интерес к конструированию на плате, строит несложные постройки самостоятельно.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iCs/>
          <w:sz w:val="32"/>
          <w:szCs w:val="32"/>
        </w:rPr>
        <w:t>Достаточный</w:t>
      </w:r>
      <w:proofErr w:type="gramStart"/>
      <w:r w:rsidRPr="0067789C">
        <w:rPr>
          <w:iCs/>
          <w:sz w:val="32"/>
          <w:szCs w:val="32"/>
        </w:rPr>
        <w:t xml:space="preserve"> (+): </w:t>
      </w:r>
      <w:proofErr w:type="gramEnd"/>
      <w:r w:rsidRPr="0067789C">
        <w:rPr>
          <w:iCs/>
          <w:sz w:val="32"/>
          <w:szCs w:val="32"/>
        </w:rPr>
        <w:t>проявляет интерес к конструированию на плате, пытается строить несложные постройки, затрудняется в выполнении последовательности работы в соответствии с технологической картой, может сделать с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iCs/>
          <w:sz w:val="32"/>
          <w:szCs w:val="32"/>
        </w:rPr>
        <w:t>Средний</w:t>
      </w:r>
      <w:proofErr w:type="gramStart"/>
      <w:r w:rsidRPr="0067789C">
        <w:rPr>
          <w:iCs/>
          <w:sz w:val="32"/>
          <w:szCs w:val="32"/>
        </w:rPr>
        <w:t xml:space="preserve"> (-): </w:t>
      </w:r>
      <w:proofErr w:type="gramEnd"/>
      <w:r w:rsidRPr="0067789C">
        <w:rPr>
          <w:iCs/>
          <w:sz w:val="32"/>
          <w:szCs w:val="32"/>
        </w:rPr>
        <w:t>проявляет интерес к конструированию на плате, пытается строить несложные постройки, не вычленяет деталей конструктора на рисунках технологической карты, отвлекается от предложенной темы, может сделать постройку только с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spacing w:val="-2"/>
          <w:sz w:val="32"/>
          <w:szCs w:val="32"/>
        </w:rPr>
        <w:t>Низкий</w:t>
      </w:r>
      <w:proofErr w:type="gramStart"/>
      <w:r w:rsidRPr="0067789C">
        <w:rPr>
          <w:spacing w:val="-2"/>
          <w:sz w:val="32"/>
          <w:szCs w:val="32"/>
        </w:rPr>
        <w:t xml:space="preserve"> (--): </w:t>
      </w:r>
      <w:proofErr w:type="gramEnd"/>
      <w:r w:rsidRPr="0067789C">
        <w:rPr>
          <w:iCs/>
          <w:sz w:val="32"/>
          <w:szCs w:val="32"/>
        </w:rPr>
        <w:t>проявляет интерес к конструированию на плате, но быстро пропадает желание анализировать из каких деталей нужно собирать, пытается конструировать с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sz w:val="32"/>
          <w:szCs w:val="32"/>
        </w:rPr>
        <w:t>Нулевой (0): не проявляет никакого интереса к конструированию на плате.</w:t>
      </w:r>
      <w:proofErr w:type="gramEnd"/>
    </w:p>
    <w:p w:rsidR="008F5312" w:rsidRPr="0067789C" w:rsidRDefault="008F5312" w:rsidP="0067789C">
      <w:pPr>
        <w:pStyle w:val="a6"/>
        <w:tabs>
          <w:tab w:val="left" w:pos="377"/>
        </w:tabs>
        <w:spacing w:before="0" w:beforeAutospacing="0" w:after="0" w:afterAutospacing="0"/>
        <w:ind w:left="142" w:firstLine="567"/>
        <w:rPr>
          <w:sz w:val="32"/>
          <w:szCs w:val="32"/>
        </w:rPr>
      </w:pPr>
    </w:p>
    <w:p w:rsidR="008F5312" w:rsidRPr="0067789C" w:rsidRDefault="008F5312" w:rsidP="0067789C">
      <w:pPr>
        <w:pStyle w:val="a6"/>
        <w:numPr>
          <w:ilvl w:val="0"/>
          <w:numId w:val="15"/>
        </w:numPr>
        <w:spacing w:before="0" w:beforeAutospacing="0" w:after="0" w:afterAutospacing="0"/>
        <w:ind w:left="142" w:firstLine="567"/>
        <w:rPr>
          <w:b/>
          <w:sz w:val="32"/>
          <w:szCs w:val="32"/>
        </w:rPr>
      </w:pPr>
      <w:r w:rsidRPr="0067789C">
        <w:rPr>
          <w:sz w:val="32"/>
          <w:szCs w:val="32"/>
        </w:rPr>
        <w:t xml:space="preserve"> </w:t>
      </w:r>
      <w:r w:rsidRPr="0067789C">
        <w:rPr>
          <w:b/>
          <w:sz w:val="32"/>
          <w:szCs w:val="32"/>
        </w:rPr>
        <w:t xml:space="preserve">скрепляет мелкие </w:t>
      </w:r>
      <w:proofErr w:type="spellStart"/>
      <w:r w:rsidRPr="0067789C">
        <w:rPr>
          <w:b/>
          <w:sz w:val="32"/>
          <w:szCs w:val="32"/>
        </w:rPr>
        <w:t>лего</w:t>
      </w:r>
      <w:proofErr w:type="spellEnd"/>
      <w:r w:rsidRPr="0067789C">
        <w:rPr>
          <w:b/>
          <w:sz w:val="32"/>
          <w:szCs w:val="32"/>
        </w:rPr>
        <w:t xml:space="preserve"> детали разнообразными способами.</w:t>
      </w:r>
    </w:p>
    <w:p w:rsidR="008F5312" w:rsidRPr="0067789C" w:rsidRDefault="008F5312" w:rsidP="0067789C">
      <w:pPr>
        <w:pStyle w:val="a6"/>
        <w:spacing w:before="0" w:beforeAutospacing="0" w:after="0" w:afterAutospacing="0"/>
        <w:ind w:left="142" w:firstLine="567"/>
        <w:rPr>
          <w:sz w:val="32"/>
          <w:szCs w:val="32"/>
        </w:rPr>
      </w:pP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Высокий</w:t>
      </w:r>
      <w:proofErr w:type="gramEnd"/>
      <w:r w:rsidRPr="0067789C">
        <w:rPr>
          <w:iCs/>
          <w:sz w:val="32"/>
          <w:szCs w:val="32"/>
        </w:rPr>
        <w:t xml:space="preserve"> (++): скрепляет </w:t>
      </w:r>
      <w:proofErr w:type="spellStart"/>
      <w:r w:rsidRPr="0067789C">
        <w:rPr>
          <w:iCs/>
          <w:sz w:val="32"/>
          <w:szCs w:val="32"/>
        </w:rPr>
        <w:t>лего</w:t>
      </w:r>
      <w:proofErr w:type="spellEnd"/>
      <w:r w:rsidRPr="0067789C">
        <w:rPr>
          <w:iCs/>
          <w:sz w:val="32"/>
          <w:szCs w:val="32"/>
        </w:rPr>
        <w:t xml:space="preserve"> детали следующими способами: «кладка», «перекрытие», «перекрытие с перемещением», «ступенчатая кладка»</w:t>
      </w:r>
      <w:r w:rsidR="00F6429F" w:rsidRPr="0067789C">
        <w:rPr>
          <w:iCs/>
          <w:sz w:val="32"/>
          <w:szCs w:val="32"/>
        </w:rPr>
        <w:t>, «к</w:t>
      </w:r>
      <w:r w:rsidRPr="0067789C">
        <w:rPr>
          <w:iCs/>
          <w:sz w:val="32"/>
          <w:szCs w:val="32"/>
        </w:rPr>
        <w:t>ладка образующая окружность», «надстройка»</w:t>
      </w:r>
      <w:r w:rsidR="00F6429F" w:rsidRPr="0067789C">
        <w:rPr>
          <w:iCs/>
          <w:sz w:val="32"/>
          <w:szCs w:val="32"/>
        </w:rPr>
        <w:t>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Достаточный</w:t>
      </w:r>
      <w:proofErr w:type="gramEnd"/>
      <w:r w:rsidRPr="0067789C">
        <w:rPr>
          <w:iCs/>
          <w:sz w:val="32"/>
          <w:szCs w:val="32"/>
        </w:rPr>
        <w:t xml:space="preserve"> (+): скрепляет </w:t>
      </w:r>
      <w:proofErr w:type="spellStart"/>
      <w:r w:rsidRPr="0067789C">
        <w:rPr>
          <w:iCs/>
          <w:sz w:val="32"/>
          <w:szCs w:val="32"/>
        </w:rPr>
        <w:t>лего</w:t>
      </w:r>
      <w:proofErr w:type="spellEnd"/>
      <w:r w:rsidRPr="0067789C">
        <w:rPr>
          <w:iCs/>
          <w:sz w:val="32"/>
          <w:szCs w:val="32"/>
        </w:rPr>
        <w:t xml:space="preserve"> детали следующими способами: «кладка», «перекрытие», «перекрытие с перемещением», «ступенчатая кладка», «</w:t>
      </w:r>
      <w:r w:rsidR="00F6429F" w:rsidRPr="0067789C">
        <w:rPr>
          <w:iCs/>
          <w:sz w:val="32"/>
          <w:szCs w:val="32"/>
        </w:rPr>
        <w:t>к</w:t>
      </w:r>
      <w:r w:rsidRPr="0067789C">
        <w:rPr>
          <w:iCs/>
          <w:sz w:val="32"/>
          <w:szCs w:val="32"/>
        </w:rPr>
        <w:t>ладка образующая окружность», «надстройка», но затрудняется в выполнении, может обратиться за помощью к другим детям или педагогу.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Средний</w:t>
      </w:r>
      <w:proofErr w:type="gramEnd"/>
      <w:r w:rsidRPr="0067789C">
        <w:rPr>
          <w:iCs/>
          <w:sz w:val="32"/>
          <w:szCs w:val="32"/>
        </w:rPr>
        <w:t xml:space="preserve"> (-): скрепляет </w:t>
      </w:r>
      <w:proofErr w:type="spellStart"/>
      <w:r w:rsidRPr="0067789C">
        <w:rPr>
          <w:iCs/>
          <w:sz w:val="32"/>
          <w:szCs w:val="32"/>
        </w:rPr>
        <w:t>лего</w:t>
      </w:r>
      <w:proofErr w:type="spellEnd"/>
      <w:r w:rsidRPr="0067789C">
        <w:rPr>
          <w:iCs/>
          <w:sz w:val="32"/>
          <w:szCs w:val="32"/>
        </w:rPr>
        <w:t xml:space="preserve"> детали следующими способами: «кладка», «перекрытие», «перекрытие с перемещением», «ступенчатая кладка», «</w:t>
      </w:r>
      <w:r w:rsidR="00F6429F" w:rsidRPr="0067789C">
        <w:rPr>
          <w:iCs/>
          <w:sz w:val="32"/>
          <w:szCs w:val="32"/>
        </w:rPr>
        <w:t>к</w:t>
      </w:r>
      <w:r w:rsidRPr="0067789C">
        <w:rPr>
          <w:iCs/>
          <w:sz w:val="32"/>
          <w:szCs w:val="32"/>
        </w:rPr>
        <w:t>ладка образующая окружность», «надстройка»</w:t>
      </w:r>
      <w:r w:rsidR="00F6429F" w:rsidRPr="0067789C">
        <w:rPr>
          <w:iCs/>
          <w:sz w:val="32"/>
          <w:szCs w:val="32"/>
        </w:rPr>
        <w:t>.</w:t>
      </w:r>
      <w:r w:rsidRPr="0067789C">
        <w:rPr>
          <w:iCs/>
          <w:sz w:val="32"/>
          <w:szCs w:val="32"/>
        </w:rPr>
        <w:t xml:space="preserve"> 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iCs/>
          <w:sz w:val="32"/>
          <w:szCs w:val="32"/>
        </w:rPr>
        <w:t xml:space="preserve">  , но затрудняется в выполнении, может обратиться за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spacing w:val="-2"/>
          <w:sz w:val="32"/>
          <w:szCs w:val="32"/>
        </w:rPr>
        <w:t>Низкий</w:t>
      </w:r>
      <w:proofErr w:type="gramEnd"/>
      <w:r w:rsidRPr="0067789C">
        <w:rPr>
          <w:spacing w:val="-2"/>
          <w:sz w:val="32"/>
          <w:szCs w:val="32"/>
        </w:rPr>
        <w:t xml:space="preserve"> (--): пытается </w:t>
      </w:r>
      <w:r w:rsidRPr="0067789C">
        <w:rPr>
          <w:iCs/>
          <w:sz w:val="32"/>
          <w:szCs w:val="32"/>
        </w:rPr>
        <w:t xml:space="preserve">скреплять </w:t>
      </w:r>
      <w:proofErr w:type="spellStart"/>
      <w:r w:rsidRPr="0067789C">
        <w:rPr>
          <w:iCs/>
          <w:sz w:val="32"/>
          <w:szCs w:val="32"/>
        </w:rPr>
        <w:t>лего</w:t>
      </w:r>
      <w:proofErr w:type="spellEnd"/>
      <w:r w:rsidRPr="0067789C">
        <w:rPr>
          <w:iCs/>
          <w:sz w:val="32"/>
          <w:szCs w:val="32"/>
        </w:rPr>
        <w:t xml:space="preserve"> детали следующими способами: «кладка», «перекрытие», «перекрытие с перемещением», «ступенчатая кладка», «Кладка образующая окружность», «надстройка с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sz w:val="32"/>
          <w:szCs w:val="32"/>
        </w:rPr>
        <w:t>Нулевой</w:t>
      </w:r>
      <w:proofErr w:type="gramEnd"/>
      <w:r w:rsidRPr="0067789C">
        <w:rPr>
          <w:sz w:val="32"/>
          <w:szCs w:val="32"/>
        </w:rPr>
        <w:t xml:space="preserve"> (0): не проявляет никакого интереса к конструированию. </w:t>
      </w:r>
    </w:p>
    <w:p w:rsidR="008F5312" w:rsidRPr="0067789C" w:rsidRDefault="008F5312" w:rsidP="0067789C">
      <w:pPr>
        <w:pStyle w:val="a6"/>
        <w:spacing w:before="0" w:beforeAutospacing="0" w:after="0" w:afterAutospacing="0"/>
        <w:ind w:left="142" w:firstLine="567"/>
        <w:rPr>
          <w:sz w:val="32"/>
          <w:szCs w:val="32"/>
        </w:rPr>
      </w:pPr>
    </w:p>
    <w:p w:rsidR="008F5312" w:rsidRPr="0067789C" w:rsidRDefault="008F5312" w:rsidP="0067789C">
      <w:pPr>
        <w:pStyle w:val="a6"/>
        <w:numPr>
          <w:ilvl w:val="1"/>
          <w:numId w:val="21"/>
        </w:numPr>
        <w:spacing w:before="0" w:beforeAutospacing="0" w:after="0" w:afterAutospacing="0"/>
        <w:ind w:left="142" w:firstLine="567"/>
        <w:jc w:val="center"/>
        <w:rPr>
          <w:b/>
          <w:sz w:val="32"/>
          <w:szCs w:val="32"/>
        </w:rPr>
      </w:pPr>
      <w:r w:rsidRPr="0067789C">
        <w:rPr>
          <w:b/>
          <w:sz w:val="32"/>
          <w:szCs w:val="32"/>
        </w:rPr>
        <w:t>Подготовительная группа</w:t>
      </w:r>
    </w:p>
    <w:p w:rsidR="00685A83" w:rsidRPr="0067789C" w:rsidRDefault="00685A83" w:rsidP="0067789C">
      <w:pPr>
        <w:pStyle w:val="a6"/>
        <w:spacing w:before="0" w:beforeAutospacing="0" w:after="0" w:afterAutospacing="0"/>
        <w:ind w:left="142" w:firstLine="567"/>
        <w:jc w:val="center"/>
        <w:rPr>
          <w:b/>
          <w:sz w:val="32"/>
          <w:szCs w:val="32"/>
        </w:rPr>
      </w:pPr>
    </w:p>
    <w:p w:rsidR="008F5312" w:rsidRPr="0067789C" w:rsidRDefault="008F5312" w:rsidP="0067789C">
      <w:pPr>
        <w:pStyle w:val="a6"/>
        <w:numPr>
          <w:ilvl w:val="0"/>
          <w:numId w:val="16"/>
        </w:numPr>
        <w:spacing w:before="0" w:beforeAutospacing="0" w:after="0" w:afterAutospacing="0"/>
        <w:ind w:left="142" w:firstLine="567"/>
        <w:rPr>
          <w:b/>
          <w:sz w:val="32"/>
          <w:szCs w:val="32"/>
        </w:rPr>
      </w:pPr>
      <w:r w:rsidRPr="0067789C">
        <w:rPr>
          <w:b/>
          <w:color w:val="000000"/>
          <w:sz w:val="32"/>
          <w:szCs w:val="32"/>
        </w:rPr>
        <w:t>умеет работать над постройкой в команде, эффективно распределять обязанности</w:t>
      </w:r>
    </w:p>
    <w:p w:rsidR="008F5312" w:rsidRPr="0067789C" w:rsidRDefault="008F5312" w:rsidP="0067789C">
      <w:pPr>
        <w:pStyle w:val="a6"/>
        <w:spacing w:before="0" w:beforeAutospacing="0" w:after="0" w:afterAutospacing="0"/>
        <w:ind w:left="142" w:firstLine="567"/>
        <w:rPr>
          <w:color w:val="000000"/>
          <w:sz w:val="32"/>
          <w:szCs w:val="32"/>
        </w:rPr>
      </w:pP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r w:rsidRPr="0067789C">
        <w:rPr>
          <w:iCs/>
          <w:sz w:val="32"/>
          <w:szCs w:val="32"/>
        </w:rPr>
        <w:t>Высокий</w:t>
      </w:r>
      <w:proofErr w:type="gramStart"/>
      <w:r w:rsidRPr="0067789C">
        <w:rPr>
          <w:iCs/>
          <w:sz w:val="32"/>
          <w:szCs w:val="32"/>
        </w:rPr>
        <w:t xml:space="preserve"> (++): </w:t>
      </w:r>
      <w:proofErr w:type="gramEnd"/>
      <w:r w:rsidRPr="0067789C">
        <w:rPr>
          <w:iCs/>
          <w:sz w:val="32"/>
          <w:szCs w:val="32"/>
        </w:rPr>
        <w:t>самостоятельно устанавлива</w:t>
      </w:r>
      <w:r w:rsidR="002F0918">
        <w:rPr>
          <w:iCs/>
          <w:sz w:val="32"/>
          <w:szCs w:val="32"/>
        </w:rPr>
        <w:t>ю</w:t>
      </w:r>
      <w:r w:rsidRPr="0067789C">
        <w:rPr>
          <w:iCs/>
          <w:sz w:val="32"/>
          <w:szCs w:val="32"/>
        </w:rPr>
        <w:t>т взаимоотношения между собой в ходе конструирования, бесконфликтно, справедливо распределяют обязанности, работают в команде, выстраивают сюжет, всегда обыгрывает постройку совместно, берут ответственность не только за себя, но и за выполнение работы всей группой.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Достаточный</w:t>
      </w:r>
      <w:proofErr w:type="gramEnd"/>
      <w:r w:rsidRPr="0067789C">
        <w:rPr>
          <w:iCs/>
          <w:sz w:val="32"/>
          <w:szCs w:val="32"/>
        </w:rPr>
        <w:t xml:space="preserve"> (+): самостоятельно устанавлива</w:t>
      </w:r>
      <w:r w:rsidR="002F0918">
        <w:rPr>
          <w:iCs/>
          <w:sz w:val="32"/>
          <w:szCs w:val="32"/>
        </w:rPr>
        <w:t>ю</w:t>
      </w:r>
      <w:r w:rsidRPr="0067789C">
        <w:rPr>
          <w:iCs/>
          <w:sz w:val="32"/>
          <w:szCs w:val="32"/>
        </w:rPr>
        <w:t>т взаимоотношения между собой, договариваются о выполнении своих обязанностей, распределяют обязанности, работают в команде, обыгрывают постройку.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Средний</w:t>
      </w:r>
      <w:proofErr w:type="gramEnd"/>
      <w:r w:rsidRPr="0067789C">
        <w:rPr>
          <w:iCs/>
          <w:sz w:val="32"/>
          <w:szCs w:val="32"/>
        </w:rPr>
        <w:t xml:space="preserve"> (-):</w:t>
      </w:r>
      <w:r w:rsidRPr="0067789C">
        <w:rPr>
          <w:sz w:val="32"/>
          <w:szCs w:val="32"/>
        </w:rPr>
        <w:t xml:space="preserve">конструируют индивидуально или малой группой, затрудняются в распределении обязанностей при выполнении общей работы, требуется помощь педагога, </w:t>
      </w:r>
      <w:r w:rsidRPr="0067789C">
        <w:rPr>
          <w:iCs/>
          <w:sz w:val="32"/>
          <w:szCs w:val="32"/>
        </w:rPr>
        <w:t>обыгрывают постройку</w:t>
      </w:r>
      <w:r w:rsidRPr="0067789C">
        <w:rPr>
          <w:sz w:val="32"/>
          <w:szCs w:val="32"/>
        </w:rPr>
        <w:t>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spacing w:val="-2"/>
          <w:sz w:val="32"/>
          <w:szCs w:val="32"/>
        </w:rPr>
        <w:t>Низкий</w:t>
      </w:r>
      <w:proofErr w:type="gramEnd"/>
      <w:r w:rsidRPr="0067789C">
        <w:rPr>
          <w:spacing w:val="-2"/>
          <w:sz w:val="32"/>
          <w:szCs w:val="32"/>
        </w:rPr>
        <w:t xml:space="preserve"> (--): </w:t>
      </w:r>
      <w:r w:rsidRPr="0067789C">
        <w:rPr>
          <w:iCs/>
          <w:sz w:val="32"/>
          <w:szCs w:val="32"/>
        </w:rPr>
        <w:t>устанавливают взаимоотношения между собой с помощью педагога, затрудняются в распределении обязанностей, обыгрывает постройки индивидуально.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sz w:val="32"/>
          <w:szCs w:val="32"/>
        </w:rPr>
        <w:t>Нулевой</w:t>
      </w:r>
      <w:proofErr w:type="gramEnd"/>
      <w:r w:rsidRPr="0067789C">
        <w:rPr>
          <w:sz w:val="32"/>
          <w:szCs w:val="32"/>
        </w:rPr>
        <w:t xml:space="preserve"> (0): пытается конструировать индивидуально, не контактирует с другими детьми, отказывается от контакта с взрослым.</w:t>
      </w:r>
    </w:p>
    <w:p w:rsidR="008F5312" w:rsidRPr="0067789C" w:rsidRDefault="008F5312" w:rsidP="0067789C">
      <w:pPr>
        <w:pStyle w:val="a6"/>
        <w:spacing w:before="0" w:beforeAutospacing="0" w:after="0" w:afterAutospacing="0"/>
        <w:ind w:left="142" w:firstLine="567"/>
        <w:rPr>
          <w:sz w:val="32"/>
          <w:szCs w:val="32"/>
        </w:rPr>
      </w:pPr>
    </w:p>
    <w:p w:rsidR="008F5312" w:rsidRPr="0067789C" w:rsidRDefault="008F5312" w:rsidP="0067789C">
      <w:pPr>
        <w:pStyle w:val="a8"/>
        <w:widowControl w:val="0"/>
        <w:numPr>
          <w:ilvl w:val="0"/>
          <w:numId w:val="16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b/>
          <w:sz w:val="32"/>
          <w:szCs w:val="32"/>
        </w:rPr>
      </w:pPr>
      <w:r w:rsidRPr="0067789C">
        <w:rPr>
          <w:rFonts w:ascii="Times New Roman" w:hAnsi="Times New Roman"/>
          <w:b/>
          <w:w w:val="103"/>
          <w:sz w:val="32"/>
          <w:szCs w:val="32"/>
        </w:rPr>
        <w:t xml:space="preserve">грамматически правильно оформляет свои мысли </w:t>
      </w:r>
      <w:r w:rsidRPr="0067789C">
        <w:rPr>
          <w:rFonts w:ascii="Times New Roman" w:hAnsi="Times New Roman"/>
          <w:b/>
          <w:color w:val="000000"/>
          <w:sz w:val="32"/>
          <w:szCs w:val="32"/>
        </w:rPr>
        <w:t>в четкой логической последовательности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</w:p>
    <w:p w:rsidR="008F5312" w:rsidRPr="0067789C" w:rsidRDefault="008F5312" w:rsidP="0067789C">
      <w:pPr>
        <w:pStyle w:val="a8"/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67789C">
        <w:rPr>
          <w:rFonts w:ascii="Times New Roman" w:hAnsi="Times New Roman"/>
          <w:iCs/>
          <w:sz w:val="32"/>
          <w:szCs w:val="32"/>
        </w:rPr>
        <w:t>Высокий</w:t>
      </w:r>
      <w:proofErr w:type="gramEnd"/>
      <w:r w:rsidRPr="0067789C">
        <w:rPr>
          <w:rFonts w:ascii="Times New Roman" w:hAnsi="Times New Roman"/>
          <w:iCs/>
          <w:sz w:val="32"/>
          <w:szCs w:val="32"/>
        </w:rPr>
        <w:t xml:space="preserve"> (++): оформляет свои мысли в устной речи грамматически правильно, может объяснить, что делает,</w:t>
      </w:r>
      <w:r w:rsidRPr="0067789C">
        <w:rPr>
          <w:rFonts w:ascii="Times New Roman" w:hAnsi="Times New Roman"/>
          <w:color w:val="000000"/>
          <w:sz w:val="32"/>
          <w:szCs w:val="32"/>
        </w:rPr>
        <w:t xml:space="preserve"> отстаивает свою точку зрения, анализирует и самостоятельно может находить ответы на вопросы путем логических рассуждений.</w:t>
      </w:r>
    </w:p>
    <w:p w:rsidR="008F5312" w:rsidRPr="0067789C" w:rsidRDefault="008F5312" w:rsidP="0067789C">
      <w:pPr>
        <w:pStyle w:val="a8"/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67789C">
        <w:rPr>
          <w:rFonts w:ascii="Times New Roman" w:hAnsi="Times New Roman"/>
          <w:iCs/>
          <w:sz w:val="32"/>
          <w:szCs w:val="32"/>
        </w:rPr>
        <w:t>Достаточный</w:t>
      </w:r>
      <w:proofErr w:type="gramEnd"/>
      <w:r w:rsidRPr="0067789C">
        <w:rPr>
          <w:rFonts w:ascii="Times New Roman" w:hAnsi="Times New Roman"/>
          <w:iCs/>
          <w:sz w:val="32"/>
          <w:szCs w:val="32"/>
        </w:rPr>
        <w:t xml:space="preserve"> (+): может устно логично грамотно изложить свои мысли, может ответить на поставленные вопросы, самостоятельно объяснить, что делает, но затрудняется в </w:t>
      </w:r>
      <w:r w:rsidRPr="0067789C">
        <w:rPr>
          <w:rFonts w:ascii="Times New Roman" w:hAnsi="Times New Roman"/>
          <w:color w:val="000000"/>
          <w:sz w:val="32"/>
          <w:szCs w:val="32"/>
        </w:rPr>
        <w:t>нахождении ответов на вопросы путем логических рассуждений.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Средний</w:t>
      </w:r>
      <w:proofErr w:type="gramEnd"/>
      <w:r w:rsidRPr="0067789C">
        <w:rPr>
          <w:iCs/>
          <w:sz w:val="32"/>
          <w:szCs w:val="32"/>
        </w:rPr>
        <w:t xml:space="preserve"> (-): может устно логично, но с грамматическими ошибками изложить свои мысли, могут ответить на поставленные вопросы, самостоятельно объяснить, что делает, не может найти ответы</w:t>
      </w:r>
      <w:r w:rsidRPr="0067789C">
        <w:rPr>
          <w:color w:val="000000"/>
          <w:sz w:val="32"/>
          <w:szCs w:val="32"/>
        </w:rPr>
        <w:t xml:space="preserve"> на вопросы путем логических рассуждений.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spacing w:val="-2"/>
          <w:sz w:val="32"/>
          <w:szCs w:val="32"/>
        </w:rPr>
        <w:lastRenderedPageBreak/>
        <w:t>Низкий</w:t>
      </w:r>
      <w:proofErr w:type="gramEnd"/>
      <w:r w:rsidRPr="0067789C">
        <w:rPr>
          <w:spacing w:val="-2"/>
          <w:sz w:val="32"/>
          <w:szCs w:val="32"/>
        </w:rPr>
        <w:t xml:space="preserve"> (--): </w:t>
      </w:r>
      <w:r w:rsidRPr="0067789C">
        <w:rPr>
          <w:iCs/>
          <w:sz w:val="32"/>
          <w:szCs w:val="32"/>
        </w:rPr>
        <w:t>может описать свои действия, затрудняется самостоятельно объяснить, что делает, ответить на поставленные вопросы, только с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sz w:val="32"/>
          <w:szCs w:val="32"/>
        </w:rPr>
        <w:t>Нулевой</w:t>
      </w:r>
      <w:proofErr w:type="gramEnd"/>
      <w:r w:rsidRPr="0067789C">
        <w:rPr>
          <w:sz w:val="32"/>
          <w:szCs w:val="32"/>
        </w:rPr>
        <w:t xml:space="preserve"> (0): отказывается отвечать на вопросы и давать комментарии.</w:t>
      </w:r>
    </w:p>
    <w:p w:rsidR="008F5312" w:rsidRPr="0067789C" w:rsidRDefault="008F5312" w:rsidP="0067789C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sz w:val="32"/>
          <w:szCs w:val="32"/>
        </w:rPr>
      </w:pPr>
    </w:p>
    <w:p w:rsidR="008F5312" w:rsidRPr="0067789C" w:rsidRDefault="008F5312" w:rsidP="0067789C">
      <w:pPr>
        <w:pStyle w:val="a8"/>
        <w:widowControl w:val="0"/>
        <w:numPr>
          <w:ilvl w:val="0"/>
          <w:numId w:val="16"/>
        </w:numPr>
        <w:tabs>
          <w:tab w:val="left" w:pos="459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b/>
          <w:w w:val="103"/>
          <w:sz w:val="32"/>
          <w:szCs w:val="32"/>
        </w:rPr>
      </w:pPr>
      <w:r w:rsidRPr="0067789C">
        <w:rPr>
          <w:rFonts w:ascii="Times New Roman" w:hAnsi="Times New Roman"/>
          <w:b/>
          <w:sz w:val="32"/>
          <w:szCs w:val="32"/>
        </w:rPr>
        <w:t>имеет представление об инженерной деятельности, знает кто такие инженеры, чем занимаются</w:t>
      </w:r>
    </w:p>
    <w:p w:rsidR="008F5312" w:rsidRPr="0067789C" w:rsidRDefault="008F5312" w:rsidP="0067789C">
      <w:pPr>
        <w:widowControl w:val="0"/>
        <w:tabs>
          <w:tab w:val="left" w:pos="459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w w:val="103"/>
          <w:sz w:val="32"/>
          <w:szCs w:val="32"/>
        </w:rPr>
      </w:pPr>
    </w:p>
    <w:p w:rsidR="008F5312" w:rsidRPr="0067789C" w:rsidRDefault="008F5312" w:rsidP="0067789C">
      <w:pPr>
        <w:pStyle w:val="a8"/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67789C">
        <w:rPr>
          <w:rFonts w:ascii="Times New Roman" w:hAnsi="Times New Roman"/>
          <w:iCs/>
          <w:sz w:val="32"/>
          <w:szCs w:val="32"/>
        </w:rPr>
        <w:t>Высокий</w:t>
      </w:r>
      <w:proofErr w:type="gramEnd"/>
      <w:r w:rsidRPr="0067789C">
        <w:rPr>
          <w:rFonts w:ascii="Times New Roman" w:hAnsi="Times New Roman"/>
          <w:iCs/>
          <w:sz w:val="32"/>
          <w:szCs w:val="32"/>
        </w:rPr>
        <w:t xml:space="preserve"> (++): знают обязанности инженера в разных отраслях (в строительстве, на транспорте, в школе), </w:t>
      </w:r>
      <w:r w:rsidRPr="0067789C">
        <w:rPr>
          <w:rFonts w:ascii="Times New Roman" w:hAnsi="Times New Roman"/>
          <w:color w:val="000000"/>
          <w:sz w:val="32"/>
          <w:szCs w:val="32"/>
        </w:rPr>
        <w:t>анализиру</w:t>
      </w:r>
      <w:r w:rsidR="002F0918">
        <w:rPr>
          <w:rFonts w:ascii="Times New Roman" w:hAnsi="Times New Roman"/>
          <w:color w:val="000000"/>
          <w:sz w:val="32"/>
          <w:szCs w:val="32"/>
        </w:rPr>
        <w:t>ю</w:t>
      </w:r>
      <w:r w:rsidRPr="0067789C">
        <w:rPr>
          <w:rFonts w:ascii="Times New Roman" w:hAnsi="Times New Roman"/>
          <w:color w:val="000000"/>
          <w:sz w:val="32"/>
          <w:szCs w:val="32"/>
        </w:rPr>
        <w:t>т и самостоятельно могут исполнять роль инженера в сюжетно-ролевой игре.</w:t>
      </w:r>
    </w:p>
    <w:p w:rsidR="008F5312" w:rsidRPr="0067789C" w:rsidRDefault="008F5312" w:rsidP="0067789C">
      <w:pPr>
        <w:pStyle w:val="a8"/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67789C">
        <w:rPr>
          <w:rFonts w:ascii="Times New Roman" w:hAnsi="Times New Roman"/>
          <w:iCs/>
          <w:sz w:val="32"/>
          <w:szCs w:val="32"/>
        </w:rPr>
        <w:t>Достаточный</w:t>
      </w:r>
      <w:proofErr w:type="gramEnd"/>
      <w:r w:rsidRPr="0067789C">
        <w:rPr>
          <w:rFonts w:ascii="Times New Roman" w:hAnsi="Times New Roman"/>
          <w:iCs/>
          <w:sz w:val="32"/>
          <w:szCs w:val="32"/>
        </w:rPr>
        <w:t xml:space="preserve"> (+): знают обязанности инженера в разных отраслях (в строительстве, на транспорте, в школе), но затрудняются в </w:t>
      </w:r>
      <w:r w:rsidRPr="0067789C">
        <w:rPr>
          <w:rFonts w:ascii="Times New Roman" w:hAnsi="Times New Roman"/>
          <w:color w:val="000000"/>
          <w:sz w:val="32"/>
          <w:szCs w:val="32"/>
        </w:rPr>
        <w:t>выполнении роли инженера.</w:t>
      </w:r>
    </w:p>
    <w:p w:rsidR="008F5312" w:rsidRPr="0067789C" w:rsidRDefault="008F5312" w:rsidP="0067789C">
      <w:pPr>
        <w:pStyle w:val="a8"/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67789C">
        <w:rPr>
          <w:rFonts w:ascii="Times New Roman" w:hAnsi="Times New Roman"/>
          <w:iCs/>
          <w:sz w:val="32"/>
          <w:szCs w:val="32"/>
        </w:rPr>
        <w:t>Средний</w:t>
      </w:r>
      <w:proofErr w:type="gramEnd"/>
      <w:r w:rsidRPr="0067789C">
        <w:rPr>
          <w:rFonts w:ascii="Times New Roman" w:hAnsi="Times New Roman"/>
          <w:iCs/>
          <w:sz w:val="32"/>
          <w:szCs w:val="32"/>
        </w:rPr>
        <w:t xml:space="preserve"> (-): знают обязанности инженера в разных отраслях (в строительстве, на транспорте, в школе), но их не интересует роль инженера, не понимают, что и как нужно делать в организованной игре, затрудняются в </w:t>
      </w:r>
      <w:r w:rsidRPr="0067789C">
        <w:rPr>
          <w:rFonts w:ascii="Times New Roman" w:hAnsi="Times New Roman"/>
          <w:color w:val="000000"/>
          <w:sz w:val="32"/>
          <w:szCs w:val="32"/>
        </w:rPr>
        <w:t>выполнении роли инженера.</w:t>
      </w:r>
    </w:p>
    <w:p w:rsidR="008F5312" w:rsidRPr="0067789C" w:rsidRDefault="008F5312" w:rsidP="0067789C">
      <w:pPr>
        <w:pStyle w:val="a8"/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sz w:val="32"/>
          <w:szCs w:val="32"/>
        </w:rPr>
      </w:pPr>
      <w:r w:rsidRPr="0067789C">
        <w:rPr>
          <w:rFonts w:ascii="Times New Roman" w:hAnsi="Times New Roman"/>
          <w:spacing w:val="-2"/>
          <w:sz w:val="32"/>
          <w:szCs w:val="32"/>
        </w:rPr>
        <w:t>Низкий</w:t>
      </w:r>
      <w:proofErr w:type="gramStart"/>
      <w:r w:rsidRPr="0067789C">
        <w:rPr>
          <w:rFonts w:ascii="Times New Roman" w:hAnsi="Times New Roman"/>
          <w:spacing w:val="-2"/>
          <w:sz w:val="32"/>
          <w:szCs w:val="32"/>
        </w:rPr>
        <w:t xml:space="preserve"> (--): </w:t>
      </w:r>
      <w:proofErr w:type="gramEnd"/>
      <w:r w:rsidRPr="0067789C">
        <w:rPr>
          <w:rFonts w:ascii="Times New Roman" w:hAnsi="Times New Roman"/>
          <w:iCs/>
          <w:sz w:val="32"/>
          <w:szCs w:val="32"/>
        </w:rPr>
        <w:t xml:space="preserve">не понимают обязанности инженера в разных отраслях (в строительстве, на транспорте, в школе), затрудняются в </w:t>
      </w:r>
      <w:r w:rsidRPr="0067789C">
        <w:rPr>
          <w:rFonts w:ascii="Times New Roman" w:hAnsi="Times New Roman"/>
          <w:color w:val="000000"/>
          <w:sz w:val="32"/>
          <w:szCs w:val="32"/>
        </w:rPr>
        <w:t>выполнении роли инженера, отсутствует интерес к данной профессии.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r w:rsidRPr="0067789C">
        <w:rPr>
          <w:sz w:val="32"/>
          <w:szCs w:val="32"/>
        </w:rPr>
        <w:t>Нулевой (0): не интересуются деятельностью инженера, отказывается отвечать на вопросы и давать комментарии.</w:t>
      </w:r>
    </w:p>
    <w:p w:rsidR="008F5312" w:rsidRPr="0067789C" w:rsidRDefault="008F5312" w:rsidP="0067789C">
      <w:pPr>
        <w:widowControl w:val="0"/>
        <w:tabs>
          <w:tab w:val="left" w:pos="459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w w:val="103"/>
          <w:sz w:val="32"/>
          <w:szCs w:val="32"/>
        </w:rPr>
      </w:pPr>
    </w:p>
    <w:p w:rsidR="008F5312" w:rsidRPr="0067789C" w:rsidRDefault="008F5312" w:rsidP="0067789C">
      <w:pPr>
        <w:pStyle w:val="a8"/>
        <w:widowControl w:val="0"/>
        <w:numPr>
          <w:ilvl w:val="0"/>
          <w:numId w:val="16"/>
        </w:numPr>
        <w:tabs>
          <w:tab w:val="left" w:pos="459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b/>
          <w:w w:val="103"/>
          <w:sz w:val="32"/>
          <w:szCs w:val="32"/>
        </w:rPr>
      </w:pPr>
      <w:r w:rsidRPr="0067789C">
        <w:rPr>
          <w:rFonts w:ascii="Times New Roman" w:hAnsi="Times New Roman"/>
          <w:b/>
          <w:w w:val="103"/>
          <w:sz w:val="32"/>
          <w:szCs w:val="32"/>
        </w:rPr>
        <w:t>увлекается постройкой сложных сооружений, обыгрывая их</w:t>
      </w:r>
    </w:p>
    <w:p w:rsidR="008F5312" w:rsidRPr="0067789C" w:rsidRDefault="008F5312" w:rsidP="0067789C">
      <w:pPr>
        <w:widowControl w:val="0"/>
        <w:tabs>
          <w:tab w:val="left" w:pos="459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w w:val="103"/>
          <w:sz w:val="32"/>
          <w:szCs w:val="32"/>
        </w:rPr>
      </w:pP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r w:rsidRPr="0067789C">
        <w:rPr>
          <w:iCs/>
          <w:sz w:val="32"/>
          <w:szCs w:val="32"/>
        </w:rPr>
        <w:t xml:space="preserve">Высокий (++): </w:t>
      </w:r>
      <w:r w:rsidRPr="0067789C">
        <w:rPr>
          <w:w w:val="103"/>
          <w:sz w:val="32"/>
          <w:szCs w:val="32"/>
        </w:rPr>
        <w:t xml:space="preserve">самостоятельно конструируют сложные постройки, заранее </w:t>
      </w:r>
      <w:proofErr w:type="gramStart"/>
      <w:r w:rsidRPr="0067789C">
        <w:rPr>
          <w:w w:val="103"/>
          <w:sz w:val="32"/>
          <w:szCs w:val="32"/>
        </w:rPr>
        <w:t>планируя</w:t>
      </w:r>
      <w:proofErr w:type="gramEnd"/>
      <w:r w:rsidRPr="0067789C">
        <w:rPr>
          <w:w w:val="103"/>
          <w:sz w:val="32"/>
          <w:szCs w:val="32"/>
        </w:rPr>
        <w:t xml:space="preserve"> для какой игры это делается, активно использу</w:t>
      </w:r>
      <w:r w:rsidR="002F0918">
        <w:rPr>
          <w:w w:val="103"/>
          <w:sz w:val="32"/>
          <w:szCs w:val="32"/>
        </w:rPr>
        <w:t>ю</w:t>
      </w:r>
      <w:r w:rsidRPr="0067789C">
        <w:rPr>
          <w:w w:val="103"/>
          <w:sz w:val="32"/>
          <w:szCs w:val="32"/>
        </w:rPr>
        <w:t>т постройки в игровой деятельности.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Достаточный</w:t>
      </w:r>
      <w:proofErr w:type="gramEnd"/>
      <w:r w:rsidRPr="0067789C">
        <w:rPr>
          <w:iCs/>
          <w:sz w:val="32"/>
          <w:szCs w:val="32"/>
        </w:rPr>
        <w:t xml:space="preserve"> (+): </w:t>
      </w:r>
      <w:r w:rsidRPr="0067789C">
        <w:rPr>
          <w:w w:val="103"/>
          <w:sz w:val="32"/>
          <w:szCs w:val="32"/>
        </w:rPr>
        <w:t>самостоятельно конструируют сложные постройки, не планируя заранее свою игровую деятельность, доводит постройку до логического завершения.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r w:rsidRPr="0067789C">
        <w:rPr>
          <w:iCs/>
          <w:sz w:val="32"/>
          <w:szCs w:val="32"/>
        </w:rPr>
        <w:t>Средний</w:t>
      </w:r>
      <w:proofErr w:type="gramStart"/>
      <w:r w:rsidRPr="0067789C">
        <w:rPr>
          <w:iCs/>
          <w:sz w:val="32"/>
          <w:szCs w:val="32"/>
        </w:rPr>
        <w:t xml:space="preserve"> (-): </w:t>
      </w:r>
      <w:proofErr w:type="gramEnd"/>
      <w:r w:rsidRPr="0067789C">
        <w:rPr>
          <w:w w:val="103"/>
          <w:sz w:val="32"/>
          <w:szCs w:val="32"/>
        </w:rPr>
        <w:t>самостоятельно конструирует сложные постройки под руководством взрослого, обыгрывает их, но быстро отвлекается и теряет интерес.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r w:rsidRPr="0067789C">
        <w:rPr>
          <w:spacing w:val="-2"/>
          <w:sz w:val="32"/>
          <w:szCs w:val="32"/>
        </w:rPr>
        <w:t>Низкий</w:t>
      </w:r>
      <w:proofErr w:type="gramStart"/>
      <w:r w:rsidRPr="0067789C">
        <w:rPr>
          <w:spacing w:val="-2"/>
          <w:sz w:val="32"/>
          <w:szCs w:val="32"/>
        </w:rPr>
        <w:t xml:space="preserve"> (--): </w:t>
      </w:r>
      <w:proofErr w:type="gramEnd"/>
      <w:r w:rsidRPr="0067789C">
        <w:rPr>
          <w:w w:val="103"/>
          <w:sz w:val="32"/>
          <w:szCs w:val="32"/>
        </w:rPr>
        <w:t xml:space="preserve">пытается конструировать сложные постройки под </w:t>
      </w:r>
      <w:r w:rsidRPr="0067789C">
        <w:rPr>
          <w:w w:val="103"/>
          <w:sz w:val="32"/>
          <w:szCs w:val="32"/>
        </w:rPr>
        <w:lastRenderedPageBreak/>
        <w:t>руководством взрослого, интересует сам процесс соединения деталей, а не обыгрывание построек.</w:t>
      </w:r>
    </w:p>
    <w:p w:rsidR="008F5312" w:rsidRPr="0067789C" w:rsidRDefault="008F5312" w:rsidP="0067789C">
      <w:pPr>
        <w:widowControl w:val="0"/>
        <w:tabs>
          <w:tab w:val="left" w:pos="377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67789C">
        <w:rPr>
          <w:rFonts w:ascii="Times New Roman" w:hAnsi="Times New Roman"/>
          <w:sz w:val="32"/>
          <w:szCs w:val="32"/>
        </w:rPr>
        <w:t>Нулевой</w:t>
      </w:r>
      <w:proofErr w:type="gramEnd"/>
      <w:r w:rsidRPr="0067789C">
        <w:rPr>
          <w:rFonts w:ascii="Times New Roman" w:hAnsi="Times New Roman"/>
          <w:sz w:val="32"/>
          <w:szCs w:val="32"/>
        </w:rPr>
        <w:t xml:space="preserve"> (0): не проявляет интереса к созданию сложных построек.</w:t>
      </w:r>
    </w:p>
    <w:p w:rsidR="008F5312" w:rsidRPr="0067789C" w:rsidRDefault="008F5312" w:rsidP="0067789C">
      <w:pPr>
        <w:widowControl w:val="0"/>
        <w:tabs>
          <w:tab w:val="left" w:pos="459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w w:val="103"/>
          <w:sz w:val="32"/>
          <w:szCs w:val="32"/>
        </w:rPr>
      </w:pPr>
    </w:p>
    <w:p w:rsidR="008F5312" w:rsidRPr="0067789C" w:rsidRDefault="008F5312" w:rsidP="0067789C">
      <w:pPr>
        <w:pStyle w:val="a8"/>
        <w:widowControl w:val="0"/>
        <w:numPr>
          <w:ilvl w:val="0"/>
          <w:numId w:val="16"/>
        </w:numPr>
        <w:tabs>
          <w:tab w:val="left" w:pos="459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b/>
          <w:w w:val="103"/>
          <w:sz w:val="32"/>
          <w:szCs w:val="32"/>
        </w:rPr>
      </w:pPr>
      <w:r w:rsidRPr="0067789C">
        <w:rPr>
          <w:rFonts w:ascii="Times New Roman" w:hAnsi="Times New Roman"/>
          <w:b/>
          <w:sz w:val="32"/>
          <w:szCs w:val="32"/>
        </w:rPr>
        <w:t>мысленно изменяет пространственное положение объекта и его частей</w:t>
      </w:r>
    </w:p>
    <w:p w:rsidR="008F5312" w:rsidRPr="0067789C" w:rsidRDefault="008F5312" w:rsidP="0067789C">
      <w:pPr>
        <w:widowControl w:val="0"/>
        <w:tabs>
          <w:tab w:val="left" w:pos="459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b/>
          <w:w w:val="103"/>
          <w:sz w:val="32"/>
          <w:szCs w:val="32"/>
        </w:rPr>
      </w:pP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r w:rsidRPr="0067789C">
        <w:rPr>
          <w:iCs/>
          <w:sz w:val="32"/>
          <w:szCs w:val="32"/>
        </w:rPr>
        <w:t>Высокий</w:t>
      </w:r>
      <w:proofErr w:type="gramStart"/>
      <w:r w:rsidRPr="0067789C">
        <w:rPr>
          <w:iCs/>
          <w:sz w:val="32"/>
          <w:szCs w:val="32"/>
        </w:rPr>
        <w:t xml:space="preserve"> (++): </w:t>
      </w:r>
      <w:proofErr w:type="gramEnd"/>
      <w:r w:rsidRPr="0067789C">
        <w:rPr>
          <w:sz w:val="32"/>
          <w:szCs w:val="32"/>
        </w:rPr>
        <w:t>умеет мысленно изменять пространственное положение конструированного объекта, его частей, деталей, представляет, какое положение они займут после изменения, видит ошибки в расположении деталей.</w:t>
      </w:r>
    </w:p>
    <w:p w:rsidR="008F5312" w:rsidRPr="0067789C" w:rsidRDefault="008F5312" w:rsidP="0067789C">
      <w:pPr>
        <w:pStyle w:val="a6"/>
        <w:tabs>
          <w:tab w:val="left" w:pos="459"/>
        </w:tabs>
        <w:spacing w:before="0" w:beforeAutospacing="0" w:after="0" w:afterAutospacing="0"/>
        <w:ind w:left="142" w:firstLine="567"/>
        <w:jc w:val="both"/>
        <w:rPr>
          <w:sz w:val="32"/>
          <w:szCs w:val="32"/>
        </w:rPr>
      </w:pPr>
      <w:r w:rsidRPr="0067789C">
        <w:rPr>
          <w:iCs/>
          <w:sz w:val="32"/>
          <w:szCs w:val="32"/>
        </w:rPr>
        <w:t>Достаточный</w:t>
      </w:r>
      <w:proofErr w:type="gramStart"/>
      <w:r w:rsidRPr="0067789C">
        <w:rPr>
          <w:iCs/>
          <w:sz w:val="32"/>
          <w:szCs w:val="32"/>
        </w:rPr>
        <w:t xml:space="preserve"> (+): </w:t>
      </w:r>
      <w:proofErr w:type="gramEnd"/>
      <w:r w:rsidRPr="0067789C">
        <w:rPr>
          <w:sz w:val="32"/>
          <w:szCs w:val="32"/>
        </w:rPr>
        <w:t>умеет мысленно изменять пространственное положение конструированного объекта, его частей, деталей, представляет, какое положение они займут после изменения, но затрудняются в определении ошибочного построения.</w:t>
      </w:r>
    </w:p>
    <w:p w:rsidR="008F5312" w:rsidRPr="0067789C" w:rsidRDefault="008F5312" w:rsidP="0067789C">
      <w:pPr>
        <w:pStyle w:val="a6"/>
        <w:tabs>
          <w:tab w:val="left" w:pos="459"/>
        </w:tabs>
        <w:spacing w:before="0" w:beforeAutospacing="0" w:after="0" w:afterAutospacing="0"/>
        <w:ind w:left="142" w:firstLine="567"/>
        <w:jc w:val="both"/>
        <w:rPr>
          <w:sz w:val="32"/>
          <w:szCs w:val="32"/>
        </w:rPr>
      </w:pPr>
      <w:r w:rsidRPr="0067789C">
        <w:rPr>
          <w:iCs/>
          <w:sz w:val="32"/>
          <w:szCs w:val="32"/>
        </w:rPr>
        <w:t>Средний</w:t>
      </w:r>
      <w:proofErr w:type="gramStart"/>
      <w:r w:rsidRPr="0067789C">
        <w:rPr>
          <w:iCs/>
          <w:sz w:val="32"/>
          <w:szCs w:val="32"/>
        </w:rPr>
        <w:t xml:space="preserve"> (-): </w:t>
      </w:r>
      <w:proofErr w:type="gramEnd"/>
      <w:r w:rsidRPr="0067789C">
        <w:rPr>
          <w:sz w:val="32"/>
          <w:szCs w:val="32"/>
        </w:rPr>
        <w:t>испытывают незначительные затруднения в изменении пространственного положения конструированного объекта, его частей, деталей, плохо представляют, какое положение они займут после изменения, затрудняются в определении ошибочного построения.</w:t>
      </w:r>
    </w:p>
    <w:p w:rsidR="008F5312" w:rsidRPr="0067789C" w:rsidRDefault="008F5312" w:rsidP="0067789C">
      <w:pPr>
        <w:pStyle w:val="a6"/>
        <w:tabs>
          <w:tab w:val="left" w:pos="459"/>
        </w:tabs>
        <w:spacing w:before="0" w:beforeAutospacing="0" w:after="0" w:afterAutospacing="0"/>
        <w:ind w:left="142" w:firstLine="567"/>
        <w:jc w:val="both"/>
        <w:rPr>
          <w:sz w:val="32"/>
          <w:szCs w:val="32"/>
        </w:rPr>
      </w:pPr>
      <w:r w:rsidRPr="0067789C">
        <w:rPr>
          <w:spacing w:val="-2"/>
          <w:sz w:val="32"/>
          <w:szCs w:val="32"/>
        </w:rPr>
        <w:t>Низкий</w:t>
      </w:r>
      <w:proofErr w:type="gramStart"/>
      <w:r w:rsidRPr="0067789C">
        <w:rPr>
          <w:spacing w:val="-2"/>
          <w:sz w:val="32"/>
          <w:szCs w:val="32"/>
        </w:rPr>
        <w:t xml:space="preserve"> (--): </w:t>
      </w:r>
      <w:proofErr w:type="gramEnd"/>
      <w:r w:rsidRPr="0067789C">
        <w:rPr>
          <w:sz w:val="32"/>
          <w:szCs w:val="32"/>
        </w:rPr>
        <w:t>испытывают затруднения в изменении пространственного положения конструированного объекта, его частей, деталей, не представляют, какое положение они займут после изменения.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r w:rsidRPr="0067789C">
        <w:rPr>
          <w:sz w:val="32"/>
          <w:szCs w:val="32"/>
        </w:rPr>
        <w:t>Нулевой (0): не может представить пространственное положение постройки.</w:t>
      </w:r>
    </w:p>
    <w:p w:rsidR="008F5312" w:rsidRPr="0067789C" w:rsidRDefault="008F5312" w:rsidP="0067789C">
      <w:pPr>
        <w:pStyle w:val="a6"/>
        <w:tabs>
          <w:tab w:val="left" w:pos="459"/>
        </w:tabs>
        <w:spacing w:before="0" w:beforeAutospacing="0" w:after="0" w:afterAutospacing="0"/>
        <w:ind w:left="142" w:firstLine="567"/>
        <w:jc w:val="both"/>
        <w:rPr>
          <w:sz w:val="32"/>
          <w:szCs w:val="32"/>
        </w:rPr>
      </w:pPr>
    </w:p>
    <w:p w:rsidR="008F5312" w:rsidRPr="0067789C" w:rsidRDefault="008F5312" w:rsidP="0067789C">
      <w:pPr>
        <w:pStyle w:val="a6"/>
        <w:numPr>
          <w:ilvl w:val="0"/>
          <w:numId w:val="16"/>
        </w:numPr>
        <w:tabs>
          <w:tab w:val="left" w:pos="459"/>
        </w:tabs>
        <w:spacing w:before="0" w:beforeAutospacing="0" w:after="0" w:afterAutospacing="0"/>
        <w:ind w:left="142" w:firstLine="567"/>
        <w:jc w:val="both"/>
        <w:rPr>
          <w:b/>
          <w:sz w:val="32"/>
          <w:szCs w:val="32"/>
        </w:rPr>
      </w:pPr>
      <w:r w:rsidRPr="0067789C">
        <w:rPr>
          <w:b/>
          <w:sz w:val="32"/>
          <w:szCs w:val="32"/>
        </w:rPr>
        <w:t>умеет строить и осуществлять собственный замысел (отбор темы, создание замысла будущего конструирования, отбор материала и способов конструирования)</w:t>
      </w:r>
    </w:p>
    <w:p w:rsidR="008F5312" w:rsidRPr="0067789C" w:rsidRDefault="008F5312" w:rsidP="0067789C">
      <w:pPr>
        <w:pStyle w:val="a6"/>
        <w:tabs>
          <w:tab w:val="left" w:pos="459"/>
        </w:tabs>
        <w:spacing w:before="0" w:beforeAutospacing="0" w:after="0" w:afterAutospacing="0"/>
        <w:ind w:left="142" w:firstLine="567"/>
        <w:rPr>
          <w:sz w:val="32"/>
          <w:szCs w:val="32"/>
        </w:rPr>
      </w:pP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r w:rsidRPr="0067789C">
        <w:rPr>
          <w:iCs/>
          <w:sz w:val="32"/>
          <w:szCs w:val="32"/>
        </w:rPr>
        <w:t>Высокий</w:t>
      </w:r>
      <w:proofErr w:type="gramStart"/>
      <w:r w:rsidRPr="0067789C">
        <w:rPr>
          <w:iCs/>
          <w:sz w:val="32"/>
          <w:szCs w:val="32"/>
        </w:rPr>
        <w:t xml:space="preserve"> (++): </w:t>
      </w:r>
      <w:proofErr w:type="gramEnd"/>
      <w:r w:rsidRPr="0067789C">
        <w:rPr>
          <w:w w:val="103"/>
          <w:sz w:val="32"/>
          <w:szCs w:val="32"/>
        </w:rPr>
        <w:t>самостоятельно придумывает темы постройки, конструирует и украшает её, отражает характерные черты персонажей или предметов окружающей жизни, самостоятельно отбирает материал, детали, выбирает способы соединения деталей.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Достаточный</w:t>
      </w:r>
      <w:proofErr w:type="gramEnd"/>
      <w:r w:rsidRPr="0067789C">
        <w:rPr>
          <w:iCs/>
          <w:sz w:val="32"/>
          <w:szCs w:val="32"/>
        </w:rPr>
        <w:t xml:space="preserve"> (+): </w:t>
      </w:r>
      <w:r w:rsidRPr="0067789C">
        <w:rPr>
          <w:w w:val="103"/>
          <w:sz w:val="32"/>
          <w:szCs w:val="32"/>
        </w:rPr>
        <w:t xml:space="preserve">самостоятельно придумывает темы постройки, конструирует и украшает её, отражает характерные черты персонажей или предметов окружающей жизни, затрудняется в выборе необходимых деталей, но способы соединения деталей </w:t>
      </w:r>
      <w:r w:rsidRPr="0067789C">
        <w:rPr>
          <w:w w:val="103"/>
          <w:sz w:val="32"/>
          <w:szCs w:val="32"/>
        </w:rPr>
        <w:lastRenderedPageBreak/>
        <w:t>освоил хорошо.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r w:rsidRPr="0067789C">
        <w:rPr>
          <w:iCs/>
          <w:sz w:val="32"/>
          <w:szCs w:val="32"/>
        </w:rPr>
        <w:t>Средний</w:t>
      </w:r>
      <w:proofErr w:type="gramStart"/>
      <w:r w:rsidRPr="0067789C">
        <w:rPr>
          <w:iCs/>
          <w:sz w:val="32"/>
          <w:szCs w:val="32"/>
        </w:rPr>
        <w:t xml:space="preserve"> (-): </w:t>
      </w:r>
      <w:proofErr w:type="gramEnd"/>
      <w:r w:rsidRPr="0067789C">
        <w:rPr>
          <w:w w:val="103"/>
          <w:sz w:val="32"/>
          <w:szCs w:val="32"/>
        </w:rPr>
        <w:t>самостоятельно придумывает темы постройки, конструирует, пытается отразить характерные черты персонажей или предметов окружающей жизни, затрудняется в выборе необходимых деталей, осуществляет отбор путём подбора и промеривания, но способы соединения деталей знает.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r w:rsidRPr="0067789C">
        <w:rPr>
          <w:spacing w:val="-2"/>
          <w:sz w:val="32"/>
          <w:szCs w:val="32"/>
        </w:rPr>
        <w:t>Низкий</w:t>
      </w:r>
      <w:proofErr w:type="gramStart"/>
      <w:r w:rsidRPr="0067789C">
        <w:rPr>
          <w:spacing w:val="-2"/>
          <w:sz w:val="32"/>
          <w:szCs w:val="32"/>
        </w:rPr>
        <w:t xml:space="preserve"> (--): </w:t>
      </w:r>
      <w:proofErr w:type="gramEnd"/>
      <w:r w:rsidRPr="0067789C">
        <w:rPr>
          <w:w w:val="103"/>
          <w:sz w:val="32"/>
          <w:szCs w:val="32"/>
        </w:rPr>
        <w:t>самостоятельно придумывает темы постройки, конструирует, пытается отразить характерные черты персонажей или предметов окружающей жизни, не может выбрать необходимые детали без помощи педагога, осуществляет отбор путём подбора и промеривания, способы соединения деталей освоил плохо.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sz w:val="32"/>
          <w:szCs w:val="32"/>
        </w:rPr>
        <w:t>Нулевой</w:t>
      </w:r>
      <w:proofErr w:type="gramEnd"/>
      <w:r w:rsidRPr="0067789C">
        <w:rPr>
          <w:sz w:val="32"/>
          <w:szCs w:val="32"/>
        </w:rPr>
        <w:t xml:space="preserve"> (0): отказывается конструировать, не проявляет интереса к созданию интересных построек.</w:t>
      </w:r>
    </w:p>
    <w:p w:rsidR="008F5312" w:rsidRPr="0067789C" w:rsidRDefault="008F5312" w:rsidP="0067789C">
      <w:pPr>
        <w:pStyle w:val="a6"/>
        <w:tabs>
          <w:tab w:val="left" w:pos="459"/>
        </w:tabs>
        <w:spacing w:before="0" w:beforeAutospacing="0" w:after="0" w:afterAutospacing="0"/>
        <w:ind w:left="142" w:firstLine="567"/>
        <w:rPr>
          <w:sz w:val="32"/>
          <w:szCs w:val="32"/>
        </w:rPr>
      </w:pPr>
    </w:p>
    <w:p w:rsidR="008F5312" w:rsidRPr="0067789C" w:rsidRDefault="008F5312" w:rsidP="0067789C">
      <w:pPr>
        <w:pStyle w:val="a8"/>
        <w:numPr>
          <w:ilvl w:val="0"/>
          <w:numId w:val="16"/>
        </w:numPr>
        <w:tabs>
          <w:tab w:val="left" w:pos="459"/>
        </w:tabs>
        <w:spacing w:after="0" w:line="240" w:lineRule="auto"/>
        <w:ind w:left="142" w:right="137"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67789C">
        <w:rPr>
          <w:rFonts w:ascii="Times New Roman" w:hAnsi="Times New Roman"/>
          <w:b/>
          <w:color w:val="000000"/>
          <w:sz w:val="32"/>
          <w:szCs w:val="32"/>
        </w:rPr>
        <w:t xml:space="preserve">освоил элементарные операции </w:t>
      </w:r>
      <w:r w:rsidRPr="0067789C">
        <w:rPr>
          <w:rFonts w:ascii="Times New Roman" w:hAnsi="Times New Roman"/>
          <w:b/>
          <w:sz w:val="32"/>
          <w:szCs w:val="32"/>
        </w:rPr>
        <w:t>компьютерной среды, включающей в себя графический язык программирования</w:t>
      </w:r>
    </w:p>
    <w:p w:rsidR="008F5312" w:rsidRPr="0067789C" w:rsidRDefault="008F5312" w:rsidP="0067789C">
      <w:pPr>
        <w:tabs>
          <w:tab w:val="left" w:pos="459"/>
        </w:tabs>
        <w:spacing w:after="0" w:line="240" w:lineRule="auto"/>
        <w:ind w:left="142" w:right="137" w:firstLine="567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Высокий</w:t>
      </w:r>
      <w:proofErr w:type="gramEnd"/>
      <w:r w:rsidRPr="0067789C">
        <w:rPr>
          <w:iCs/>
          <w:sz w:val="32"/>
          <w:szCs w:val="32"/>
        </w:rPr>
        <w:t xml:space="preserve"> (++): </w:t>
      </w:r>
      <w:r w:rsidRPr="0067789C">
        <w:rPr>
          <w:w w:val="103"/>
          <w:sz w:val="32"/>
          <w:szCs w:val="32"/>
        </w:rPr>
        <w:t xml:space="preserve">с помощью педагога освоил конструирование с использованием компьютерной программы </w:t>
      </w:r>
      <w:r w:rsidRPr="0067789C">
        <w:rPr>
          <w:w w:val="103"/>
          <w:sz w:val="32"/>
          <w:szCs w:val="32"/>
          <w:lang w:val="en-US"/>
        </w:rPr>
        <w:t>WEDU</w:t>
      </w:r>
      <w:r w:rsidRPr="0067789C">
        <w:rPr>
          <w:w w:val="103"/>
          <w:sz w:val="32"/>
          <w:szCs w:val="32"/>
        </w:rPr>
        <w:t>, освоил последовательность действий в работе с компьютером, умеет пользоваться клавиатурой и мышкой, понимает действие движущихся деталей.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Достаточный</w:t>
      </w:r>
      <w:proofErr w:type="gramEnd"/>
      <w:r w:rsidRPr="0067789C">
        <w:rPr>
          <w:iCs/>
          <w:sz w:val="32"/>
          <w:szCs w:val="32"/>
        </w:rPr>
        <w:t xml:space="preserve"> (+): </w:t>
      </w:r>
      <w:r w:rsidRPr="0067789C">
        <w:rPr>
          <w:w w:val="103"/>
          <w:sz w:val="32"/>
          <w:szCs w:val="32"/>
        </w:rPr>
        <w:t xml:space="preserve">с помощью педагога освоил конструирование с использованием компьютерной программы </w:t>
      </w:r>
      <w:r w:rsidRPr="0067789C">
        <w:rPr>
          <w:w w:val="103"/>
          <w:sz w:val="32"/>
          <w:szCs w:val="32"/>
          <w:lang w:val="en-US"/>
        </w:rPr>
        <w:t>WEDU</w:t>
      </w:r>
      <w:r w:rsidRPr="0067789C">
        <w:rPr>
          <w:w w:val="103"/>
          <w:sz w:val="32"/>
          <w:szCs w:val="32"/>
        </w:rPr>
        <w:t>, последовательность действий в работе с компьютером выполняет только с педагогом, умеет пользоваться клавиатурой и мышкой, понимает действие движущихся деталей.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Средний</w:t>
      </w:r>
      <w:proofErr w:type="gramEnd"/>
      <w:r w:rsidRPr="0067789C">
        <w:rPr>
          <w:iCs/>
          <w:sz w:val="32"/>
          <w:szCs w:val="32"/>
        </w:rPr>
        <w:t xml:space="preserve"> (-): </w:t>
      </w:r>
      <w:r w:rsidRPr="0067789C">
        <w:rPr>
          <w:w w:val="103"/>
          <w:sz w:val="32"/>
          <w:szCs w:val="32"/>
        </w:rPr>
        <w:t xml:space="preserve">с помощью педагога пытается осваивать конструирование с использованием компьютерной программы </w:t>
      </w:r>
      <w:r w:rsidRPr="0067789C">
        <w:rPr>
          <w:w w:val="103"/>
          <w:sz w:val="32"/>
          <w:szCs w:val="32"/>
          <w:lang w:val="en-US"/>
        </w:rPr>
        <w:t>WEDU</w:t>
      </w:r>
      <w:r w:rsidRPr="0067789C">
        <w:rPr>
          <w:w w:val="103"/>
          <w:sz w:val="32"/>
          <w:szCs w:val="32"/>
        </w:rPr>
        <w:t>, последовательность действий в работе с компьютером выполняет только по образцу педагога, затрудняется в пользовании клавиатурой и мышкой, понимает действие движущихся деталей.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proofErr w:type="gramStart"/>
      <w:r w:rsidRPr="0067789C">
        <w:rPr>
          <w:spacing w:val="-2"/>
          <w:sz w:val="32"/>
          <w:szCs w:val="32"/>
        </w:rPr>
        <w:t>Низкий</w:t>
      </w:r>
      <w:proofErr w:type="gramEnd"/>
      <w:r w:rsidRPr="0067789C">
        <w:rPr>
          <w:spacing w:val="-2"/>
          <w:sz w:val="32"/>
          <w:szCs w:val="32"/>
        </w:rPr>
        <w:t xml:space="preserve"> (--): </w:t>
      </w:r>
      <w:r w:rsidRPr="0067789C">
        <w:rPr>
          <w:w w:val="103"/>
          <w:sz w:val="32"/>
          <w:szCs w:val="32"/>
        </w:rPr>
        <w:t xml:space="preserve">с помощью педагога пытается осваивать конструирование с использованием компьютерной программы </w:t>
      </w:r>
      <w:r w:rsidRPr="0067789C">
        <w:rPr>
          <w:w w:val="103"/>
          <w:sz w:val="32"/>
          <w:szCs w:val="32"/>
          <w:lang w:val="en-US"/>
        </w:rPr>
        <w:t>WEDU</w:t>
      </w:r>
      <w:r w:rsidRPr="0067789C">
        <w:rPr>
          <w:w w:val="103"/>
          <w:sz w:val="32"/>
          <w:szCs w:val="32"/>
        </w:rPr>
        <w:t>, последовательность действий в работе с компьютером выполняет только вместе с педагогом, не может пользоваться клавиатурой и мышкой, не понимает действие движущихся деталей.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sz w:val="32"/>
          <w:szCs w:val="32"/>
        </w:rPr>
        <w:t>Нулевой (0): не ориентируется в работе с компьютером, нет желания научиться.</w:t>
      </w:r>
      <w:proofErr w:type="gramEnd"/>
    </w:p>
    <w:p w:rsidR="008F5312" w:rsidRPr="0067789C" w:rsidRDefault="008F5312" w:rsidP="0067789C">
      <w:pPr>
        <w:widowControl w:val="0"/>
        <w:tabs>
          <w:tab w:val="left" w:pos="377"/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hAnsi="Times New Roman"/>
          <w:sz w:val="32"/>
          <w:szCs w:val="32"/>
        </w:rPr>
      </w:pPr>
    </w:p>
    <w:p w:rsidR="008F5312" w:rsidRPr="0067789C" w:rsidRDefault="008F5312" w:rsidP="002F0918">
      <w:pPr>
        <w:pStyle w:val="a8"/>
        <w:widowControl w:val="0"/>
        <w:numPr>
          <w:ilvl w:val="0"/>
          <w:numId w:val="15"/>
        </w:numPr>
        <w:tabs>
          <w:tab w:val="left" w:pos="377"/>
          <w:tab w:val="left" w:pos="871"/>
          <w:tab w:val="left" w:pos="1134"/>
          <w:tab w:val="left" w:pos="9057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/>
          <w:sz w:val="32"/>
          <w:szCs w:val="32"/>
        </w:rPr>
      </w:pPr>
      <w:r w:rsidRPr="0067789C">
        <w:rPr>
          <w:rFonts w:ascii="Times New Roman" w:hAnsi="Times New Roman"/>
          <w:b/>
          <w:sz w:val="32"/>
          <w:szCs w:val="32"/>
        </w:rPr>
        <w:t>свободно конструирует по технологической карте</w:t>
      </w:r>
    </w:p>
    <w:p w:rsidR="008F5312" w:rsidRPr="0067789C" w:rsidRDefault="008F5312" w:rsidP="0067789C">
      <w:pPr>
        <w:widowControl w:val="0"/>
        <w:tabs>
          <w:tab w:val="left" w:pos="377"/>
          <w:tab w:val="left" w:pos="871"/>
          <w:tab w:val="left" w:pos="9023"/>
          <w:tab w:val="left" w:pos="9057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32"/>
          <w:szCs w:val="32"/>
        </w:rPr>
      </w:pP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iCs/>
          <w:sz w:val="32"/>
          <w:szCs w:val="32"/>
        </w:rPr>
        <w:t>Высокий</w:t>
      </w:r>
      <w:proofErr w:type="gramStart"/>
      <w:r w:rsidRPr="0067789C">
        <w:rPr>
          <w:iCs/>
          <w:sz w:val="32"/>
          <w:szCs w:val="32"/>
        </w:rPr>
        <w:t xml:space="preserve"> (++): </w:t>
      </w:r>
      <w:proofErr w:type="gramEnd"/>
      <w:r w:rsidRPr="0067789C">
        <w:rPr>
          <w:iCs/>
          <w:sz w:val="32"/>
          <w:szCs w:val="32"/>
        </w:rPr>
        <w:t>проявляет интерес к конструированию по технологической карте, строит разные постройки, разбирается в последовательности чтения рисунков в карте., соотносит количество нужных деталей с рисунком.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iCs/>
          <w:sz w:val="32"/>
          <w:szCs w:val="32"/>
        </w:rPr>
        <w:t>Достаточный</w:t>
      </w:r>
      <w:proofErr w:type="gramStart"/>
      <w:r w:rsidRPr="0067789C">
        <w:rPr>
          <w:iCs/>
          <w:sz w:val="32"/>
          <w:szCs w:val="32"/>
        </w:rPr>
        <w:t xml:space="preserve"> (+): </w:t>
      </w:r>
      <w:proofErr w:type="gramEnd"/>
      <w:r w:rsidRPr="0067789C">
        <w:rPr>
          <w:iCs/>
          <w:sz w:val="32"/>
          <w:szCs w:val="32"/>
        </w:rPr>
        <w:t>проявляет интерес к конструированию по технологической карте, строит постройки, и испытывает небольшие затруднения в последовательности чтения рисунков по карте и соотнесении количества нужных деталей с рисунком, может сделать постройку по карте с незначительной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iCs/>
          <w:sz w:val="32"/>
          <w:szCs w:val="32"/>
        </w:rPr>
        <w:t>Средний</w:t>
      </w:r>
      <w:proofErr w:type="gramStart"/>
      <w:r w:rsidRPr="0067789C">
        <w:rPr>
          <w:iCs/>
          <w:sz w:val="32"/>
          <w:szCs w:val="32"/>
        </w:rPr>
        <w:t xml:space="preserve"> (-): </w:t>
      </w:r>
      <w:proofErr w:type="gramEnd"/>
      <w:r w:rsidRPr="0067789C">
        <w:rPr>
          <w:iCs/>
          <w:sz w:val="32"/>
          <w:szCs w:val="32"/>
        </w:rPr>
        <w:t>интерес к конструированию по технологической карте не устойчивый, по предложению педагога, не проявляет самостоятельного желания изучать карту, затрудняется в последовательности чтения рисунков по карте, не соотносит количество нужных деталей с рисунком, может сделать постройку по карте с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spacing w:val="-2"/>
          <w:sz w:val="32"/>
          <w:szCs w:val="32"/>
        </w:rPr>
        <w:t>Низкий</w:t>
      </w:r>
      <w:proofErr w:type="gramEnd"/>
      <w:r w:rsidRPr="0067789C">
        <w:rPr>
          <w:spacing w:val="-2"/>
          <w:sz w:val="32"/>
          <w:szCs w:val="32"/>
        </w:rPr>
        <w:t xml:space="preserve"> (--): пытается </w:t>
      </w:r>
      <w:r w:rsidRPr="0067789C">
        <w:rPr>
          <w:iCs/>
          <w:sz w:val="32"/>
          <w:szCs w:val="32"/>
        </w:rPr>
        <w:t>конструировать по технологической карте, но быстро  пропадает желание её изучать, т.к. нет понимания для чего это надо, не может сделать постройку по карте, пытается конструировать с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sz w:val="32"/>
          <w:szCs w:val="32"/>
        </w:rPr>
        <w:t>Нулевой (0): не проявляет никакого интереса к конструированию по технологической карте, не понимает, что это такое</w:t>
      </w:r>
      <w:r w:rsidRPr="0067789C">
        <w:rPr>
          <w:iCs/>
          <w:sz w:val="32"/>
          <w:szCs w:val="32"/>
        </w:rPr>
        <w:t>.</w:t>
      </w:r>
      <w:proofErr w:type="gramEnd"/>
    </w:p>
    <w:p w:rsidR="008F5312" w:rsidRPr="0067789C" w:rsidRDefault="008F5312" w:rsidP="0067789C">
      <w:pPr>
        <w:widowControl w:val="0"/>
        <w:tabs>
          <w:tab w:val="left" w:pos="377"/>
          <w:tab w:val="left" w:pos="871"/>
          <w:tab w:val="left" w:pos="9023"/>
          <w:tab w:val="left" w:pos="9057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32"/>
          <w:szCs w:val="32"/>
        </w:rPr>
      </w:pPr>
    </w:p>
    <w:p w:rsidR="008F5312" w:rsidRPr="0067789C" w:rsidRDefault="008F5312" w:rsidP="0067789C">
      <w:pPr>
        <w:pStyle w:val="a6"/>
        <w:numPr>
          <w:ilvl w:val="0"/>
          <w:numId w:val="15"/>
        </w:numPr>
        <w:tabs>
          <w:tab w:val="left" w:pos="377"/>
        </w:tabs>
        <w:spacing w:before="0" w:beforeAutospacing="0" w:after="0" w:afterAutospacing="0"/>
        <w:ind w:left="142" w:firstLine="567"/>
        <w:jc w:val="both"/>
        <w:rPr>
          <w:b/>
          <w:sz w:val="32"/>
          <w:szCs w:val="32"/>
        </w:rPr>
      </w:pPr>
      <w:r w:rsidRPr="0067789C">
        <w:rPr>
          <w:b/>
          <w:sz w:val="32"/>
          <w:szCs w:val="32"/>
        </w:rPr>
        <w:t>владеет обобщенными способами конструирования (комбинаторика, логические закономерности – продолжи ряд, поиск недостающей или лишней фигуры, что лишнее)</w:t>
      </w:r>
    </w:p>
    <w:p w:rsidR="008F5312" w:rsidRPr="0067789C" w:rsidRDefault="008F5312" w:rsidP="0067789C">
      <w:pPr>
        <w:pStyle w:val="a6"/>
        <w:tabs>
          <w:tab w:val="left" w:pos="377"/>
        </w:tabs>
        <w:spacing w:before="0" w:beforeAutospacing="0" w:after="0" w:afterAutospacing="0"/>
        <w:ind w:left="142" w:firstLine="567"/>
        <w:jc w:val="both"/>
        <w:rPr>
          <w:sz w:val="32"/>
          <w:szCs w:val="32"/>
        </w:rPr>
      </w:pP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r w:rsidRPr="0067789C">
        <w:rPr>
          <w:iCs/>
          <w:sz w:val="32"/>
          <w:szCs w:val="32"/>
        </w:rPr>
        <w:t>Высокий</w:t>
      </w:r>
      <w:proofErr w:type="gramStart"/>
      <w:r w:rsidRPr="0067789C">
        <w:rPr>
          <w:iCs/>
          <w:sz w:val="32"/>
          <w:szCs w:val="32"/>
        </w:rPr>
        <w:t xml:space="preserve"> (++): </w:t>
      </w:r>
      <w:proofErr w:type="gramEnd"/>
      <w:r w:rsidRPr="0067789C">
        <w:rPr>
          <w:w w:val="103"/>
          <w:sz w:val="32"/>
          <w:szCs w:val="32"/>
        </w:rPr>
        <w:t xml:space="preserve">конструирует, соблюдая логические закономерности типа - </w:t>
      </w:r>
      <w:r w:rsidRPr="0067789C">
        <w:rPr>
          <w:sz w:val="32"/>
          <w:szCs w:val="32"/>
        </w:rPr>
        <w:t>продолжи ряд, поиск недостающей или лишней фигуры, что лишнее, понимает, что такое комбинаторика – построение из одних и тех же деталей разные комбинации их расположения или сочетания цвета  и т.д.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r w:rsidRPr="0067789C">
        <w:rPr>
          <w:w w:val="103"/>
          <w:sz w:val="32"/>
          <w:szCs w:val="32"/>
        </w:rPr>
        <w:t>Д</w:t>
      </w:r>
      <w:r w:rsidRPr="0067789C">
        <w:rPr>
          <w:iCs/>
          <w:sz w:val="32"/>
          <w:szCs w:val="32"/>
        </w:rPr>
        <w:t>остаточный</w:t>
      </w:r>
      <w:proofErr w:type="gramStart"/>
      <w:r w:rsidRPr="0067789C">
        <w:rPr>
          <w:iCs/>
          <w:sz w:val="32"/>
          <w:szCs w:val="32"/>
        </w:rPr>
        <w:t xml:space="preserve"> (+): </w:t>
      </w:r>
      <w:proofErr w:type="gramEnd"/>
      <w:r w:rsidRPr="0067789C">
        <w:rPr>
          <w:w w:val="103"/>
          <w:sz w:val="32"/>
          <w:szCs w:val="32"/>
        </w:rPr>
        <w:t xml:space="preserve">конструирует, соблюдая логические закономерности типа - </w:t>
      </w:r>
      <w:r w:rsidRPr="0067789C">
        <w:rPr>
          <w:sz w:val="32"/>
          <w:szCs w:val="32"/>
        </w:rPr>
        <w:t xml:space="preserve">продолжи ряд, поиск недостающей или лишней фигуры, что лишнее, затрудняется в понимании, что такое комбинаторика – построение из одних и тех же деталей разные комбинации их расположения или сочетания цвета  и т.д. 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r w:rsidRPr="0067789C">
        <w:rPr>
          <w:iCs/>
          <w:sz w:val="32"/>
          <w:szCs w:val="32"/>
        </w:rPr>
        <w:lastRenderedPageBreak/>
        <w:t>Средний</w:t>
      </w:r>
      <w:proofErr w:type="gramStart"/>
      <w:r w:rsidRPr="0067789C">
        <w:rPr>
          <w:iCs/>
          <w:sz w:val="32"/>
          <w:szCs w:val="32"/>
        </w:rPr>
        <w:t xml:space="preserve"> (-): </w:t>
      </w:r>
      <w:proofErr w:type="gramEnd"/>
      <w:r w:rsidRPr="0067789C">
        <w:rPr>
          <w:w w:val="103"/>
          <w:sz w:val="32"/>
          <w:szCs w:val="32"/>
        </w:rPr>
        <w:t xml:space="preserve">конструирует, соблюдая логические закономерности типа - </w:t>
      </w:r>
      <w:r w:rsidRPr="0067789C">
        <w:rPr>
          <w:sz w:val="32"/>
          <w:szCs w:val="32"/>
        </w:rPr>
        <w:t>продолжи ряд, поиск недостающей или лишней фигуры, что лишнее, не понимает, что такое комбинаторика, может построить из одних и тех же деталей разные комбинации только при помощи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w w:val="103"/>
          <w:sz w:val="32"/>
          <w:szCs w:val="32"/>
        </w:rPr>
      </w:pPr>
      <w:r w:rsidRPr="0067789C">
        <w:rPr>
          <w:spacing w:val="-2"/>
          <w:sz w:val="32"/>
          <w:szCs w:val="32"/>
        </w:rPr>
        <w:t>Низкий</w:t>
      </w:r>
      <w:proofErr w:type="gramStart"/>
      <w:r w:rsidRPr="0067789C">
        <w:rPr>
          <w:spacing w:val="-2"/>
          <w:sz w:val="32"/>
          <w:szCs w:val="32"/>
        </w:rPr>
        <w:t xml:space="preserve"> (--): </w:t>
      </w:r>
      <w:proofErr w:type="gramEnd"/>
      <w:r w:rsidRPr="0067789C">
        <w:rPr>
          <w:w w:val="103"/>
          <w:sz w:val="32"/>
          <w:szCs w:val="32"/>
        </w:rPr>
        <w:t xml:space="preserve">пытается конструировать, но допускает много ошибок при выполнении заданий типа - </w:t>
      </w:r>
      <w:r w:rsidRPr="0067789C">
        <w:rPr>
          <w:sz w:val="32"/>
          <w:szCs w:val="32"/>
        </w:rPr>
        <w:t>продолжи ряд, поиск недостающей или лишней фигуры, что лишнее</w:t>
      </w:r>
      <w:r w:rsidRPr="0067789C">
        <w:rPr>
          <w:w w:val="103"/>
          <w:sz w:val="32"/>
          <w:szCs w:val="32"/>
        </w:rPr>
        <w:t>, не видит логической закономерности, не понимает, что такое комбинаторика.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  <w:proofErr w:type="gramStart"/>
      <w:r w:rsidRPr="0067789C">
        <w:rPr>
          <w:sz w:val="32"/>
          <w:szCs w:val="32"/>
        </w:rPr>
        <w:t>Нулевой</w:t>
      </w:r>
      <w:proofErr w:type="gramEnd"/>
      <w:r w:rsidRPr="0067789C">
        <w:rPr>
          <w:sz w:val="32"/>
          <w:szCs w:val="32"/>
        </w:rPr>
        <w:t xml:space="preserve"> (0): отказывается конструировать, не проявляет интереса. 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sz w:val="32"/>
          <w:szCs w:val="32"/>
        </w:rPr>
      </w:pPr>
    </w:p>
    <w:p w:rsidR="008F5312" w:rsidRPr="0067789C" w:rsidRDefault="008F5312" w:rsidP="0067789C">
      <w:pPr>
        <w:pStyle w:val="a8"/>
        <w:widowControl w:val="0"/>
        <w:numPr>
          <w:ilvl w:val="0"/>
          <w:numId w:val="15"/>
        </w:numPr>
        <w:tabs>
          <w:tab w:val="left" w:pos="377"/>
          <w:tab w:val="left" w:pos="871"/>
        </w:tabs>
        <w:autoSpaceDE w:val="0"/>
        <w:autoSpaceDN w:val="0"/>
        <w:adjustRightInd w:val="0"/>
        <w:spacing w:after="0" w:line="240" w:lineRule="auto"/>
        <w:ind w:left="142" w:right="626" w:firstLine="567"/>
        <w:jc w:val="both"/>
        <w:rPr>
          <w:rFonts w:ascii="Times New Roman" w:hAnsi="Times New Roman"/>
          <w:b/>
          <w:sz w:val="32"/>
          <w:szCs w:val="32"/>
        </w:rPr>
      </w:pPr>
      <w:r w:rsidRPr="0067789C">
        <w:rPr>
          <w:rFonts w:ascii="Times New Roman" w:hAnsi="Times New Roman"/>
          <w:b/>
          <w:w w:val="103"/>
          <w:sz w:val="32"/>
          <w:szCs w:val="32"/>
        </w:rPr>
        <w:t>нахо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д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ит</w:t>
      </w:r>
      <w:r w:rsidRPr="0067789C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и</w:t>
      </w:r>
      <w:r w:rsidRPr="0067789C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и</w:t>
      </w:r>
      <w:r w:rsidRPr="0067789C">
        <w:rPr>
          <w:rFonts w:ascii="Times New Roman" w:hAnsi="Times New Roman"/>
          <w:b/>
          <w:w w:val="103"/>
          <w:sz w:val="32"/>
          <w:szCs w:val="32"/>
        </w:rPr>
        <w:t>с</w:t>
      </w:r>
      <w:r w:rsidRPr="0067789C">
        <w:rPr>
          <w:rFonts w:ascii="Times New Roman" w:hAnsi="Times New Roman"/>
          <w:b/>
          <w:spacing w:val="3"/>
          <w:w w:val="103"/>
          <w:sz w:val="32"/>
          <w:szCs w:val="32"/>
        </w:rPr>
        <w:t>п</w:t>
      </w:r>
      <w:r w:rsidRPr="0067789C">
        <w:rPr>
          <w:rFonts w:ascii="Times New Roman" w:hAnsi="Times New Roman"/>
          <w:b/>
          <w:w w:val="103"/>
          <w:sz w:val="32"/>
          <w:szCs w:val="32"/>
        </w:rPr>
        <w:t>р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а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вл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яе</w:t>
      </w:r>
      <w:r w:rsidRPr="0067789C">
        <w:rPr>
          <w:rFonts w:ascii="Times New Roman" w:hAnsi="Times New Roman"/>
          <w:b/>
          <w:spacing w:val="2"/>
          <w:w w:val="103"/>
          <w:sz w:val="32"/>
          <w:szCs w:val="32"/>
        </w:rPr>
        <w:t>т</w:t>
      </w:r>
      <w:r w:rsidRPr="0067789C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до</w:t>
      </w:r>
      <w:r w:rsidRPr="0067789C">
        <w:rPr>
          <w:rFonts w:ascii="Times New Roman" w:hAnsi="Times New Roman"/>
          <w:b/>
          <w:spacing w:val="5"/>
          <w:w w:val="103"/>
          <w:sz w:val="32"/>
          <w:szCs w:val="32"/>
        </w:rPr>
        <w:t>п</w:t>
      </w:r>
      <w:r w:rsidRPr="0067789C">
        <w:rPr>
          <w:rFonts w:ascii="Times New Roman" w:hAnsi="Times New Roman"/>
          <w:b/>
          <w:spacing w:val="-4"/>
          <w:w w:val="103"/>
          <w:sz w:val="32"/>
          <w:szCs w:val="32"/>
        </w:rPr>
        <w:t>у</w:t>
      </w:r>
      <w:r w:rsidRPr="0067789C">
        <w:rPr>
          <w:rFonts w:ascii="Times New Roman" w:hAnsi="Times New Roman"/>
          <w:b/>
          <w:w w:val="103"/>
          <w:sz w:val="32"/>
          <w:szCs w:val="32"/>
        </w:rPr>
        <w:t>щен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ны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е</w:t>
      </w:r>
      <w:r w:rsidRPr="0067789C">
        <w:rPr>
          <w:rFonts w:ascii="Times New Roman" w:hAnsi="Times New Roman"/>
          <w:b/>
          <w:spacing w:val="5"/>
          <w:sz w:val="32"/>
          <w:szCs w:val="32"/>
        </w:rPr>
        <w:t xml:space="preserve"> 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оши</w:t>
      </w:r>
      <w:r w:rsidRPr="0067789C">
        <w:rPr>
          <w:rFonts w:ascii="Times New Roman" w:hAnsi="Times New Roman"/>
          <w:b/>
          <w:spacing w:val="3"/>
          <w:w w:val="103"/>
          <w:sz w:val="32"/>
          <w:szCs w:val="32"/>
        </w:rPr>
        <w:t>б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к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и</w:t>
      </w:r>
      <w:r w:rsidRPr="0067789C">
        <w:rPr>
          <w:rFonts w:ascii="Times New Roman" w:hAnsi="Times New Roman"/>
          <w:b/>
          <w:spacing w:val="3"/>
          <w:sz w:val="32"/>
          <w:szCs w:val="32"/>
        </w:rPr>
        <w:t xml:space="preserve"> 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при</w:t>
      </w:r>
      <w:r w:rsidRPr="0067789C">
        <w:rPr>
          <w:rFonts w:ascii="Times New Roman" w:hAnsi="Times New Roman"/>
          <w:b/>
          <w:spacing w:val="3"/>
          <w:sz w:val="32"/>
          <w:szCs w:val="32"/>
        </w:rPr>
        <w:t xml:space="preserve"> 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с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бор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к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е</w:t>
      </w:r>
      <w:r w:rsidRPr="0067789C">
        <w:rPr>
          <w:rFonts w:ascii="Times New Roman" w:hAnsi="Times New Roman"/>
          <w:b/>
          <w:spacing w:val="3"/>
          <w:sz w:val="32"/>
          <w:szCs w:val="32"/>
        </w:rPr>
        <w:t xml:space="preserve"> 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мо</w:t>
      </w:r>
      <w:r w:rsidRPr="0067789C">
        <w:rPr>
          <w:rFonts w:ascii="Times New Roman" w:hAnsi="Times New Roman"/>
          <w:b/>
          <w:spacing w:val="2"/>
          <w:w w:val="103"/>
          <w:sz w:val="32"/>
          <w:szCs w:val="32"/>
        </w:rPr>
        <w:t>д</w:t>
      </w:r>
      <w:r w:rsidRPr="0067789C">
        <w:rPr>
          <w:rFonts w:ascii="Times New Roman" w:hAnsi="Times New Roman"/>
          <w:b/>
          <w:w w:val="103"/>
          <w:sz w:val="32"/>
          <w:szCs w:val="32"/>
        </w:rPr>
        <w:t>ел</w:t>
      </w:r>
      <w:r w:rsidRPr="0067789C">
        <w:rPr>
          <w:rFonts w:ascii="Times New Roman" w:hAnsi="Times New Roman"/>
          <w:b/>
          <w:spacing w:val="1"/>
          <w:w w:val="103"/>
          <w:sz w:val="32"/>
          <w:szCs w:val="32"/>
        </w:rPr>
        <w:t>и</w:t>
      </w:r>
    </w:p>
    <w:p w:rsidR="008F5312" w:rsidRPr="0067789C" w:rsidRDefault="008F5312" w:rsidP="0067789C">
      <w:pPr>
        <w:widowControl w:val="0"/>
        <w:tabs>
          <w:tab w:val="left" w:pos="377"/>
          <w:tab w:val="left" w:pos="871"/>
        </w:tabs>
        <w:autoSpaceDE w:val="0"/>
        <w:autoSpaceDN w:val="0"/>
        <w:adjustRightInd w:val="0"/>
        <w:spacing w:after="0" w:line="240" w:lineRule="auto"/>
        <w:ind w:left="142" w:right="626" w:firstLine="567"/>
        <w:jc w:val="both"/>
        <w:rPr>
          <w:rFonts w:ascii="Times New Roman" w:hAnsi="Times New Roman"/>
          <w:sz w:val="32"/>
          <w:szCs w:val="32"/>
        </w:rPr>
      </w:pP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Высокий</w:t>
      </w:r>
      <w:proofErr w:type="gramEnd"/>
      <w:r w:rsidRPr="0067789C">
        <w:rPr>
          <w:iCs/>
          <w:sz w:val="32"/>
          <w:szCs w:val="32"/>
        </w:rPr>
        <w:t xml:space="preserve"> (++): анализирует постройку, видит и может исправить допущенные ошибки самостоятельно. 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Достаточный</w:t>
      </w:r>
      <w:proofErr w:type="gramEnd"/>
      <w:r w:rsidRPr="0067789C">
        <w:rPr>
          <w:iCs/>
          <w:sz w:val="32"/>
          <w:szCs w:val="32"/>
        </w:rPr>
        <w:t xml:space="preserve"> (+): анализирует постройку, видит ошибки, но затрудняется в исправлении допущенных ошибок, пытается самостоятельно решить возникшую проблему.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iCs/>
          <w:sz w:val="32"/>
          <w:szCs w:val="32"/>
        </w:rPr>
        <w:t>Средний</w:t>
      </w:r>
      <w:proofErr w:type="gramEnd"/>
      <w:r w:rsidRPr="0067789C">
        <w:rPr>
          <w:iCs/>
          <w:sz w:val="32"/>
          <w:szCs w:val="32"/>
        </w:rPr>
        <w:t xml:space="preserve"> (-): анализирует постройку с помощью педагога, видит ошибки, но затрудняется в исправлении допущенных ошибок, исправляет ошибки с незначительной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spacing w:val="-2"/>
          <w:sz w:val="32"/>
          <w:szCs w:val="32"/>
        </w:rPr>
        <w:t>Низкий</w:t>
      </w:r>
      <w:proofErr w:type="gramEnd"/>
      <w:r w:rsidRPr="0067789C">
        <w:rPr>
          <w:spacing w:val="-2"/>
          <w:sz w:val="32"/>
          <w:szCs w:val="32"/>
        </w:rPr>
        <w:t xml:space="preserve"> (--): не проявляет интереса к </w:t>
      </w:r>
      <w:r w:rsidRPr="0067789C">
        <w:rPr>
          <w:iCs/>
          <w:sz w:val="32"/>
          <w:szCs w:val="32"/>
        </w:rPr>
        <w:t>анализу постройки даже с помощью педагога, видит ошибки, но затрудняется в исправлении допущенных ошибок, пытается исправлять ошибки с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sz w:val="32"/>
          <w:szCs w:val="32"/>
        </w:rPr>
        <w:t>Нулевой (0): не проявляет никакого интереса к конструированию, не видит ошибок и не пытается их справлять.</w:t>
      </w:r>
    </w:p>
    <w:p w:rsidR="008F5312" w:rsidRPr="0067789C" w:rsidRDefault="008F5312" w:rsidP="0067789C">
      <w:pPr>
        <w:widowControl w:val="0"/>
        <w:tabs>
          <w:tab w:val="left" w:pos="377"/>
          <w:tab w:val="left" w:pos="871"/>
        </w:tabs>
        <w:autoSpaceDE w:val="0"/>
        <w:autoSpaceDN w:val="0"/>
        <w:adjustRightInd w:val="0"/>
        <w:spacing w:after="0" w:line="240" w:lineRule="auto"/>
        <w:ind w:left="142" w:right="626" w:firstLine="567"/>
        <w:jc w:val="both"/>
        <w:rPr>
          <w:rFonts w:ascii="Times New Roman" w:hAnsi="Times New Roman"/>
          <w:sz w:val="32"/>
          <w:szCs w:val="32"/>
        </w:rPr>
      </w:pPr>
    </w:p>
    <w:p w:rsidR="008F5312" w:rsidRPr="0067789C" w:rsidRDefault="008F5312" w:rsidP="0067789C">
      <w:pPr>
        <w:pStyle w:val="a6"/>
        <w:numPr>
          <w:ilvl w:val="0"/>
          <w:numId w:val="15"/>
        </w:numPr>
        <w:tabs>
          <w:tab w:val="left" w:pos="377"/>
        </w:tabs>
        <w:spacing w:before="0" w:beforeAutospacing="0" w:after="0" w:afterAutospacing="0"/>
        <w:ind w:left="142" w:firstLine="567"/>
        <w:rPr>
          <w:b/>
          <w:sz w:val="32"/>
          <w:szCs w:val="32"/>
        </w:rPr>
      </w:pPr>
      <w:r w:rsidRPr="0067789C">
        <w:rPr>
          <w:b/>
          <w:sz w:val="32"/>
          <w:szCs w:val="32"/>
        </w:rPr>
        <w:t>умеет создавать на плате сюжетную композицию</w:t>
      </w:r>
    </w:p>
    <w:p w:rsidR="008F5312" w:rsidRPr="0067789C" w:rsidRDefault="008F5312" w:rsidP="0067789C">
      <w:pPr>
        <w:pStyle w:val="a6"/>
        <w:tabs>
          <w:tab w:val="left" w:pos="377"/>
        </w:tabs>
        <w:spacing w:before="0" w:beforeAutospacing="0" w:after="0" w:afterAutospacing="0"/>
        <w:ind w:left="142" w:firstLine="567"/>
        <w:rPr>
          <w:sz w:val="32"/>
          <w:szCs w:val="32"/>
        </w:rPr>
      </w:pP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iCs/>
          <w:sz w:val="32"/>
          <w:szCs w:val="32"/>
        </w:rPr>
        <w:t>Высокий</w:t>
      </w:r>
      <w:proofErr w:type="gramStart"/>
      <w:r w:rsidRPr="0067789C">
        <w:rPr>
          <w:iCs/>
          <w:sz w:val="32"/>
          <w:szCs w:val="32"/>
        </w:rPr>
        <w:t xml:space="preserve"> (++): </w:t>
      </w:r>
      <w:proofErr w:type="gramEnd"/>
      <w:r w:rsidRPr="0067789C">
        <w:rPr>
          <w:iCs/>
          <w:sz w:val="32"/>
          <w:szCs w:val="32"/>
        </w:rPr>
        <w:t>проявляет интерес к конструированию на плате, строит постройки самостоятельно.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iCs/>
          <w:sz w:val="32"/>
          <w:szCs w:val="32"/>
        </w:rPr>
        <w:t>Достаточный</w:t>
      </w:r>
      <w:proofErr w:type="gramStart"/>
      <w:r w:rsidRPr="0067789C">
        <w:rPr>
          <w:iCs/>
          <w:sz w:val="32"/>
          <w:szCs w:val="32"/>
        </w:rPr>
        <w:t xml:space="preserve"> (+): </w:t>
      </w:r>
      <w:proofErr w:type="gramEnd"/>
      <w:r w:rsidRPr="0067789C">
        <w:rPr>
          <w:iCs/>
          <w:sz w:val="32"/>
          <w:szCs w:val="32"/>
        </w:rPr>
        <w:t>проявляет интерес к конструированию на плате, пытается строить несложные постройки, затрудняется в выполнении последовательности работы в соответствии с технологической картой, может сделать с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iCs/>
          <w:sz w:val="32"/>
          <w:szCs w:val="32"/>
        </w:rPr>
        <w:t>Средний</w:t>
      </w:r>
      <w:proofErr w:type="gramStart"/>
      <w:r w:rsidRPr="0067789C">
        <w:rPr>
          <w:iCs/>
          <w:sz w:val="32"/>
          <w:szCs w:val="32"/>
        </w:rPr>
        <w:t xml:space="preserve"> (-): </w:t>
      </w:r>
      <w:proofErr w:type="gramEnd"/>
      <w:r w:rsidRPr="0067789C">
        <w:rPr>
          <w:iCs/>
          <w:sz w:val="32"/>
          <w:szCs w:val="32"/>
        </w:rPr>
        <w:t xml:space="preserve">проявляет интерес к конструированию на плате, пытается строить несложные постройки, не вычленяет деталей </w:t>
      </w:r>
      <w:r w:rsidRPr="0067789C">
        <w:rPr>
          <w:iCs/>
          <w:sz w:val="32"/>
          <w:szCs w:val="32"/>
        </w:rPr>
        <w:lastRenderedPageBreak/>
        <w:t>конструктора на рисунках технологической карты, отвлекается от предложенной темы, может сделать постройку только с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r w:rsidRPr="0067789C">
        <w:rPr>
          <w:spacing w:val="-2"/>
          <w:sz w:val="32"/>
          <w:szCs w:val="32"/>
        </w:rPr>
        <w:t>Низкий</w:t>
      </w:r>
      <w:proofErr w:type="gramStart"/>
      <w:r w:rsidRPr="0067789C">
        <w:rPr>
          <w:spacing w:val="-2"/>
          <w:sz w:val="32"/>
          <w:szCs w:val="32"/>
        </w:rPr>
        <w:t xml:space="preserve"> (--): </w:t>
      </w:r>
      <w:proofErr w:type="gramEnd"/>
      <w:r w:rsidRPr="0067789C">
        <w:rPr>
          <w:iCs/>
          <w:sz w:val="32"/>
          <w:szCs w:val="32"/>
        </w:rPr>
        <w:t>проявляет интерес к конструированию на плате, но быстро пропадает желание анализировать из каких деталей нужно собирать, пытается конструировать с помощью педагога.</w:t>
      </w:r>
    </w:p>
    <w:p w:rsidR="008F5312" w:rsidRPr="0067789C" w:rsidRDefault="008F5312" w:rsidP="0067789C">
      <w:pPr>
        <w:pStyle w:val="ab"/>
        <w:spacing w:after="0"/>
        <w:ind w:left="142" w:firstLine="567"/>
        <w:jc w:val="both"/>
        <w:rPr>
          <w:iCs/>
          <w:sz w:val="32"/>
          <w:szCs w:val="32"/>
        </w:rPr>
      </w:pPr>
      <w:proofErr w:type="gramStart"/>
      <w:r w:rsidRPr="0067789C">
        <w:rPr>
          <w:sz w:val="32"/>
          <w:szCs w:val="32"/>
        </w:rPr>
        <w:t>Нулевой (0): не проявляет никакого интереса к конструированию на плате.</w:t>
      </w:r>
      <w:proofErr w:type="gramEnd"/>
    </w:p>
    <w:p w:rsidR="008F5312" w:rsidRPr="0067789C" w:rsidRDefault="008F5312" w:rsidP="0067789C">
      <w:pPr>
        <w:pStyle w:val="a6"/>
        <w:tabs>
          <w:tab w:val="left" w:pos="377"/>
        </w:tabs>
        <w:spacing w:before="0" w:beforeAutospacing="0" w:after="0" w:afterAutospacing="0"/>
        <w:ind w:left="142" w:firstLine="567"/>
        <w:rPr>
          <w:sz w:val="32"/>
          <w:szCs w:val="32"/>
        </w:rPr>
      </w:pPr>
    </w:p>
    <w:p w:rsidR="00B84663" w:rsidRPr="0067789C" w:rsidRDefault="00B84663" w:rsidP="0067789C">
      <w:pPr>
        <w:pStyle w:val="a3"/>
        <w:ind w:left="142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20CE2" w:rsidRPr="0067789C" w:rsidRDefault="00A20CE2" w:rsidP="0067789C">
      <w:pPr>
        <w:pStyle w:val="a3"/>
        <w:ind w:left="142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20CE2" w:rsidRPr="0067789C" w:rsidRDefault="00A20CE2" w:rsidP="0067789C">
      <w:pPr>
        <w:pStyle w:val="a3"/>
        <w:ind w:left="142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20CE2" w:rsidRPr="0067789C" w:rsidRDefault="00A20CE2" w:rsidP="0067789C">
      <w:pPr>
        <w:pStyle w:val="a3"/>
        <w:ind w:left="142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20CE2" w:rsidRPr="0067789C" w:rsidRDefault="00A20CE2" w:rsidP="0067789C">
      <w:pPr>
        <w:pStyle w:val="a3"/>
        <w:ind w:left="142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20CE2" w:rsidRPr="0067789C" w:rsidRDefault="00A20CE2" w:rsidP="0067789C">
      <w:pPr>
        <w:pStyle w:val="a3"/>
        <w:ind w:left="142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20CE2" w:rsidRPr="002D5F97" w:rsidRDefault="00A20CE2" w:rsidP="0067789C">
      <w:pPr>
        <w:pStyle w:val="a3"/>
        <w:ind w:left="142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0B4C" w:rsidRPr="002D5F97" w:rsidRDefault="002F0B4C" w:rsidP="0067789C">
      <w:pPr>
        <w:pStyle w:val="a3"/>
        <w:ind w:left="142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0B4C" w:rsidRPr="002D5F97" w:rsidRDefault="002F0B4C" w:rsidP="0067789C">
      <w:pPr>
        <w:pStyle w:val="a3"/>
        <w:ind w:left="142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0B4C" w:rsidRPr="002D5F97" w:rsidRDefault="002F0B4C">
      <w:pPr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2D5F97">
        <w:rPr>
          <w:rFonts w:ascii="Times New Roman" w:eastAsia="Times New Roman" w:hAnsi="Times New Roman"/>
          <w:b/>
          <w:sz w:val="40"/>
          <w:szCs w:val="40"/>
          <w:lang w:eastAsia="ru-RU"/>
        </w:rPr>
        <w:br w:type="page"/>
      </w:r>
    </w:p>
    <w:p w:rsidR="00685A83" w:rsidRPr="00685A83" w:rsidRDefault="00685A83" w:rsidP="002F0B4C">
      <w:pPr>
        <w:pStyle w:val="a3"/>
        <w:numPr>
          <w:ilvl w:val="0"/>
          <w:numId w:val="21"/>
        </w:num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85A8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Анализ полученных результатов.</w:t>
      </w:r>
    </w:p>
    <w:p w:rsidR="00D53DA5" w:rsidRPr="009B303B" w:rsidRDefault="00D53DA5" w:rsidP="00685A83">
      <w:pPr>
        <w:pStyle w:val="a6"/>
        <w:tabs>
          <w:tab w:val="left" w:pos="37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0F28E0" w:rsidRPr="00FD44DB" w:rsidRDefault="000F28E0" w:rsidP="000F28E0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Анализ полученных в ходе мониторинга данных позволяет выявить уровень </w:t>
      </w:r>
      <w:proofErr w:type="spellStart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сформированности</w:t>
      </w:r>
      <w:proofErr w:type="spellEnd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обозначенных </w:t>
      </w:r>
      <w:r w:rsidR="0098590B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показателей</w:t>
      </w: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каждого ребенка и у детей группы в целом; наметить необходимые способы оказания помощи отдельным детям.</w:t>
      </w:r>
    </w:p>
    <w:p w:rsidR="006A3E66" w:rsidRPr="00FD44DB" w:rsidRDefault="000F28E0" w:rsidP="002F0B4C">
      <w:pPr>
        <w:pStyle w:val="a3"/>
        <w:numPr>
          <w:ilvl w:val="1"/>
          <w:numId w:val="21"/>
        </w:num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44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Итоги сравнительной </w:t>
      </w:r>
      <w:proofErr w:type="spellStart"/>
      <w:r w:rsidRPr="00FD44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психолого</w:t>
      </w:r>
      <w:proofErr w:type="spellEnd"/>
      <w:r w:rsidRPr="00FD44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педагогической диагностики </w:t>
      </w:r>
      <w:r w:rsidR="006A3E66" w:rsidRPr="00FD44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детей 3-4 лет.</w:t>
      </w:r>
    </w:p>
    <w:p w:rsidR="008E1014" w:rsidRPr="00FD44DB" w:rsidRDefault="006A3E66" w:rsidP="00680396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0F28E0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пилотной</w:t>
      </w:r>
      <w:proofErr w:type="spellEnd"/>
      <w:r w:rsidR="00680396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группе «Веснушки»</w:t>
      </w:r>
      <w:r w:rsidR="000F28E0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полученные данные </w:t>
      </w:r>
      <w:r w:rsidR="000F28E0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показывают, что </w:t>
      </w:r>
      <w:r w:rsidR="00680396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78,4</w:t>
      </w:r>
      <w:r w:rsidR="000F28E0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% детей ДОО</w:t>
      </w: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успешно освоили </w:t>
      </w:r>
      <w:r w:rsidR="000F28E0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программу ДОО</w:t>
      </w:r>
      <w:r w:rsidR="00680396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конструированию</w:t>
      </w: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680396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18,6% имеют средний уровень освоения программы, а 3% испытывают большие затруднения</w:t>
      </w:r>
      <w:r w:rsidR="000F28E0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680396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начале нашей работы эти данные </w:t>
      </w:r>
      <w:r w:rsidR="00033DEB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были значительно ниже: высокого уровня не было вообще, 49,2%</w:t>
      </w:r>
      <w:r w:rsidR="00DB3222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 </w:t>
      </w:r>
      <w:r w:rsidR="00033DEB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</w:t>
      </w:r>
      <w:r w:rsidR="00DB3222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ли</w:t>
      </w:r>
      <w:r w:rsidR="00033DEB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достаточный уровень, средний - 47% , низкий остался почти на том же уровне, но 2 ребёнка совершенно отказывались играть с </w:t>
      </w:r>
      <w:proofErr w:type="spellStart"/>
      <w:r w:rsidR="00033DEB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Лего</w:t>
      </w:r>
      <w:proofErr w:type="spellEnd"/>
      <w:r w:rsidR="00033DEB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конструкторами (1,5%). </w:t>
      </w:r>
    </w:p>
    <w:p w:rsidR="008E1014" w:rsidRPr="00FD44DB" w:rsidRDefault="00033DEB" w:rsidP="00680396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контрольной группе </w:t>
      </w:r>
      <w:r w:rsidR="001B5B7E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только 52,1% детей освоили программу по </w:t>
      </w:r>
      <w:proofErr w:type="spellStart"/>
      <w:r w:rsidR="001B5B7E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Лего</w:t>
      </w:r>
      <w:proofErr w:type="spellEnd"/>
      <w:r w:rsidR="001B5B7E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конструированию успешно, 45,1% показали средний результат, 2,8% детей не освоили предложенную программу</w:t>
      </w:r>
      <w:r w:rsidR="00DB3222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DB3222" w:rsidRPr="00FD44DB" w:rsidRDefault="00DB3222" w:rsidP="00680396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Особые трудности у детей вызвали постройки по предложенному рисунку, это связано с тем, что дети этого возраста затрудняются в выделении части из целого, умение соотносить детали по размеру, ну и конечно в этом возрасте детям трудно объяснить, что они делают, отвечать на вопросы, используя соответствующую терминологию.</w:t>
      </w:r>
    </w:p>
    <w:p w:rsidR="006B7076" w:rsidRDefault="00B84663" w:rsidP="0068039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Данные педагогической и психологической диагностики представлены в гистограммах.</w:t>
      </w:r>
    </w:p>
    <w:p w:rsidR="008E1014" w:rsidRDefault="00526C15" w:rsidP="00FD44DB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C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3954" cy="2946009"/>
            <wp:effectExtent l="76200" t="76200" r="99646" b="63891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1434" w:rsidRPr="00FD44DB" w:rsidRDefault="004A1434" w:rsidP="00680396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Анализируя </w:t>
      </w:r>
      <w:proofErr w:type="spellStart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сформированность</w:t>
      </w:r>
      <w:proofErr w:type="spellEnd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таких психических процессов, как восприятие, воображение, мышление, память, внимание, мы получили следующие результаты: в </w:t>
      </w:r>
      <w:proofErr w:type="spellStart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пилотной</w:t>
      </w:r>
      <w:proofErr w:type="spellEnd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группе высокий уровень  к концу года показало 60,6% детей, а в контрольной только 28,2%; средний уровень соответственно-27,6% в </w:t>
      </w:r>
      <w:proofErr w:type="spellStart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пилотной</w:t>
      </w:r>
      <w:proofErr w:type="spellEnd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группе и 62,2% в контрольной группе детей, а вот низкий уровень был на 3 % выше, чем </w:t>
      </w:r>
      <w:r w:rsidR="007F34AA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proofErr w:type="spellStart"/>
      <w:r w:rsidR="00BE7963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пилотной</w:t>
      </w:r>
      <w:proofErr w:type="spellEnd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End"/>
    </w:p>
    <w:p w:rsidR="00BE7963" w:rsidRPr="00FD44DB" w:rsidRDefault="00BE7963" w:rsidP="00680396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17E2" w:rsidRDefault="00CD2AC4" w:rsidP="00FD44DB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4055" cy="3159370"/>
            <wp:effectExtent l="76200" t="76200" r="93345" b="6008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D2AC4" w:rsidRDefault="00CD2AC4" w:rsidP="0068039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3" w:rsidRPr="00FD44DB" w:rsidRDefault="00BE7963" w:rsidP="002F0B4C">
      <w:pPr>
        <w:pStyle w:val="a3"/>
        <w:numPr>
          <w:ilvl w:val="1"/>
          <w:numId w:val="21"/>
        </w:num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44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Итоги сравнительной </w:t>
      </w:r>
      <w:proofErr w:type="spellStart"/>
      <w:r w:rsidRPr="00FD44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психолого</w:t>
      </w:r>
      <w:proofErr w:type="spellEnd"/>
      <w:r w:rsidRPr="00FD44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педагогической диагностики детей 4-5 лет.</w:t>
      </w:r>
    </w:p>
    <w:p w:rsidR="00A20CE2" w:rsidRPr="00FD44DB" w:rsidRDefault="00A20CE2" w:rsidP="00A20CE2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proofErr w:type="spellStart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пилотной</w:t>
      </w:r>
      <w:proofErr w:type="spellEnd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группе «Колобок» полученные данные показывают, что 89,4% детей успешно освоили программу по </w:t>
      </w:r>
      <w:proofErr w:type="spellStart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Лего-конструированию</w:t>
      </w:r>
      <w:proofErr w:type="spellEnd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10,6% имеют средний уровень освоения программы, а детей испытывающих затруднения нет. В начале нашей работы эти данные были значительно ниже: высокий </w:t>
      </w:r>
      <w:r w:rsidR="00E805E8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уровень</w:t>
      </w: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показало 29,6% детей, 43,3% детей  имели достаточный уровень, средний – 18,5% респондентов, низкий показали 8,6% детей</w:t>
      </w:r>
      <w:r w:rsidR="00E805E8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, выросла заинтересованность, желание самостоятельно придумывать постройки и их обыгрывать.</w:t>
      </w: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20CE2" w:rsidRPr="00FD44DB" w:rsidRDefault="00A20CE2" w:rsidP="00A20CE2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контрольной группе </w:t>
      </w:r>
      <w:r w:rsidR="00E805E8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самостоятельно или с помощью родителей дома осваивали </w:t>
      </w:r>
      <w:proofErr w:type="spellStart"/>
      <w:r w:rsidR="00E805E8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лего-конструкторы</w:t>
      </w:r>
      <w:proofErr w:type="spellEnd"/>
      <w:r w:rsidR="00E805E8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. Т</w:t>
      </w: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олько </w:t>
      </w:r>
      <w:r w:rsidR="00E805E8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20,5</w:t>
      </w: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% детей освоили программу по конструированию успешно</w:t>
      </w:r>
      <w:r w:rsidR="00E805E8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показали высокий уровень подготовки. На достаточном уровне показали результаты - 55,7% детей, </w:t>
      </w: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средний результат</w:t>
      </w:r>
      <w:r w:rsidR="00E805E8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имеют 22,5%</w:t>
      </w: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E805E8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а на низком уровне остались 1,3%</w:t>
      </w: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</w:t>
      </w:r>
      <w:r w:rsidR="00E805E8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они не проявляли заинтересованности, не </w:t>
      </w:r>
      <w:r w:rsidR="00E805E8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понимали технологические карты и работу с ними, хотя с готовыми постройками охотно играли</w:t>
      </w: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E805E8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20CE2" w:rsidRPr="00FD44DB" w:rsidRDefault="00A20CE2" w:rsidP="00A20CE2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Особые трудности у детей вызвали постройки </w:t>
      </w:r>
      <w:r w:rsidR="00232D61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сложных конструкций без обыгрывания</w:t>
      </w: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это связано с тем, что дети этого возраста </w:t>
      </w:r>
      <w:r w:rsidR="00232D61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мотивированы на игру и абстрактные сюжеты</w:t>
      </w: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232D61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вызвали непонимание для чего, хотя пытались придумать какой то сюжет,</w:t>
      </w: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ну и конечно дет</w:t>
      </w:r>
      <w:r w:rsidR="00232D61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32D61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пока ещё затрудняются в </w:t>
      </w: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объясн</w:t>
      </w:r>
      <w:r w:rsidR="00232D61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ении</w:t>
      </w: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 они делают, отвечать на вопросы, используя соответствующую терминологию.</w:t>
      </w:r>
      <w:proofErr w:type="gramEnd"/>
    </w:p>
    <w:p w:rsidR="00A20CE2" w:rsidRPr="00FD44DB" w:rsidRDefault="00A20CE2" w:rsidP="00A20CE2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Данные педагогической и психологической диагностики представлены в гистограммах.</w:t>
      </w:r>
    </w:p>
    <w:p w:rsidR="007117E2" w:rsidRDefault="007117E2" w:rsidP="0068039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E2" w:rsidRDefault="00526C15" w:rsidP="00FD44DB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C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4415" cy="3358661"/>
            <wp:effectExtent l="76200" t="76200" r="100135" b="51289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117E2" w:rsidRDefault="007117E2" w:rsidP="0068039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D61" w:rsidRPr="00FD44DB" w:rsidRDefault="00232D61" w:rsidP="00232D61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Анализируя </w:t>
      </w:r>
      <w:proofErr w:type="spellStart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сформированность</w:t>
      </w:r>
      <w:proofErr w:type="spellEnd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таких психических процессов, как восприятие, воображение, мышление, память, внимание, мы получили следующие результаты: в </w:t>
      </w:r>
      <w:proofErr w:type="spellStart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пилотной</w:t>
      </w:r>
      <w:proofErr w:type="spellEnd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группе «Колобок» высокий уровень к концу года показало 52,9% детей, а в контрольной группе «</w:t>
      </w:r>
      <w:proofErr w:type="spellStart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Мальвина</w:t>
      </w:r>
      <w:proofErr w:type="spellEnd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только 12,2%; средний уровень соответственно-44,2% в </w:t>
      </w:r>
      <w:proofErr w:type="spellStart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пилотной</w:t>
      </w:r>
      <w:proofErr w:type="spellEnd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группе и 73,2% в контрольной группе детей, а вот низкий уровень в контрольной группе на 11,7% выше, чем в </w:t>
      </w:r>
      <w:proofErr w:type="spellStart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пилотной</w:t>
      </w:r>
      <w:proofErr w:type="spellEnd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группе.</w:t>
      </w:r>
    </w:p>
    <w:p w:rsidR="006B7076" w:rsidRDefault="006B7076" w:rsidP="00232D6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E2" w:rsidRDefault="001C6468" w:rsidP="002F0B4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5800" cy="3440723"/>
            <wp:effectExtent l="76200" t="76200" r="101600" b="64477"/>
            <wp:docPr id="18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F4D87" w:rsidRDefault="001F4D87" w:rsidP="0068305B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05B" w:rsidRPr="00FD44DB" w:rsidRDefault="0068305B" w:rsidP="002F0B4C">
      <w:pPr>
        <w:pStyle w:val="a3"/>
        <w:numPr>
          <w:ilvl w:val="1"/>
          <w:numId w:val="21"/>
        </w:num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44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Итоги сравнительной </w:t>
      </w:r>
      <w:proofErr w:type="spellStart"/>
      <w:r w:rsidRPr="00FD44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психолого</w:t>
      </w:r>
      <w:proofErr w:type="spellEnd"/>
      <w:r w:rsidRPr="00FD44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педагогической диагностики детей 5-6 лет.</w:t>
      </w:r>
    </w:p>
    <w:p w:rsidR="00BE7963" w:rsidRPr="00FD44DB" w:rsidRDefault="007117E2" w:rsidP="00412BC1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proofErr w:type="spellStart"/>
      <w:r w:rsidR="00106F30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пилотной</w:t>
      </w:r>
      <w:proofErr w:type="spellEnd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группе</w:t>
      </w:r>
      <w:r w:rsidR="00E435AC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06F30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«Паровозик» </w:t>
      </w:r>
      <w:r w:rsidR="00E435AC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конце</w:t>
      </w:r>
      <w:r w:rsidR="00412BC1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учебного года отмечается значительное увеличение детей с высоким уровнем освоения</w:t>
      </w:r>
      <w:r w:rsidR="00B84663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06F30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программы по </w:t>
      </w:r>
      <w:proofErr w:type="spellStart"/>
      <w:r w:rsidR="00106F30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Лего-конструированию</w:t>
      </w:r>
      <w:proofErr w:type="spellEnd"/>
      <w:r w:rsidR="00412BC1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, если в октябре их было</w:t>
      </w:r>
      <w:r w:rsidR="00E435AC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25%</w:t>
      </w:r>
      <w:r w:rsidR="00412BC1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 в мае уже </w:t>
      </w:r>
      <w:r w:rsidR="00E435AC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45,5</w:t>
      </w:r>
      <w:r w:rsidR="00412BC1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% </w:t>
      </w:r>
      <w:r w:rsidR="00106F30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 поднялись на эту планку, </w:t>
      </w:r>
      <w:r w:rsidR="00E435AC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низки</w:t>
      </w:r>
      <w:r w:rsidR="00106F30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й и нулевой уровень</w:t>
      </w:r>
      <w:r w:rsidR="00E435AC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</w:t>
      </w:r>
      <w:r w:rsidR="00106F30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е выявлен</w:t>
      </w:r>
      <w:r w:rsidR="00E435AC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106F30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контрольной группе «Сказка» к концу года высокий уровень </w:t>
      </w:r>
      <w:r w:rsidR="00B84663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конструктивной деятельности </w:t>
      </w:r>
      <w:r w:rsidR="00106F30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показали только 10,2% детей, рост наблюдался незначительный, остались дети и с низким уровнем освоения – 2,4%. Это связано с тем, что 3 ребёнка много болели</w:t>
      </w:r>
      <w:r w:rsidR="00BE7963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106F30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12BC1" w:rsidRPr="00FD44DB" w:rsidRDefault="00412BC1" w:rsidP="00412BC1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Наибольшее затруднение вызвало умение устанавливать взаимоотношения с другими детьми в процессе конструирования и игровой деятельности, </w:t>
      </w:r>
      <w:r w:rsidR="0068305B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ориентироваться в работе с компьютером и строить движущиеся конструкции, самостоятельно находить технические решения</w:t>
      </w: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291B0F" w:rsidRPr="00FD44DB" w:rsidRDefault="00291B0F" w:rsidP="00291B0F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Данные педагогической и психологической диагностики представлены в гистограммах.</w:t>
      </w:r>
    </w:p>
    <w:p w:rsidR="00BE7963" w:rsidRDefault="00BE7963" w:rsidP="00412BC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E2" w:rsidRDefault="00526C15" w:rsidP="00FD44DB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C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41426" cy="3534508"/>
            <wp:effectExtent l="76200" t="76200" r="87874" b="65942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117E2" w:rsidRPr="00FD44DB" w:rsidRDefault="007117E2" w:rsidP="00680396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7963" w:rsidRPr="00FD44DB" w:rsidRDefault="00BE7963" w:rsidP="00BE7963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Анализируя </w:t>
      </w:r>
      <w:proofErr w:type="spellStart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сформированность</w:t>
      </w:r>
      <w:proofErr w:type="spellEnd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таких психических процессов, как восприятие, воображение, мышление, память, внимание, мы получили следующие результаты: в </w:t>
      </w:r>
      <w:proofErr w:type="spellStart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пилотной</w:t>
      </w:r>
      <w:proofErr w:type="spellEnd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группе высокий уровень  к концу года показало 62% детей, а в контрольной только 25,6%; средний уровень соответственно-34,5% в </w:t>
      </w:r>
      <w:proofErr w:type="spellStart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пилотной</w:t>
      </w:r>
      <w:proofErr w:type="spellEnd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группе и 39,2% в контрольной группе детей, а вот низкий уровень был на 2,5 % выше, чем в </w:t>
      </w:r>
      <w:proofErr w:type="spellStart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пилотной</w:t>
      </w:r>
      <w:proofErr w:type="spellEnd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End"/>
    </w:p>
    <w:p w:rsidR="00CD2AC4" w:rsidRDefault="00CD2AC4" w:rsidP="0068039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AC4" w:rsidRDefault="001C6468" w:rsidP="00FD44DB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0449" cy="3194538"/>
            <wp:effectExtent l="76200" t="76200" r="88851" b="63012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D44DB" w:rsidRDefault="00FD44DB" w:rsidP="0068039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3" w:rsidRPr="00FD44DB" w:rsidRDefault="00BE7963" w:rsidP="002F0B4C">
      <w:pPr>
        <w:pStyle w:val="a3"/>
        <w:numPr>
          <w:ilvl w:val="1"/>
          <w:numId w:val="21"/>
        </w:num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44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Итоги сравнительной </w:t>
      </w:r>
      <w:proofErr w:type="spellStart"/>
      <w:r w:rsidRPr="00FD44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психолого</w:t>
      </w:r>
      <w:proofErr w:type="spellEnd"/>
      <w:r w:rsidRPr="00FD44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педагогической диагностики детей 6-7 лет.</w:t>
      </w:r>
    </w:p>
    <w:p w:rsidR="00291B0F" w:rsidRPr="00FD44DB" w:rsidRDefault="00232D61" w:rsidP="00232D61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proofErr w:type="spellStart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пилотной</w:t>
      </w:r>
      <w:proofErr w:type="spellEnd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группе «</w:t>
      </w:r>
      <w:proofErr w:type="spellStart"/>
      <w:r w:rsidR="00291B0F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Знайки</w:t>
      </w:r>
      <w:proofErr w:type="spellEnd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в конце учебного года отмечается значительное увеличение детей с высоким уровнем освоения программы по </w:t>
      </w:r>
      <w:proofErr w:type="spellStart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Лего-конструированию</w:t>
      </w:r>
      <w:proofErr w:type="spellEnd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, если в октябре их было 2</w:t>
      </w:r>
      <w:r w:rsidR="00291B0F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0,5</w:t>
      </w: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%, то в мае уже </w:t>
      </w:r>
      <w:r w:rsidR="00291B0F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60,1</w:t>
      </w: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% детей поднялись на эту планку, низкий и нулевой уровень не выявлен. </w:t>
      </w:r>
    </w:p>
    <w:p w:rsidR="00232D61" w:rsidRPr="00FD44DB" w:rsidRDefault="00232D61" w:rsidP="00232D61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контрольной группе «</w:t>
      </w:r>
      <w:r w:rsidR="00291B0F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Колокольчик</w:t>
      </w: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к концу года высокий уровень конструктивной деятельности показали </w:t>
      </w:r>
      <w:r w:rsidR="00291B0F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19,9</w:t>
      </w: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% детей, </w:t>
      </w:r>
      <w:r w:rsidR="00291B0F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достаточный уровень показало 66%, что на 6,2% ниже, чем в начале года, но зато произошло снижение среднего уровня освоения программы на 3,4% . Низкий и тем более нулевой не показал ни один ребёнок.</w:t>
      </w:r>
    </w:p>
    <w:p w:rsidR="00232D61" w:rsidRPr="00FD44DB" w:rsidRDefault="00232D61" w:rsidP="00232D61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Наибольшее затруднение вызвало </w:t>
      </w:r>
      <w:r w:rsidR="00291B0F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освоение</w:t>
      </w: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</w:t>
      </w:r>
      <w:r w:rsidR="00291B0F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компьютером</w:t>
      </w:r>
      <w:r w:rsidR="00291B0F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самостоятельно находить технические решения</w:t>
      </w:r>
      <w:r w:rsidR="00291B0F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, мысленно изменять пространственное положение объектов и его частей</w:t>
      </w: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232D61" w:rsidRPr="00FD44DB" w:rsidRDefault="00291B0F" w:rsidP="00680396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Данные педагогической и психологической диагностики представлены в гистограммах.</w:t>
      </w:r>
    </w:p>
    <w:p w:rsidR="001F4D87" w:rsidRDefault="001F4D87" w:rsidP="0068039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E2" w:rsidRDefault="003C6517" w:rsidP="00C72D78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5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5571" cy="3452447"/>
            <wp:effectExtent l="76200" t="76200" r="96129" b="52753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117E2" w:rsidRDefault="007117E2" w:rsidP="0068039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AA" w:rsidRPr="00FD44DB" w:rsidRDefault="005832AA" w:rsidP="005832AA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Анализируя </w:t>
      </w:r>
      <w:proofErr w:type="spellStart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сформированность</w:t>
      </w:r>
      <w:proofErr w:type="spellEnd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таких психических процессов, как восприятие, воображение, мышление, память, внимание, мы получили следующие результаты: в </w:t>
      </w:r>
      <w:proofErr w:type="spellStart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пилотной</w:t>
      </w:r>
      <w:proofErr w:type="spellEnd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группе </w:t>
      </w:r>
      <w:r w:rsidR="006B7076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="006B7076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Знайки</w:t>
      </w:r>
      <w:proofErr w:type="spellEnd"/>
      <w:r w:rsidR="006B7076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высокий уровень  </w:t>
      </w: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 концу года показало </w:t>
      </w:r>
      <w:r w:rsidR="006B7076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47</w:t>
      </w: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% детей,</w:t>
      </w:r>
      <w:r w:rsidR="006B7076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на 23,5% выше по сравнению с началом года,</w:t>
      </w: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в контрольной </w:t>
      </w:r>
      <w:r w:rsidR="006B7076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высокий уровень не показал никто из детей</w:t>
      </w: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proofErr w:type="gramEnd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средний уровень </w:t>
      </w:r>
      <w:r w:rsidR="006B7076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proofErr w:type="spellStart"/>
      <w:r w:rsidR="006B7076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пилотной</w:t>
      </w:r>
      <w:proofErr w:type="spellEnd"/>
      <w:r w:rsidR="006B7076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группе -53%, а в контрольной 78,9%, что на 23,3% выше, </w:t>
      </w: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вот низкий уровень </w:t>
      </w:r>
      <w:r w:rsidR="006B7076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освоения мы получили только в контрольной группе -10,5%</w:t>
      </w: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832AA" w:rsidRDefault="005832AA" w:rsidP="0068039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468" w:rsidRDefault="001C6468" w:rsidP="002F0B4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9135" cy="3417277"/>
            <wp:effectExtent l="76200" t="76200" r="88265" b="49823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C6468" w:rsidRDefault="001C6468" w:rsidP="0068039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CF" w:rsidRPr="00FD44DB" w:rsidRDefault="006B7076" w:rsidP="006C73CF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Полученные данные всех возрастных групп </w:t>
      </w:r>
      <w:r w:rsidR="006C73CF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позволя</w:t>
      </w: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="006C73CF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сделать </w:t>
      </w:r>
      <w:r w:rsidR="006C73CF" w:rsidRPr="00FD44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вывод,</w:t>
      </w:r>
      <w:r w:rsidR="006C73CF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внедрение </w:t>
      </w:r>
      <w:proofErr w:type="spellStart"/>
      <w:r w:rsidR="006C73CF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Лего-конструирования</w:t>
      </w:r>
      <w:proofErr w:type="spellEnd"/>
      <w:r w:rsidR="006C73CF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положительно влияет на </w:t>
      </w:r>
      <w:r w:rsidR="006C73CF" w:rsidRPr="00FD44DB">
        <w:rPr>
          <w:rFonts w:ascii="Times New Roman" w:eastAsia="Times New Roman" w:hAnsi="Times New Roman"/>
          <w:sz w:val="32"/>
          <w:szCs w:val="32"/>
          <w:lang w:eastAsia="ru-RU"/>
        </w:rPr>
        <w:t xml:space="preserve">формирование познавательной, конструктивной, эмоциональной сферы; на умение взаимодействовать со сверстниками и взрослыми в ходе конструктивной деятельности; развивает творчество; формирует конструктивные умения и навыки; положительно влияет на </w:t>
      </w:r>
      <w:r w:rsidR="006C73CF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познавательных (психических) процессов - мышление, воображение, память, восприятие, внимание.</w:t>
      </w:r>
    </w:p>
    <w:p w:rsidR="000F28E0" w:rsidRPr="00FD44DB" w:rsidRDefault="000F28E0" w:rsidP="00680396">
      <w:pPr>
        <w:pStyle w:val="a3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Таким образом эффект от реализации разработанной </w:t>
      </w:r>
      <w:proofErr w:type="spellStart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лего-технологии</w:t>
      </w:r>
      <w:proofErr w:type="spellEnd"/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про</w:t>
      </w:r>
      <w:r w:rsidR="00680396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тяжении одного учебного года </w:t>
      </w:r>
      <w:r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достаточно выражен. Технология, безусловно, даёт свои положительные результаты.</w:t>
      </w:r>
      <w:r w:rsidR="006B7076" w:rsidRPr="00FD4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F28E0" w:rsidRPr="00FD44DB" w:rsidRDefault="000F28E0" w:rsidP="007F3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C73CF" w:rsidRPr="00FD44DB" w:rsidRDefault="006C73CF" w:rsidP="007F3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sectPr w:rsidR="006C73CF" w:rsidRPr="00FD44DB" w:rsidSect="00B84663">
      <w:footerReference w:type="default" r:id="rId18"/>
      <w:pgSz w:w="11906" w:h="16838"/>
      <w:pgMar w:top="993" w:right="991" w:bottom="72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5C2" w:rsidRDefault="001915C2" w:rsidP="00D53DA5">
      <w:pPr>
        <w:spacing w:after="0" w:line="240" w:lineRule="auto"/>
      </w:pPr>
      <w:r>
        <w:separator/>
      </w:r>
    </w:p>
  </w:endnote>
  <w:endnote w:type="continuationSeparator" w:id="0">
    <w:p w:rsidR="001915C2" w:rsidRDefault="001915C2" w:rsidP="00D5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78063"/>
      <w:docPartObj>
        <w:docPartGallery w:val="Page Numbers (Bottom of Page)"/>
        <w:docPartUnique/>
      </w:docPartObj>
    </w:sdtPr>
    <w:sdtContent>
      <w:p w:rsidR="001915C2" w:rsidRDefault="001915C2">
        <w:pPr>
          <w:pStyle w:val="af"/>
          <w:jc w:val="center"/>
        </w:pPr>
        <w:fldSimple w:instr=" PAGE   \* MERGEFORMAT ">
          <w:r w:rsidR="002F0918">
            <w:rPr>
              <w:noProof/>
            </w:rPr>
            <w:t>38</w:t>
          </w:r>
        </w:fldSimple>
      </w:p>
    </w:sdtContent>
  </w:sdt>
  <w:p w:rsidR="001915C2" w:rsidRDefault="001915C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5C2" w:rsidRDefault="001915C2" w:rsidP="00D53DA5">
      <w:pPr>
        <w:spacing w:after="0" w:line="240" w:lineRule="auto"/>
      </w:pPr>
      <w:r>
        <w:separator/>
      </w:r>
    </w:p>
  </w:footnote>
  <w:footnote w:type="continuationSeparator" w:id="0">
    <w:p w:rsidR="001915C2" w:rsidRDefault="001915C2" w:rsidP="00D53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96B9"/>
      </v:shape>
    </w:pict>
  </w:numPicBullet>
  <w:abstractNum w:abstractNumId="0">
    <w:nsid w:val="0FCF26AD"/>
    <w:multiLevelType w:val="hybridMultilevel"/>
    <w:tmpl w:val="ACA49472"/>
    <w:lvl w:ilvl="0" w:tplc="60C01B4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030590"/>
    <w:multiLevelType w:val="multilevel"/>
    <w:tmpl w:val="0478C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C65E8"/>
    <w:multiLevelType w:val="multilevel"/>
    <w:tmpl w:val="7D4AED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04BF0"/>
    <w:multiLevelType w:val="hybridMultilevel"/>
    <w:tmpl w:val="ABBA75D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1AB66E4A"/>
    <w:multiLevelType w:val="multilevel"/>
    <w:tmpl w:val="1DE65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194520"/>
    <w:multiLevelType w:val="multilevel"/>
    <w:tmpl w:val="61A0B198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6">
    <w:nsid w:val="32C905A9"/>
    <w:multiLevelType w:val="hybridMultilevel"/>
    <w:tmpl w:val="A4FCCA16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7">
    <w:nsid w:val="37171C9C"/>
    <w:multiLevelType w:val="hybridMultilevel"/>
    <w:tmpl w:val="8850F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D59B0"/>
    <w:multiLevelType w:val="hybridMultilevel"/>
    <w:tmpl w:val="4BF8C0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F467C"/>
    <w:multiLevelType w:val="hybridMultilevel"/>
    <w:tmpl w:val="7D1E8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C0F2F"/>
    <w:multiLevelType w:val="hybridMultilevel"/>
    <w:tmpl w:val="94867B5A"/>
    <w:lvl w:ilvl="0" w:tplc="04190007">
      <w:start w:val="1"/>
      <w:numFmt w:val="bullet"/>
      <w:lvlText w:val=""/>
      <w:lvlPicBulletId w:val="0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4D114052"/>
    <w:multiLevelType w:val="hybridMultilevel"/>
    <w:tmpl w:val="AA5C1918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50155"/>
    <w:multiLevelType w:val="hybridMultilevel"/>
    <w:tmpl w:val="7630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45A34"/>
    <w:multiLevelType w:val="hybridMultilevel"/>
    <w:tmpl w:val="710C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14AAC"/>
    <w:multiLevelType w:val="multilevel"/>
    <w:tmpl w:val="8C4E0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88257B"/>
    <w:multiLevelType w:val="hybridMultilevel"/>
    <w:tmpl w:val="DF9854EA"/>
    <w:lvl w:ilvl="0" w:tplc="E6F27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0E3DC8"/>
    <w:multiLevelType w:val="hybridMultilevel"/>
    <w:tmpl w:val="6D80637E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86F4561"/>
    <w:multiLevelType w:val="hybridMultilevel"/>
    <w:tmpl w:val="BB9A79B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60A83"/>
    <w:multiLevelType w:val="hybridMultilevel"/>
    <w:tmpl w:val="7D8A994C"/>
    <w:lvl w:ilvl="0" w:tplc="457E78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0B1384"/>
    <w:multiLevelType w:val="hybridMultilevel"/>
    <w:tmpl w:val="3A6825DA"/>
    <w:lvl w:ilvl="0" w:tplc="8ED87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462DC3"/>
    <w:multiLevelType w:val="hybridMultilevel"/>
    <w:tmpl w:val="98AEC6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"/>
  </w:num>
  <w:num w:numId="5">
    <w:abstractNumId w:val="12"/>
  </w:num>
  <w:num w:numId="6">
    <w:abstractNumId w:val="9"/>
  </w:num>
  <w:num w:numId="7">
    <w:abstractNumId w:val="18"/>
  </w:num>
  <w:num w:numId="8">
    <w:abstractNumId w:val="13"/>
  </w:num>
  <w:num w:numId="9">
    <w:abstractNumId w:val="15"/>
  </w:num>
  <w:num w:numId="10">
    <w:abstractNumId w:val="19"/>
  </w:num>
  <w:num w:numId="11">
    <w:abstractNumId w:val="8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3"/>
  </w:num>
  <w:num w:numId="17">
    <w:abstractNumId w:val="7"/>
  </w:num>
  <w:num w:numId="18">
    <w:abstractNumId w:val="14"/>
  </w:num>
  <w:num w:numId="19">
    <w:abstractNumId w:val="20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B00"/>
    <w:rsid w:val="00033DEB"/>
    <w:rsid w:val="000459CB"/>
    <w:rsid w:val="00086AEC"/>
    <w:rsid w:val="000F28E0"/>
    <w:rsid w:val="000F6F3A"/>
    <w:rsid w:val="00106F30"/>
    <w:rsid w:val="001915C2"/>
    <w:rsid w:val="001B39E1"/>
    <w:rsid w:val="001B5B7E"/>
    <w:rsid w:val="001C6468"/>
    <w:rsid w:val="001F4D87"/>
    <w:rsid w:val="00213762"/>
    <w:rsid w:val="00232D61"/>
    <w:rsid w:val="00291859"/>
    <w:rsid w:val="00291B0F"/>
    <w:rsid w:val="00293ACF"/>
    <w:rsid w:val="002D4B00"/>
    <w:rsid w:val="002D5F97"/>
    <w:rsid w:val="002F0918"/>
    <w:rsid w:val="002F0B4C"/>
    <w:rsid w:val="002F46D9"/>
    <w:rsid w:val="00302AC5"/>
    <w:rsid w:val="00381C9E"/>
    <w:rsid w:val="003C6517"/>
    <w:rsid w:val="00401A23"/>
    <w:rsid w:val="004044FE"/>
    <w:rsid w:val="00412BC1"/>
    <w:rsid w:val="0041773C"/>
    <w:rsid w:val="004A1434"/>
    <w:rsid w:val="004A6373"/>
    <w:rsid w:val="00526C15"/>
    <w:rsid w:val="00552F5A"/>
    <w:rsid w:val="0057063F"/>
    <w:rsid w:val="005832AA"/>
    <w:rsid w:val="0059041E"/>
    <w:rsid w:val="0067789C"/>
    <w:rsid w:val="00680396"/>
    <w:rsid w:val="0068305B"/>
    <w:rsid w:val="00685A83"/>
    <w:rsid w:val="006A3E66"/>
    <w:rsid w:val="006B7076"/>
    <w:rsid w:val="006C73CF"/>
    <w:rsid w:val="006E3AC4"/>
    <w:rsid w:val="007117E2"/>
    <w:rsid w:val="0071324C"/>
    <w:rsid w:val="0072652B"/>
    <w:rsid w:val="00787526"/>
    <w:rsid w:val="007A66A4"/>
    <w:rsid w:val="007B7393"/>
    <w:rsid w:val="007F3429"/>
    <w:rsid w:val="007F34AA"/>
    <w:rsid w:val="0083031B"/>
    <w:rsid w:val="008B4FBC"/>
    <w:rsid w:val="008E1014"/>
    <w:rsid w:val="008F5312"/>
    <w:rsid w:val="00900576"/>
    <w:rsid w:val="00952E4A"/>
    <w:rsid w:val="00955868"/>
    <w:rsid w:val="0098590B"/>
    <w:rsid w:val="009A5066"/>
    <w:rsid w:val="00A0043E"/>
    <w:rsid w:val="00A20CE2"/>
    <w:rsid w:val="00A8548C"/>
    <w:rsid w:val="00AA3D4A"/>
    <w:rsid w:val="00B84663"/>
    <w:rsid w:val="00BA1E6A"/>
    <w:rsid w:val="00BE7963"/>
    <w:rsid w:val="00C036C6"/>
    <w:rsid w:val="00C35C9A"/>
    <w:rsid w:val="00C72D78"/>
    <w:rsid w:val="00C73E9F"/>
    <w:rsid w:val="00CD2AC4"/>
    <w:rsid w:val="00D53DA5"/>
    <w:rsid w:val="00D86A72"/>
    <w:rsid w:val="00DA7CBF"/>
    <w:rsid w:val="00DB3222"/>
    <w:rsid w:val="00DD0F56"/>
    <w:rsid w:val="00DE2A9E"/>
    <w:rsid w:val="00E30526"/>
    <w:rsid w:val="00E435AC"/>
    <w:rsid w:val="00E65CF5"/>
    <w:rsid w:val="00E805E8"/>
    <w:rsid w:val="00ED0588"/>
    <w:rsid w:val="00F219AB"/>
    <w:rsid w:val="00F5610D"/>
    <w:rsid w:val="00F6429F"/>
    <w:rsid w:val="00F64CDE"/>
    <w:rsid w:val="00F670A7"/>
    <w:rsid w:val="00F8612E"/>
    <w:rsid w:val="00F96C8E"/>
    <w:rsid w:val="00FD3F18"/>
    <w:rsid w:val="00FD44DB"/>
    <w:rsid w:val="00FF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B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D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B00"/>
    <w:rPr>
      <w:rFonts w:ascii="Tahoma" w:eastAsia="Calibri" w:hAnsi="Tahoma" w:cs="Tahoma"/>
      <w:sz w:val="16"/>
      <w:szCs w:val="16"/>
    </w:rPr>
  </w:style>
  <w:style w:type="paragraph" w:styleId="a6">
    <w:name w:val="Normal (Web)"/>
    <w:aliases w:val="Знак Знак1"/>
    <w:basedOn w:val="a"/>
    <w:uiPriority w:val="34"/>
    <w:unhideWhenUsed/>
    <w:qFormat/>
    <w:rsid w:val="00FD3F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FD3F18"/>
    <w:rPr>
      <w:b/>
      <w:bCs/>
    </w:rPr>
  </w:style>
  <w:style w:type="paragraph" w:styleId="a8">
    <w:name w:val="List Paragraph"/>
    <w:basedOn w:val="a"/>
    <w:uiPriority w:val="34"/>
    <w:qFormat/>
    <w:rsid w:val="00C036C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98590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8590B"/>
    <w:rPr>
      <w:rFonts w:ascii="Calibri" w:eastAsia="Calibri" w:hAnsi="Calibri" w:cs="Times New Roman"/>
    </w:rPr>
  </w:style>
  <w:style w:type="paragraph" w:styleId="ab">
    <w:name w:val="Body Text First Indent"/>
    <w:basedOn w:val="a9"/>
    <w:link w:val="ac"/>
    <w:rsid w:val="0098590B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Красная строка Знак"/>
    <w:basedOn w:val="aa"/>
    <w:link w:val="ab"/>
    <w:rsid w:val="0098590B"/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D5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53DA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D5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3DA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hart" Target="charts/chart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1;&#1077;&#1075;&#1086;%20%20&#1076;&#1080;&#1072;&#1075;&#1085;.%20&#1080;%20&#1087;&#1077;&#1088;&#1089;&#1087;&#1077;&#1082;&#1090;&#1080;&#1074;&#1082;&#1072;%202017&#1075;\&#1044;&#1080;&#1072;&#1075;&#1085;&#1086;&#1089;&#1090;&#1080;&#1082;&#1072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1;&#1077;&#1075;&#1086;%20%20&#1076;&#1080;&#1072;&#1075;&#1085;.%20&#1080;%20&#1087;&#1077;&#1088;&#1089;&#1087;&#1077;&#1082;&#1090;&#1080;&#1074;&#1082;&#1072;%202017&#1075;\&#1044;&#1080;&#1072;&#1075;&#1085;&#1086;&#1089;&#1090;&#1080;&#1082;&#1072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1;&#1077;&#1075;&#1086;%20%20&#1076;&#1080;&#1072;&#1075;&#1085;.%20&#1080;%20&#1087;&#1077;&#1088;&#1089;&#1087;&#1077;&#1082;&#1090;&#1080;&#1074;&#1082;&#1072;%202017&#1075;\&#1044;&#1080;&#1072;&#1075;&#1085;&#1086;&#1089;&#1090;&#1080;&#1082;&#1072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1;&#1077;&#1075;&#1086;%20%20&#1076;&#1080;&#1072;&#1075;&#1085;.%20&#1080;%20&#1087;&#1077;&#1088;&#1089;&#1087;&#1077;&#1082;&#1090;&#1080;&#1074;&#1082;&#1072;%202017&#1075;\&#1044;&#1080;&#1072;&#1075;&#1085;&#1086;&#1089;&#1090;&#1080;&#1082;&#1072;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1;&#1077;&#1075;&#1086;%20%20&#1076;&#1080;&#1072;&#1075;&#1085;.%20&#1080;%20&#1087;&#1077;&#1088;&#1089;&#1087;&#1077;&#1082;&#1090;&#1080;&#1074;&#1082;&#1072;%202017&#1075;\&#1044;&#1080;&#1072;&#1075;&#1085;&#1086;&#1089;&#1090;&#1080;&#1082;&#1072;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1;&#1077;&#1075;&#1086;%20%20&#1076;&#1080;&#1072;&#1075;&#1085;.%20&#1080;%20&#1087;&#1077;&#1088;&#1089;&#1087;&#1077;&#1082;&#1090;&#1080;&#1074;&#1082;&#1072;%202017&#1075;\&#1044;&#1080;&#1072;&#1075;&#1085;&#1086;&#1089;&#1090;&#1080;&#1082;&#1072;\&#1050;&#1085;&#1080;&#1075;&#1072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1;&#1077;&#1075;&#1086;%20%20&#1076;&#1080;&#1072;&#1075;&#1085;.%20&#1080;%20&#1087;&#1077;&#1088;&#1089;&#1087;&#1077;&#1082;&#1090;&#1080;&#1074;&#1082;&#1072;%202017&#1075;\&#1044;&#1080;&#1072;&#1075;&#1085;&#1086;&#1089;&#1090;&#1080;&#1082;&#1072;\&#1050;&#1085;&#1080;&#1075;&#1072;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1;&#1077;&#1075;&#1086;%20%20&#1076;&#1080;&#1072;&#1075;&#1085;.%20&#1080;%20&#1087;&#1077;&#1088;&#1089;&#1087;&#1077;&#1082;&#1090;&#1080;&#1074;&#1082;&#1072;%202017&#1075;\&#1044;&#1080;&#1072;&#1075;&#1085;&#1086;&#1089;&#1090;&#1080;&#1082;&#1072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600"/>
              <a:t>Данныепедагогической диагностики</a:t>
            </a:r>
          </a:p>
          <a:p>
            <a:pPr>
              <a:defRPr/>
            </a:pPr>
            <a:r>
              <a:rPr lang="ru-RU" sz="1600"/>
              <a:t> детей 3-4 лет</a:t>
            </a:r>
          </a:p>
        </c:rich>
      </c:tx>
      <c:layout>
        <c:manualLayout>
          <c:xMode val="edge"/>
          <c:yMode val="edge"/>
          <c:x val="0.15165812993725419"/>
          <c:y val="2.8007356893117761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Лист1!$B$18</c:f>
              <c:strCache>
                <c:ptCount val="1"/>
                <c:pt idx="0">
                  <c:v>пилотная группа  "Веснушки" начало года</c:v>
                </c:pt>
              </c:strCache>
            </c:strRef>
          </c:tx>
          <c:cat>
            <c:strRef>
              <c:f>Лист1!$A$19:$A$23</c:f>
              <c:strCache>
                <c:ptCount val="5"/>
                <c:pt idx="0">
                  <c:v>высокий</c:v>
                </c:pt>
                <c:pt idx="1">
                  <c:v>достаточный</c:v>
                </c:pt>
                <c:pt idx="2">
                  <c:v>средний</c:v>
                </c:pt>
                <c:pt idx="3">
                  <c:v>низкий </c:v>
                </c:pt>
                <c:pt idx="4">
                  <c:v>нулевой</c:v>
                </c:pt>
              </c:strCache>
            </c:strRef>
          </c:cat>
          <c:val>
            <c:numRef>
              <c:f>Лист1!$B$19:$B$23</c:f>
              <c:numCache>
                <c:formatCode>General</c:formatCode>
                <c:ptCount val="5"/>
                <c:pt idx="0">
                  <c:v>0</c:v>
                </c:pt>
                <c:pt idx="1">
                  <c:v>49.2</c:v>
                </c:pt>
                <c:pt idx="2">
                  <c:v>47</c:v>
                </c:pt>
                <c:pt idx="3">
                  <c:v>2.2999999999999998</c:v>
                </c:pt>
                <c:pt idx="4">
                  <c:v>1.5</c:v>
                </c:pt>
              </c:numCache>
            </c:numRef>
          </c:val>
        </c:ser>
        <c:ser>
          <c:idx val="1"/>
          <c:order val="1"/>
          <c:tx>
            <c:strRef>
              <c:f>Лист1!$C$18</c:f>
              <c:strCache>
                <c:ptCount val="1"/>
                <c:pt idx="0">
                  <c:v>пилотная группа  "Веснушки" конец года </c:v>
                </c:pt>
              </c:strCache>
            </c:strRef>
          </c:tx>
          <c:cat>
            <c:strRef>
              <c:f>Лист1!$A$19:$A$23</c:f>
              <c:strCache>
                <c:ptCount val="5"/>
                <c:pt idx="0">
                  <c:v>высокий</c:v>
                </c:pt>
                <c:pt idx="1">
                  <c:v>достаточный</c:v>
                </c:pt>
                <c:pt idx="2">
                  <c:v>средний</c:v>
                </c:pt>
                <c:pt idx="3">
                  <c:v>низкий </c:v>
                </c:pt>
                <c:pt idx="4">
                  <c:v>нулевой</c:v>
                </c:pt>
              </c:strCache>
            </c:strRef>
          </c:cat>
          <c:val>
            <c:numRef>
              <c:f>Лист1!$C$19:$C$23</c:f>
              <c:numCache>
                <c:formatCode>General</c:formatCode>
                <c:ptCount val="5"/>
                <c:pt idx="0">
                  <c:v>28.6</c:v>
                </c:pt>
                <c:pt idx="1">
                  <c:v>49.8</c:v>
                </c:pt>
                <c:pt idx="2">
                  <c:v>18.600000000000001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Лист1!$D$18</c:f>
              <c:strCache>
                <c:ptCount val="1"/>
                <c:pt idx="0">
                  <c:v>контрольная группа"Кораблик"начало года </c:v>
                </c:pt>
              </c:strCache>
            </c:strRef>
          </c:tx>
          <c:cat>
            <c:strRef>
              <c:f>Лист1!$A$19:$A$23</c:f>
              <c:strCache>
                <c:ptCount val="5"/>
                <c:pt idx="0">
                  <c:v>высокий</c:v>
                </c:pt>
                <c:pt idx="1">
                  <c:v>достаточный</c:v>
                </c:pt>
                <c:pt idx="2">
                  <c:v>средний</c:v>
                </c:pt>
                <c:pt idx="3">
                  <c:v>низкий </c:v>
                </c:pt>
                <c:pt idx="4">
                  <c:v>нулевой</c:v>
                </c:pt>
              </c:strCache>
            </c:strRef>
          </c:cat>
          <c:val>
            <c:numRef>
              <c:f>Лист1!$D$19:$D$23</c:f>
              <c:numCache>
                <c:formatCode>General</c:formatCode>
                <c:ptCount val="5"/>
                <c:pt idx="0">
                  <c:v>0</c:v>
                </c:pt>
                <c:pt idx="1">
                  <c:v>45.9</c:v>
                </c:pt>
                <c:pt idx="2">
                  <c:v>46.8</c:v>
                </c:pt>
                <c:pt idx="3">
                  <c:v>3.4</c:v>
                </c:pt>
                <c:pt idx="4">
                  <c:v>3.9</c:v>
                </c:pt>
              </c:numCache>
            </c:numRef>
          </c:val>
        </c:ser>
        <c:ser>
          <c:idx val="3"/>
          <c:order val="3"/>
          <c:tx>
            <c:strRef>
              <c:f>Лист1!$E$18</c:f>
              <c:strCache>
                <c:ptCount val="1"/>
                <c:pt idx="0">
                  <c:v>контрольная группа"Кораблик"конец года </c:v>
                </c:pt>
              </c:strCache>
            </c:strRef>
          </c:tx>
          <c:cat>
            <c:strRef>
              <c:f>Лист1!$A$19:$A$23</c:f>
              <c:strCache>
                <c:ptCount val="5"/>
                <c:pt idx="0">
                  <c:v>высокий</c:v>
                </c:pt>
                <c:pt idx="1">
                  <c:v>достаточный</c:v>
                </c:pt>
                <c:pt idx="2">
                  <c:v>средний</c:v>
                </c:pt>
                <c:pt idx="3">
                  <c:v>низкий </c:v>
                </c:pt>
                <c:pt idx="4">
                  <c:v>нулевой</c:v>
                </c:pt>
              </c:strCache>
            </c:strRef>
          </c:cat>
          <c:val>
            <c:numRef>
              <c:f>Лист1!$E$19:$E$23</c:f>
              <c:numCache>
                <c:formatCode>General</c:formatCode>
                <c:ptCount val="5"/>
                <c:pt idx="0">
                  <c:v>5</c:v>
                </c:pt>
                <c:pt idx="1">
                  <c:v>47.1</c:v>
                </c:pt>
                <c:pt idx="2">
                  <c:v>45.1</c:v>
                </c:pt>
                <c:pt idx="3">
                  <c:v>0.9</c:v>
                </c:pt>
                <c:pt idx="4">
                  <c:v>1.9</c:v>
                </c:pt>
              </c:numCache>
            </c:numRef>
          </c:val>
        </c:ser>
        <c:axId val="56617216"/>
        <c:axId val="22614016"/>
      </c:barChart>
      <c:catAx>
        <c:axId val="56617216"/>
        <c:scaling>
          <c:orientation val="minMax"/>
        </c:scaling>
        <c:axPos val="b"/>
        <c:majorTickMark val="none"/>
        <c:tickLblPos val="nextTo"/>
        <c:crossAx val="22614016"/>
        <c:crosses val="autoZero"/>
        <c:auto val="1"/>
        <c:lblAlgn val="ctr"/>
        <c:lblOffset val="100"/>
      </c:catAx>
      <c:valAx>
        <c:axId val="226140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661721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solidFill>
      <a:schemeClr val="tx2">
        <a:lumMod val="20000"/>
        <a:lumOff val="80000"/>
      </a:schemeClr>
    </a:solidFill>
    <a:effectLst>
      <a:glow rad="101600">
        <a:schemeClr val="accent1">
          <a:satMod val="175000"/>
          <a:alpha val="40000"/>
        </a:schemeClr>
      </a:glow>
    </a:effectLst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600"/>
              <a:t>Данные</a:t>
            </a:r>
            <a:r>
              <a:rPr lang="ru-RU" sz="1600" baseline="0"/>
              <a:t> психологической диагностики </a:t>
            </a:r>
          </a:p>
          <a:p>
            <a:pPr>
              <a:defRPr/>
            </a:pPr>
            <a:r>
              <a:rPr lang="ru-RU" sz="1600" baseline="0"/>
              <a:t>детей 3-4 лет</a:t>
            </a:r>
            <a:endParaRPr lang="ru-RU" sz="1600"/>
          </a:p>
        </c:rich>
      </c:tx>
      <c:layout>
        <c:manualLayout>
          <c:xMode val="edge"/>
          <c:yMode val="edge"/>
          <c:x val="0.14352473257879883"/>
          <c:y val="3.2460573548028344E-2"/>
        </c:manualLayout>
      </c:layout>
    </c:title>
    <c:plotArea>
      <c:layout>
        <c:manualLayout>
          <c:layoutTarget val="inner"/>
          <c:xMode val="edge"/>
          <c:yMode val="edge"/>
          <c:x val="0.41360225539410383"/>
          <c:y val="0.24565716595459097"/>
          <c:w val="0.42387554502269842"/>
          <c:h val="0.66135880910225153"/>
        </c:manualLayout>
      </c:layout>
      <c:barChart>
        <c:barDir val="bar"/>
        <c:grouping val="clustered"/>
        <c:ser>
          <c:idx val="0"/>
          <c:order val="0"/>
          <c:tx>
            <c:strRef>
              <c:f>Лист1!$A$49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Лист1!$B$48:$E$48</c:f>
              <c:strCache>
                <c:ptCount val="4"/>
                <c:pt idx="0">
                  <c:v>пилотная группа  "Веснушки" начало года</c:v>
                </c:pt>
                <c:pt idx="1">
                  <c:v>пилотная группа  "Веснушки" конец года </c:v>
                </c:pt>
                <c:pt idx="2">
                  <c:v>контрольная группа"Кораблик"начало года </c:v>
                </c:pt>
                <c:pt idx="3">
                  <c:v>контрольная группа"Кораблик"конец года </c:v>
                </c:pt>
              </c:strCache>
            </c:strRef>
          </c:cat>
          <c:val>
            <c:numRef>
              <c:f>Лист1!$B$49:$E$49</c:f>
              <c:numCache>
                <c:formatCode>General</c:formatCode>
                <c:ptCount val="4"/>
                <c:pt idx="0">
                  <c:v>21.3</c:v>
                </c:pt>
                <c:pt idx="1">
                  <c:v>60.6</c:v>
                </c:pt>
                <c:pt idx="2">
                  <c:v>15.1</c:v>
                </c:pt>
                <c:pt idx="3">
                  <c:v>28.2</c:v>
                </c:pt>
              </c:numCache>
            </c:numRef>
          </c:val>
        </c:ser>
        <c:ser>
          <c:idx val="1"/>
          <c:order val="1"/>
          <c:tx>
            <c:strRef>
              <c:f>Лист1!$A$50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Лист1!$B$48:$E$48</c:f>
              <c:strCache>
                <c:ptCount val="4"/>
                <c:pt idx="0">
                  <c:v>пилотная группа  "Веснушки" начало года</c:v>
                </c:pt>
                <c:pt idx="1">
                  <c:v>пилотная группа  "Веснушки" конец года </c:v>
                </c:pt>
                <c:pt idx="2">
                  <c:v>контрольная группа"Кораблик"начало года </c:v>
                </c:pt>
                <c:pt idx="3">
                  <c:v>контрольная группа"Кораблик"конец года </c:v>
                </c:pt>
              </c:strCache>
            </c:strRef>
          </c:cat>
          <c:val>
            <c:numRef>
              <c:f>Лист1!$B$50:$E$50</c:f>
              <c:numCache>
                <c:formatCode>General</c:formatCode>
                <c:ptCount val="4"/>
                <c:pt idx="0">
                  <c:v>55.3</c:v>
                </c:pt>
                <c:pt idx="1">
                  <c:v>27.6</c:v>
                </c:pt>
                <c:pt idx="2">
                  <c:v>60.4</c:v>
                </c:pt>
                <c:pt idx="3">
                  <c:v>62.2</c:v>
                </c:pt>
              </c:numCache>
            </c:numRef>
          </c:val>
        </c:ser>
        <c:ser>
          <c:idx val="2"/>
          <c:order val="2"/>
          <c:tx>
            <c:strRef>
              <c:f>Лист1!$A$51</c:f>
              <c:strCache>
                <c:ptCount val="1"/>
                <c:pt idx="0">
                  <c:v>низкий </c:v>
                </c:pt>
              </c:strCache>
            </c:strRef>
          </c:tx>
          <c:cat>
            <c:strRef>
              <c:f>Лист1!$B$48:$E$48</c:f>
              <c:strCache>
                <c:ptCount val="4"/>
                <c:pt idx="0">
                  <c:v>пилотная группа  "Веснушки" начало года</c:v>
                </c:pt>
                <c:pt idx="1">
                  <c:v>пилотная группа  "Веснушки" конец года </c:v>
                </c:pt>
                <c:pt idx="2">
                  <c:v>контрольная группа"Кораблик"начало года </c:v>
                </c:pt>
                <c:pt idx="3">
                  <c:v>контрольная группа"Кораблик"конец года </c:v>
                </c:pt>
              </c:strCache>
            </c:strRef>
          </c:cat>
          <c:val>
            <c:numRef>
              <c:f>Лист1!$B$51:$E$51</c:f>
              <c:numCache>
                <c:formatCode>General</c:formatCode>
                <c:ptCount val="4"/>
                <c:pt idx="0">
                  <c:v>23.4</c:v>
                </c:pt>
                <c:pt idx="1">
                  <c:v>12.8</c:v>
                </c:pt>
                <c:pt idx="2">
                  <c:v>24.3</c:v>
                </c:pt>
                <c:pt idx="3">
                  <c:v>9.6</c:v>
                </c:pt>
              </c:numCache>
            </c:numRef>
          </c:val>
        </c:ser>
        <c:axId val="22656512"/>
        <c:axId val="22658048"/>
      </c:barChart>
      <c:catAx>
        <c:axId val="2265651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2658048"/>
        <c:crosses val="autoZero"/>
        <c:auto val="1"/>
        <c:lblAlgn val="ctr"/>
        <c:lblOffset val="100"/>
      </c:catAx>
      <c:valAx>
        <c:axId val="2265804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2265651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solidFill>
      <a:schemeClr val="tx2">
        <a:lumMod val="20000"/>
        <a:lumOff val="80000"/>
      </a:schemeClr>
    </a:solidFill>
    <a:effectLst>
      <a:glow rad="101600">
        <a:schemeClr val="accent1">
          <a:satMod val="175000"/>
          <a:alpha val="40000"/>
        </a:schemeClr>
      </a:glow>
    </a:effectLst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600"/>
              <a:t>Данные педагогической диагностики </a:t>
            </a:r>
          </a:p>
          <a:p>
            <a:pPr>
              <a:defRPr/>
            </a:pPr>
            <a:r>
              <a:rPr lang="ru-RU" sz="1600"/>
              <a:t>детей 4-5 лет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Лист1!$B$10</c:f>
              <c:strCache>
                <c:ptCount val="1"/>
                <c:pt idx="0">
                  <c:v>пилотная группа "Колобок"начало года </c:v>
                </c:pt>
              </c:strCache>
            </c:strRef>
          </c:tx>
          <c:cat>
            <c:strRef>
              <c:f>Лист1!$A$11:$A$15</c:f>
              <c:strCache>
                <c:ptCount val="5"/>
                <c:pt idx="0">
                  <c:v>высокий</c:v>
                </c:pt>
                <c:pt idx="1">
                  <c:v>достаточный</c:v>
                </c:pt>
                <c:pt idx="2">
                  <c:v>средний</c:v>
                </c:pt>
                <c:pt idx="3">
                  <c:v>низкий </c:v>
                </c:pt>
                <c:pt idx="4">
                  <c:v>нулевой</c:v>
                </c:pt>
              </c:strCache>
            </c:strRef>
          </c:cat>
          <c:val>
            <c:numRef>
              <c:f>Лист1!$B$11:$B$15</c:f>
              <c:numCache>
                <c:formatCode>General</c:formatCode>
                <c:ptCount val="5"/>
                <c:pt idx="0">
                  <c:v>29.6</c:v>
                </c:pt>
                <c:pt idx="1">
                  <c:v>43.3</c:v>
                </c:pt>
                <c:pt idx="2">
                  <c:v>18.5</c:v>
                </c:pt>
                <c:pt idx="3">
                  <c:v>8.6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Лист1!$C$10</c:f>
              <c:strCache>
                <c:ptCount val="1"/>
                <c:pt idx="0">
                  <c:v>пилотная группа "Колобок"конец года </c:v>
                </c:pt>
              </c:strCache>
            </c:strRef>
          </c:tx>
          <c:cat>
            <c:strRef>
              <c:f>Лист1!$A$11:$A$15</c:f>
              <c:strCache>
                <c:ptCount val="5"/>
                <c:pt idx="0">
                  <c:v>высокий</c:v>
                </c:pt>
                <c:pt idx="1">
                  <c:v>достаточный</c:v>
                </c:pt>
                <c:pt idx="2">
                  <c:v>средний</c:v>
                </c:pt>
                <c:pt idx="3">
                  <c:v>низкий </c:v>
                </c:pt>
                <c:pt idx="4">
                  <c:v>нулевой</c:v>
                </c:pt>
              </c:strCache>
            </c:strRef>
          </c:cat>
          <c:val>
            <c:numRef>
              <c:f>Лист1!$C$11:$C$15</c:f>
              <c:numCache>
                <c:formatCode>General</c:formatCode>
                <c:ptCount val="5"/>
                <c:pt idx="0">
                  <c:v>50.4</c:v>
                </c:pt>
                <c:pt idx="1">
                  <c:v>39</c:v>
                </c:pt>
                <c:pt idx="2">
                  <c:v>10.6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Лист1!$D$10</c:f>
              <c:strCache>
                <c:ptCount val="1"/>
                <c:pt idx="0">
                  <c:v>контрольная группа"Мальвина" начало года </c:v>
                </c:pt>
              </c:strCache>
            </c:strRef>
          </c:tx>
          <c:cat>
            <c:strRef>
              <c:f>Лист1!$A$11:$A$15</c:f>
              <c:strCache>
                <c:ptCount val="5"/>
                <c:pt idx="0">
                  <c:v>высокий</c:v>
                </c:pt>
                <c:pt idx="1">
                  <c:v>достаточный</c:v>
                </c:pt>
                <c:pt idx="2">
                  <c:v>средний</c:v>
                </c:pt>
                <c:pt idx="3">
                  <c:v>низкий </c:v>
                </c:pt>
                <c:pt idx="4">
                  <c:v>нулевой</c:v>
                </c:pt>
              </c:strCache>
            </c:strRef>
          </c:cat>
          <c:val>
            <c:numRef>
              <c:f>Лист1!$D$11:$D$15</c:f>
              <c:numCache>
                <c:formatCode>General</c:formatCode>
                <c:ptCount val="5"/>
                <c:pt idx="0">
                  <c:v>16.5</c:v>
                </c:pt>
                <c:pt idx="1">
                  <c:v>53.3</c:v>
                </c:pt>
                <c:pt idx="2">
                  <c:v>26.7</c:v>
                </c:pt>
                <c:pt idx="3">
                  <c:v>3.5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Лист1!$E$10</c:f>
              <c:strCache>
                <c:ptCount val="1"/>
                <c:pt idx="0">
                  <c:v>контрольная группа"Мальвина"конец года</c:v>
                </c:pt>
              </c:strCache>
            </c:strRef>
          </c:tx>
          <c:cat>
            <c:strRef>
              <c:f>Лист1!$A$11:$A$15</c:f>
              <c:strCache>
                <c:ptCount val="5"/>
                <c:pt idx="0">
                  <c:v>высокий</c:v>
                </c:pt>
                <c:pt idx="1">
                  <c:v>достаточный</c:v>
                </c:pt>
                <c:pt idx="2">
                  <c:v>средний</c:v>
                </c:pt>
                <c:pt idx="3">
                  <c:v>низкий </c:v>
                </c:pt>
                <c:pt idx="4">
                  <c:v>нулевой</c:v>
                </c:pt>
              </c:strCache>
            </c:strRef>
          </c:cat>
          <c:val>
            <c:numRef>
              <c:f>Лист1!$E$11:$E$15</c:f>
              <c:numCache>
                <c:formatCode>General</c:formatCode>
                <c:ptCount val="5"/>
                <c:pt idx="0">
                  <c:v>20.5</c:v>
                </c:pt>
                <c:pt idx="1">
                  <c:v>55.7</c:v>
                </c:pt>
                <c:pt idx="2">
                  <c:v>22.5</c:v>
                </c:pt>
                <c:pt idx="3">
                  <c:v>1.3</c:v>
                </c:pt>
                <c:pt idx="4">
                  <c:v>0</c:v>
                </c:pt>
              </c:numCache>
            </c:numRef>
          </c:val>
        </c:ser>
        <c:axId val="57307904"/>
        <c:axId val="57309440"/>
      </c:barChart>
      <c:catAx>
        <c:axId val="57307904"/>
        <c:scaling>
          <c:orientation val="minMax"/>
        </c:scaling>
        <c:axPos val="b"/>
        <c:majorTickMark val="none"/>
        <c:tickLblPos val="nextTo"/>
        <c:crossAx val="57309440"/>
        <c:crosses val="autoZero"/>
        <c:auto val="1"/>
        <c:lblAlgn val="ctr"/>
        <c:lblOffset val="100"/>
      </c:catAx>
      <c:valAx>
        <c:axId val="573094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730790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solidFill>
      <a:schemeClr val="accent5">
        <a:lumMod val="20000"/>
        <a:lumOff val="80000"/>
      </a:schemeClr>
    </a:solidFill>
    <a:effectLst>
      <a:glow rad="101600">
        <a:schemeClr val="accent5">
          <a:satMod val="175000"/>
          <a:alpha val="40000"/>
        </a:schemeClr>
      </a:glow>
    </a:effectLst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600"/>
              <a:t>Данные психологической диагностики </a:t>
            </a:r>
          </a:p>
          <a:p>
            <a:pPr>
              <a:defRPr/>
            </a:pPr>
            <a:r>
              <a:rPr lang="ru-RU" sz="1600"/>
              <a:t>детей 4-5 лет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41498374025660811"/>
          <c:y val="0.19411878875626401"/>
          <c:w val="0.43413558554739978"/>
          <c:h val="0.69002672450238867"/>
        </c:manualLayout>
      </c:layout>
      <c:barChart>
        <c:barDir val="bar"/>
        <c:grouping val="clustered"/>
        <c:ser>
          <c:idx val="0"/>
          <c:order val="0"/>
          <c:tx>
            <c:strRef>
              <c:f>Лист1!$A$43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Лист1!$B$42:$E$42</c:f>
              <c:strCache>
                <c:ptCount val="4"/>
                <c:pt idx="0">
                  <c:v>пилотная группа "Колобок" начало года </c:v>
                </c:pt>
                <c:pt idx="1">
                  <c:v>пилотная группа "Колобок" конец года </c:v>
                </c:pt>
                <c:pt idx="2">
                  <c:v>контрольная группа "Мальвина" начало года </c:v>
                </c:pt>
                <c:pt idx="3">
                  <c:v>контрольная группа  "Мальвина" конец года</c:v>
                </c:pt>
              </c:strCache>
            </c:strRef>
          </c:cat>
          <c:val>
            <c:numRef>
              <c:f>Лист1!$B$43:$E$43</c:f>
              <c:numCache>
                <c:formatCode>General</c:formatCode>
                <c:ptCount val="4"/>
                <c:pt idx="0">
                  <c:v>20.6</c:v>
                </c:pt>
                <c:pt idx="1">
                  <c:v>52.9</c:v>
                </c:pt>
                <c:pt idx="2">
                  <c:v>2.5</c:v>
                </c:pt>
                <c:pt idx="3">
                  <c:v>12.2</c:v>
                </c:pt>
              </c:numCache>
            </c:numRef>
          </c:val>
        </c:ser>
        <c:ser>
          <c:idx val="1"/>
          <c:order val="1"/>
          <c:tx>
            <c:strRef>
              <c:f>Лист1!$A$44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Лист1!$B$42:$E$42</c:f>
              <c:strCache>
                <c:ptCount val="4"/>
                <c:pt idx="0">
                  <c:v>пилотная группа "Колобок" начало года </c:v>
                </c:pt>
                <c:pt idx="1">
                  <c:v>пилотная группа "Колобок" конец года </c:v>
                </c:pt>
                <c:pt idx="2">
                  <c:v>контрольная группа "Мальвина" начало года </c:v>
                </c:pt>
                <c:pt idx="3">
                  <c:v>контрольная группа  "Мальвина" конец года</c:v>
                </c:pt>
              </c:strCache>
            </c:strRef>
          </c:cat>
          <c:val>
            <c:numRef>
              <c:f>Лист1!$B$44:$E$44</c:f>
              <c:numCache>
                <c:formatCode>General</c:formatCode>
                <c:ptCount val="4"/>
                <c:pt idx="0">
                  <c:v>61.8</c:v>
                </c:pt>
                <c:pt idx="1">
                  <c:v>44.2</c:v>
                </c:pt>
                <c:pt idx="2">
                  <c:v>63.4</c:v>
                </c:pt>
                <c:pt idx="3">
                  <c:v>73.2</c:v>
                </c:pt>
              </c:numCache>
            </c:numRef>
          </c:val>
        </c:ser>
        <c:ser>
          <c:idx val="2"/>
          <c:order val="2"/>
          <c:tx>
            <c:strRef>
              <c:f>Лист1!$A$45</c:f>
              <c:strCache>
                <c:ptCount val="1"/>
                <c:pt idx="0">
                  <c:v>низкий </c:v>
                </c:pt>
              </c:strCache>
            </c:strRef>
          </c:tx>
          <c:cat>
            <c:strRef>
              <c:f>Лист1!$B$42:$E$42</c:f>
              <c:strCache>
                <c:ptCount val="4"/>
                <c:pt idx="0">
                  <c:v>пилотная группа "Колобок" начало года </c:v>
                </c:pt>
                <c:pt idx="1">
                  <c:v>пилотная группа "Колобок" конец года </c:v>
                </c:pt>
                <c:pt idx="2">
                  <c:v>контрольная группа "Мальвина" начало года </c:v>
                </c:pt>
                <c:pt idx="3">
                  <c:v>контрольная группа  "Мальвина" конец года</c:v>
                </c:pt>
              </c:strCache>
            </c:strRef>
          </c:cat>
          <c:val>
            <c:numRef>
              <c:f>Лист1!$B$45:$E$45</c:f>
              <c:numCache>
                <c:formatCode>General</c:formatCode>
                <c:ptCount val="4"/>
                <c:pt idx="0">
                  <c:v>17.600000000000001</c:v>
                </c:pt>
                <c:pt idx="1">
                  <c:v>2.9</c:v>
                </c:pt>
                <c:pt idx="2">
                  <c:v>34.1</c:v>
                </c:pt>
                <c:pt idx="3">
                  <c:v>14.6</c:v>
                </c:pt>
              </c:numCache>
            </c:numRef>
          </c:val>
        </c:ser>
        <c:axId val="57331072"/>
        <c:axId val="57332864"/>
      </c:barChart>
      <c:catAx>
        <c:axId val="5733107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57332864"/>
        <c:crosses val="autoZero"/>
        <c:auto val="1"/>
        <c:lblAlgn val="ctr"/>
        <c:lblOffset val="100"/>
      </c:catAx>
      <c:valAx>
        <c:axId val="57332864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5733107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solidFill>
      <a:schemeClr val="accent5">
        <a:lumMod val="20000"/>
        <a:lumOff val="80000"/>
      </a:schemeClr>
    </a:solidFill>
    <a:effectLst>
      <a:glow rad="101600">
        <a:schemeClr val="accent5">
          <a:satMod val="175000"/>
          <a:alpha val="40000"/>
        </a:schemeClr>
      </a:glow>
    </a:effectLst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600"/>
              <a:t>Данные педагогической диагностики</a:t>
            </a:r>
          </a:p>
          <a:p>
            <a:pPr>
              <a:defRPr/>
            </a:pPr>
            <a:r>
              <a:rPr lang="ru-RU" sz="1600"/>
              <a:t> детей 5-6 лет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Лист1!$B$26</c:f>
              <c:strCache>
                <c:ptCount val="1"/>
                <c:pt idx="0">
                  <c:v>пилотная группа "Паровозик"начало года </c:v>
                </c:pt>
              </c:strCache>
            </c:strRef>
          </c:tx>
          <c:cat>
            <c:strRef>
              <c:f>Лист1!$A$27:$A$31</c:f>
              <c:strCache>
                <c:ptCount val="5"/>
                <c:pt idx="0">
                  <c:v>высокий</c:v>
                </c:pt>
                <c:pt idx="1">
                  <c:v>достаточный</c:v>
                </c:pt>
                <c:pt idx="2">
                  <c:v>средний</c:v>
                </c:pt>
                <c:pt idx="3">
                  <c:v>низкий </c:v>
                </c:pt>
                <c:pt idx="4">
                  <c:v>нулевой</c:v>
                </c:pt>
              </c:strCache>
            </c:strRef>
          </c:cat>
          <c:val>
            <c:numRef>
              <c:f>Лист1!$B$27:$B$31</c:f>
              <c:numCache>
                <c:formatCode>General</c:formatCode>
                <c:ptCount val="5"/>
                <c:pt idx="0">
                  <c:v>25</c:v>
                </c:pt>
                <c:pt idx="1">
                  <c:v>48</c:v>
                </c:pt>
                <c:pt idx="2">
                  <c:v>19</c:v>
                </c:pt>
                <c:pt idx="3">
                  <c:v>7.4</c:v>
                </c:pt>
                <c:pt idx="4">
                  <c:v>0.60000000000000031</c:v>
                </c:pt>
              </c:numCache>
            </c:numRef>
          </c:val>
        </c:ser>
        <c:ser>
          <c:idx val="1"/>
          <c:order val="1"/>
          <c:tx>
            <c:strRef>
              <c:f>Лист1!$C$26</c:f>
              <c:strCache>
                <c:ptCount val="1"/>
                <c:pt idx="0">
                  <c:v>пилотная группа "Паровозик"  конец года </c:v>
                </c:pt>
              </c:strCache>
            </c:strRef>
          </c:tx>
          <c:cat>
            <c:strRef>
              <c:f>Лист1!$A$27:$A$31</c:f>
              <c:strCache>
                <c:ptCount val="5"/>
                <c:pt idx="0">
                  <c:v>высокий</c:v>
                </c:pt>
                <c:pt idx="1">
                  <c:v>достаточный</c:v>
                </c:pt>
                <c:pt idx="2">
                  <c:v>средний</c:v>
                </c:pt>
                <c:pt idx="3">
                  <c:v>низкий </c:v>
                </c:pt>
                <c:pt idx="4">
                  <c:v>нулевой</c:v>
                </c:pt>
              </c:strCache>
            </c:strRef>
          </c:cat>
          <c:val>
            <c:numRef>
              <c:f>Лист1!$C$27:$C$31</c:f>
              <c:numCache>
                <c:formatCode>General</c:formatCode>
                <c:ptCount val="5"/>
                <c:pt idx="0">
                  <c:v>45.5</c:v>
                </c:pt>
                <c:pt idx="1">
                  <c:v>34.800000000000004</c:v>
                </c:pt>
                <c:pt idx="2">
                  <c:v>19.7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Лист1!$D$26</c:f>
              <c:strCache>
                <c:ptCount val="1"/>
                <c:pt idx="0">
                  <c:v>контрольная группа  "Сказка" начало года</c:v>
                </c:pt>
              </c:strCache>
            </c:strRef>
          </c:tx>
          <c:cat>
            <c:strRef>
              <c:f>Лист1!$A$27:$A$31</c:f>
              <c:strCache>
                <c:ptCount val="5"/>
                <c:pt idx="0">
                  <c:v>высокий</c:v>
                </c:pt>
                <c:pt idx="1">
                  <c:v>достаточный</c:v>
                </c:pt>
                <c:pt idx="2">
                  <c:v>средний</c:v>
                </c:pt>
                <c:pt idx="3">
                  <c:v>низкий </c:v>
                </c:pt>
                <c:pt idx="4">
                  <c:v>нулевой</c:v>
                </c:pt>
              </c:strCache>
            </c:strRef>
          </c:cat>
          <c:val>
            <c:numRef>
              <c:f>Лист1!$D$27:$D$31</c:f>
              <c:numCache>
                <c:formatCode>General</c:formatCode>
                <c:ptCount val="5"/>
                <c:pt idx="0">
                  <c:v>2.2999999999999998</c:v>
                </c:pt>
                <c:pt idx="1">
                  <c:v>68</c:v>
                </c:pt>
                <c:pt idx="2">
                  <c:v>24</c:v>
                </c:pt>
                <c:pt idx="3">
                  <c:v>5.7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Лист1!$E$26</c:f>
              <c:strCache>
                <c:ptCount val="1"/>
                <c:pt idx="0">
                  <c:v>контрольная группа  "Сказка" конец года</c:v>
                </c:pt>
              </c:strCache>
            </c:strRef>
          </c:tx>
          <c:cat>
            <c:strRef>
              <c:f>Лист1!$A$27:$A$31</c:f>
              <c:strCache>
                <c:ptCount val="5"/>
                <c:pt idx="0">
                  <c:v>высокий</c:v>
                </c:pt>
                <c:pt idx="1">
                  <c:v>достаточный</c:v>
                </c:pt>
                <c:pt idx="2">
                  <c:v>средний</c:v>
                </c:pt>
                <c:pt idx="3">
                  <c:v>низкий </c:v>
                </c:pt>
                <c:pt idx="4">
                  <c:v>нулевой</c:v>
                </c:pt>
              </c:strCache>
            </c:strRef>
          </c:cat>
          <c:val>
            <c:numRef>
              <c:f>Лист1!$E$27:$E$31</c:f>
              <c:numCache>
                <c:formatCode>General</c:formatCode>
                <c:ptCount val="5"/>
                <c:pt idx="0">
                  <c:v>10.200000000000001</c:v>
                </c:pt>
                <c:pt idx="1">
                  <c:v>64.8</c:v>
                </c:pt>
                <c:pt idx="2">
                  <c:v>22.6</c:v>
                </c:pt>
                <c:pt idx="3">
                  <c:v>2.4</c:v>
                </c:pt>
                <c:pt idx="4">
                  <c:v>0</c:v>
                </c:pt>
              </c:numCache>
            </c:numRef>
          </c:val>
        </c:ser>
        <c:axId val="57383936"/>
        <c:axId val="57389824"/>
      </c:barChart>
      <c:catAx>
        <c:axId val="57383936"/>
        <c:scaling>
          <c:orientation val="minMax"/>
        </c:scaling>
        <c:axPos val="b"/>
        <c:majorTickMark val="none"/>
        <c:tickLblPos val="nextTo"/>
        <c:crossAx val="57389824"/>
        <c:crosses val="autoZero"/>
        <c:auto val="1"/>
        <c:lblAlgn val="ctr"/>
        <c:lblOffset val="100"/>
      </c:catAx>
      <c:valAx>
        <c:axId val="573898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738393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solidFill>
      <a:schemeClr val="accent4">
        <a:lumMod val="20000"/>
        <a:lumOff val="80000"/>
      </a:schemeClr>
    </a:solidFill>
    <a:effectLst>
      <a:glow rad="101600">
        <a:schemeClr val="accent4">
          <a:satMod val="175000"/>
          <a:alpha val="40000"/>
        </a:schemeClr>
      </a:glow>
    </a:effectLst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600"/>
              <a:t>Данные психологической диагностики </a:t>
            </a:r>
          </a:p>
          <a:p>
            <a:pPr>
              <a:defRPr/>
            </a:pPr>
            <a:r>
              <a:rPr lang="ru-RU" sz="1600"/>
              <a:t>детей5-6 лет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39368723437539632"/>
          <c:y val="0.19499714499858986"/>
          <c:w val="0.43023364040841156"/>
          <c:h val="0.68862414537425753"/>
        </c:manualLayout>
      </c:layout>
      <c:barChart>
        <c:barDir val="bar"/>
        <c:grouping val="clustered"/>
        <c:ser>
          <c:idx val="0"/>
          <c:order val="0"/>
          <c:tx>
            <c:strRef>
              <c:f>Лист1!$A$55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Лист1!$B$54:$E$54</c:f>
              <c:strCache>
                <c:ptCount val="4"/>
                <c:pt idx="0">
                  <c:v>пилотная группа "Паровозик" начало года </c:v>
                </c:pt>
                <c:pt idx="1">
                  <c:v>пилотная группа "Паровозик"  конец года </c:v>
                </c:pt>
                <c:pt idx="2">
                  <c:v>контрольная группа  "Сказка" начало года</c:v>
                </c:pt>
                <c:pt idx="3">
                  <c:v>контрольная группа  "Сказка" конец года</c:v>
                </c:pt>
              </c:strCache>
            </c:strRef>
          </c:cat>
          <c:val>
            <c:numRef>
              <c:f>Лист1!$B$55:$E$55</c:f>
              <c:numCache>
                <c:formatCode>General</c:formatCode>
                <c:ptCount val="4"/>
                <c:pt idx="0">
                  <c:v>31</c:v>
                </c:pt>
                <c:pt idx="1">
                  <c:v>62</c:v>
                </c:pt>
                <c:pt idx="2">
                  <c:v>20.5</c:v>
                </c:pt>
                <c:pt idx="3">
                  <c:v>25.6</c:v>
                </c:pt>
              </c:numCache>
            </c:numRef>
          </c:val>
        </c:ser>
        <c:ser>
          <c:idx val="1"/>
          <c:order val="1"/>
          <c:tx>
            <c:strRef>
              <c:f>Лист1!$A$56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Лист1!$B$54:$E$54</c:f>
              <c:strCache>
                <c:ptCount val="4"/>
                <c:pt idx="0">
                  <c:v>пилотная группа "Паровозик" начало года </c:v>
                </c:pt>
                <c:pt idx="1">
                  <c:v>пилотная группа "Паровозик"  конец года </c:v>
                </c:pt>
                <c:pt idx="2">
                  <c:v>контрольная группа  "Сказка" начало года</c:v>
                </c:pt>
                <c:pt idx="3">
                  <c:v>контрольная группа  "Сказка" конец года</c:v>
                </c:pt>
              </c:strCache>
            </c:strRef>
          </c:cat>
          <c:val>
            <c:numRef>
              <c:f>Лист1!$B$56:$E$56</c:f>
              <c:numCache>
                <c:formatCode>General</c:formatCode>
                <c:ptCount val="4"/>
                <c:pt idx="0">
                  <c:v>51.7</c:v>
                </c:pt>
                <c:pt idx="1">
                  <c:v>34.5</c:v>
                </c:pt>
                <c:pt idx="2">
                  <c:v>56.4</c:v>
                </c:pt>
                <c:pt idx="3">
                  <c:v>69.2</c:v>
                </c:pt>
              </c:numCache>
            </c:numRef>
          </c:val>
        </c:ser>
        <c:ser>
          <c:idx val="2"/>
          <c:order val="2"/>
          <c:tx>
            <c:strRef>
              <c:f>Лист1!$A$57</c:f>
              <c:strCache>
                <c:ptCount val="1"/>
                <c:pt idx="0">
                  <c:v>низкий </c:v>
                </c:pt>
              </c:strCache>
            </c:strRef>
          </c:tx>
          <c:cat>
            <c:strRef>
              <c:f>Лист1!$B$54:$E$54</c:f>
              <c:strCache>
                <c:ptCount val="4"/>
                <c:pt idx="0">
                  <c:v>пилотная группа "Паровозик" начало года </c:v>
                </c:pt>
                <c:pt idx="1">
                  <c:v>пилотная группа "Паровозик"  конец года </c:v>
                </c:pt>
                <c:pt idx="2">
                  <c:v>контрольная группа  "Сказка" начало года</c:v>
                </c:pt>
                <c:pt idx="3">
                  <c:v>контрольная группа  "Сказка" конец года</c:v>
                </c:pt>
              </c:strCache>
            </c:strRef>
          </c:cat>
          <c:val>
            <c:numRef>
              <c:f>Лист1!$B$57:$E$57</c:f>
              <c:numCache>
                <c:formatCode>General</c:formatCode>
                <c:ptCount val="4"/>
                <c:pt idx="0">
                  <c:v>17.3</c:v>
                </c:pt>
                <c:pt idx="1">
                  <c:v>3.5</c:v>
                </c:pt>
                <c:pt idx="2">
                  <c:v>23.1</c:v>
                </c:pt>
                <c:pt idx="3">
                  <c:v>5.2</c:v>
                </c:pt>
              </c:numCache>
            </c:numRef>
          </c:val>
        </c:ser>
        <c:axId val="57423744"/>
        <c:axId val="57425280"/>
      </c:barChart>
      <c:catAx>
        <c:axId val="5742374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57425280"/>
        <c:crosses val="autoZero"/>
        <c:auto val="1"/>
        <c:lblAlgn val="ctr"/>
        <c:lblOffset val="100"/>
      </c:catAx>
      <c:valAx>
        <c:axId val="57425280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5742374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solidFill>
      <a:schemeClr val="accent4">
        <a:lumMod val="20000"/>
        <a:lumOff val="80000"/>
      </a:schemeClr>
    </a:solidFill>
    <a:effectLst>
      <a:glow rad="101600">
        <a:schemeClr val="accent4">
          <a:satMod val="175000"/>
          <a:alpha val="40000"/>
        </a:schemeClr>
      </a:glow>
    </a:effectLst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600"/>
              <a:t>Данные педагогической диагностики </a:t>
            </a:r>
          </a:p>
          <a:p>
            <a:pPr>
              <a:defRPr/>
            </a:pPr>
            <a:r>
              <a:rPr lang="ru-RU" sz="1600"/>
              <a:t>детей 6-7 лет</a:t>
            </a:r>
          </a:p>
        </c:rich>
      </c:tx>
      <c:layout>
        <c:manualLayout>
          <c:xMode val="edge"/>
          <c:yMode val="edge"/>
          <c:x val="0.12472007863703491"/>
          <c:y val="2.238556700849214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пилотная группа "Знайки"начало года </c:v>
                </c:pt>
              </c:strCache>
            </c:strRef>
          </c:tx>
          <c:cat>
            <c:strRef>
              <c:f>Лист1!$A$3:$A$7</c:f>
              <c:strCache>
                <c:ptCount val="5"/>
                <c:pt idx="0">
                  <c:v>высокий</c:v>
                </c:pt>
                <c:pt idx="1">
                  <c:v>достаточный</c:v>
                </c:pt>
                <c:pt idx="2">
                  <c:v>средний</c:v>
                </c:pt>
                <c:pt idx="3">
                  <c:v>низкий </c:v>
                </c:pt>
                <c:pt idx="4">
                  <c:v>нулевой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20.5</c:v>
                </c:pt>
                <c:pt idx="1">
                  <c:v>68.5</c:v>
                </c:pt>
                <c:pt idx="2">
                  <c:v>11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пилотная группа "Знайки"конец года </c:v>
                </c:pt>
              </c:strCache>
            </c:strRef>
          </c:tx>
          <c:cat>
            <c:strRef>
              <c:f>Лист1!$A$3:$A$7</c:f>
              <c:strCache>
                <c:ptCount val="5"/>
                <c:pt idx="0">
                  <c:v>высокий</c:v>
                </c:pt>
                <c:pt idx="1">
                  <c:v>достаточный</c:v>
                </c:pt>
                <c:pt idx="2">
                  <c:v>средний</c:v>
                </c:pt>
                <c:pt idx="3">
                  <c:v>низкий </c:v>
                </c:pt>
                <c:pt idx="4">
                  <c:v>нулевой</c:v>
                </c:pt>
              </c:strCache>
            </c:str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60.1</c:v>
                </c:pt>
                <c:pt idx="1">
                  <c:v>36.1</c:v>
                </c:pt>
                <c:pt idx="2">
                  <c:v>3.8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контрольная группа "Колокольчик"начало года </c:v>
                </c:pt>
              </c:strCache>
            </c:strRef>
          </c:tx>
          <c:cat>
            <c:strRef>
              <c:f>Лист1!$A$3:$A$7</c:f>
              <c:strCache>
                <c:ptCount val="5"/>
                <c:pt idx="0">
                  <c:v>высокий</c:v>
                </c:pt>
                <c:pt idx="1">
                  <c:v>достаточный</c:v>
                </c:pt>
                <c:pt idx="2">
                  <c:v>средний</c:v>
                </c:pt>
                <c:pt idx="3">
                  <c:v>низкий </c:v>
                </c:pt>
                <c:pt idx="4">
                  <c:v>нулевой</c:v>
                </c:pt>
              </c:strCache>
            </c:strRef>
          </c:cat>
          <c:val>
            <c:numRef>
              <c:f>Лист1!$D$3:$D$7</c:f>
              <c:numCache>
                <c:formatCode>General</c:formatCode>
                <c:ptCount val="5"/>
                <c:pt idx="0" formatCode="0.00">
                  <c:v>6.5</c:v>
                </c:pt>
                <c:pt idx="1">
                  <c:v>72.2</c:v>
                </c:pt>
                <c:pt idx="2">
                  <c:v>20.5</c:v>
                </c:pt>
                <c:pt idx="3">
                  <c:v>0.8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контрольная группа "Колокольчик"конец года</c:v>
                </c:pt>
              </c:strCache>
            </c:strRef>
          </c:tx>
          <c:cat>
            <c:strRef>
              <c:f>Лист1!$A$3:$A$7</c:f>
              <c:strCache>
                <c:ptCount val="5"/>
                <c:pt idx="0">
                  <c:v>высокий</c:v>
                </c:pt>
                <c:pt idx="1">
                  <c:v>достаточный</c:v>
                </c:pt>
                <c:pt idx="2">
                  <c:v>средний</c:v>
                </c:pt>
                <c:pt idx="3">
                  <c:v>низкий </c:v>
                </c:pt>
                <c:pt idx="4">
                  <c:v>нулевой</c:v>
                </c:pt>
              </c:strCache>
            </c:strRef>
          </c:cat>
          <c:val>
            <c:numRef>
              <c:f>Лист1!$E$3:$E$7</c:f>
              <c:numCache>
                <c:formatCode>General</c:formatCode>
                <c:ptCount val="5"/>
                <c:pt idx="0">
                  <c:v>19.899999999999999</c:v>
                </c:pt>
                <c:pt idx="1">
                  <c:v>6.6</c:v>
                </c:pt>
                <c:pt idx="2">
                  <c:v>14.1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57460224"/>
        <c:axId val="57461760"/>
      </c:barChart>
      <c:catAx>
        <c:axId val="57460224"/>
        <c:scaling>
          <c:orientation val="minMax"/>
        </c:scaling>
        <c:axPos val="b"/>
        <c:majorTickMark val="none"/>
        <c:tickLblPos val="nextTo"/>
        <c:crossAx val="57461760"/>
        <c:crosses val="autoZero"/>
        <c:auto val="1"/>
        <c:lblAlgn val="ctr"/>
        <c:lblOffset val="100"/>
      </c:catAx>
      <c:valAx>
        <c:axId val="574617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746022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solidFill>
      <a:schemeClr val="accent6">
        <a:lumMod val="20000"/>
        <a:lumOff val="80000"/>
      </a:schemeClr>
    </a:solidFill>
    <a:effectLst>
      <a:glow rad="101600">
        <a:schemeClr val="accent6">
          <a:satMod val="175000"/>
          <a:alpha val="40000"/>
        </a:schemeClr>
      </a:glow>
    </a:effectLst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Данные психологической диагностики </a:t>
            </a:r>
          </a:p>
          <a:p>
            <a:pPr>
              <a:defRPr/>
            </a:pPr>
            <a:r>
              <a:rPr lang="ru-RU"/>
              <a:t>детей 6-7 лет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Лист1!$A$37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Лист1!$B$36:$E$36</c:f>
              <c:strCache>
                <c:ptCount val="4"/>
                <c:pt idx="0">
                  <c:v>пилотная группа "Знайки"начало года </c:v>
                </c:pt>
                <c:pt idx="1">
                  <c:v>пилотная группа "Знайки"конец года </c:v>
                </c:pt>
                <c:pt idx="2">
                  <c:v>контрольная группа "Колокольчик"начало года </c:v>
                </c:pt>
                <c:pt idx="3">
                  <c:v>контрольная группа "Колокольчик"конец года</c:v>
                </c:pt>
              </c:strCache>
            </c:strRef>
          </c:cat>
          <c:val>
            <c:numRef>
              <c:f>Лист1!$B$37:$E$37</c:f>
              <c:numCache>
                <c:formatCode>General</c:formatCode>
                <c:ptCount val="4"/>
                <c:pt idx="0">
                  <c:v>23.5</c:v>
                </c:pt>
                <c:pt idx="1">
                  <c:v>47</c:v>
                </c:pt>
                <c:pt idx="2">
                  <c:v>0</c:v>
                </c:pt>
                <c:pt idx="3">
                  <c:v>13.3</c:v>
                </c:pt>
              </c:numCache>
            </c:numRef>
          </c:val>
        </c:ser>
        <c:ser>
          <c:idx val="1"/>
          <c:order val="1"/>
          <c:tx>
            <c:strRef>
              <c:f>Лист1!$A$38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Лист1!$B$36:$E$36</c:f>
              <c:strCache>
                <c:ptCount val="4"/>
                <c:pt idx="0">
                  <c:v>пилотная группа "Знайки"начало года </c:v>
                </c:pt>
                <c:pt idx="1">
                  <c:v>пилотная группа "Знайки"конец года </c:v>
                </c:pt>
                <c:pt idx="2">
                  <c:v>контрольная группа "Колокольчик"начало года </c:v>
                </c:pt>
                <c:pt idx="3">
                  <c:v>контрольная группа "Колокольчик"конец года</c:v>
                </c:pt>
              </c:strCache>
            </c:strRef>
          </c:cat>
          <c:val>
            <c:numRef>
              <c:f>Лист1!$B$38:$E$38</c:f>
              <c:numCache>
                <c:formatCode>General</c:formatCode>
                <c:ptCount val="4"/>
                <c:pt idx="0">
                  <c:v>70.599999999999994</c:v>
                </c:pt>
                <c:pt idx="1">
                  <c:v>53</c:v>
                </c:pt>
                <c:pt idx="2">
                  <c:v>78.900000000000006</c:v>
                </c:pt>
                <c:pt idx="3">
                  <c:v>76.2</c:v>
                </c:pt>
              </c:numCache>
            </c:numRef>
          </c:val>
        </c:ser>
        <c:ser>
          <c:idx val="2"/>
          <c:order val="2"/>
          <c:tx>
            <c:strRef>
              <c:f>Лист1!$A$39</c:f>
              <c:strCache>
                <c:ptCount val="1"/>
                <c:pt idx="0">
                  <c:v>низкий </c:v>
                </c:pt>
              </c:strCache>
            </c:strRef>
          </c:tx>
          <c:cat>
            <c:strRef>
              <c:f>Лист1!$B$36:$E$36</c:f>
              <c:strCache>
                <c:ptCount val="4"/>
                <c:pt idx="0">
                  <c:v>пилотная группа "Знайки"начало года </c:v>
                </c:pt>
                <c:pt idx="1">
                  <c:v>пилотная группа "Знайки"конец года </c:v>
                </c:pt>
                <c:pt idx="2">
                  <c:v>контрольная группа "Колокольчик"начало года </c:v>
                </c:pt>
                <c:pt idx="3">
                  <c:v>контрольная группа "Колокольчик"конец года</c:v>
                </c:pt>
              </c:strCache>
            </c:strRef>
          </c:cat>
          <c:val>
            <c:numRef>
              <c:f>Лист1!$B$39:$E$39</c:f>
              <c:numCache>
                <c:formatCode>General</c:formatCode>
                <c:ptCount val="4"/>
                <c:pt idx="0">
                  <c:v>5.9</c:v>
                </c:pt>
                <c:pt idx="1">
                  <c:v>0</c:v>
                </c:pt>
                <c:pt idx="2">
                  <c:v>21.1</c:v>
                </c:pt>
                <c:pt idx="3">
                  <c:v>10.3</c:v>
                </c:pt>
              </c:numCache>
            </c:numRef>
          </c:val>
        </c:ser>
        <c:axId val="57500032"/>
        <c:axId val="57501568"/>
      </c:barChart>
      <c:catAx>
        <c:axId val="57500032"/>
        <c:scaling>
          <c:orientation val="minMax"/>
        </c:scaling>
        <c:axPos val="l"/>
        <c:majorTickMark val="none"/>
        <c:tickLblPos val="nextTo"/>
        <c:crossAx val="57501568"/>
        <c:crosses val="autoZero"/>
        <c:auto val="1"/>
        <c:lblAlgn val="ctr"/>
        <c:lblOffset val="100"/>
      </c:catAx>
      <c:valAx>
        <c:axId val="5750156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57500032"/>
        <c:crosses val="autoZero"/>
        <c:crossBetween val="between"/>
      </c:valAx>
    </c:plotArea>
    <c:legend>
      <c:legendPos val="r"/>
      <c:layout/>
    </c:legend>
    <c:plotVisOnly val="1"/>
  </c:chart>
  <c:spPr>
    <a:solidFill>
      <a:schemeClr val="accent6">
        <a:lumMod val="20000"/>
        <a:lumOff val="80000"/>
      </a:schemeClr>
    </a:solidFill>
    <a:effectLst>
      <a:glow rad="101600">
        <a:schemeClr val="accent6">
          <a:satMod val="175000"/>
          <a:alpha val="40000"/>
        </a:schemeClr>
      </a:glow>
    </a:effectLst>
  </c:spPr>
  <c:txPr>
    <a:bodyPr/>
    <a:lstStyle/>
    <a:p>
      <a:pPr>
        <a:defRPr sz="12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AEB63-19EE-4AC0-A496-ECA1FEE9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38</Pages>
  <Words>8704</Words>
  <Characters>49614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нювознюк</cp:lastModifiedBy>
  <cp:revision>37</cp:revision>
  <cp:lastPrinted>2017-11-01T18:17:00Z</cp:lastPrinted>
  <dcterms:created xsi:type="dcterms:W3CDTF">2017-10-22T16:18:00Z</dcterms:created>
  <dcterms:modified xsi:type="dcterms:W3CDTF">2017-11-28T07:17:00Z</dcterms:modified>
</cp:coreProperties>
</file>